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342" w:rsidRPr="00A86AE5" w:rsidRDefault="00C00342" w:rsidP="00A86AE5">
      <w:pPr>
        <w:ind w:left="-284" w:right="-93"/>
        <w:jc w:val="right"/>
        <w:outlineLvl w:val="0"/>
        <w:rPr>
          <w:rFonts w:ascii="Arial" w:hAnsi="Arial" w:cs="Arial"/>
          <w:b/>
          <w:bCs/>
          <w:sz w:val="22"/>
          <w:szCs w:val="22"/>
        </w:rPr>
      </w:pPr>
    </w:p>
    <w:p w:rsidR="00C00342" w:rsidRPr="00A86AE5" w:rsidRDefault="00C00342" w:rsidP="00A86AE5">
      <w:pPr>
        <w:ind w:left="-284" w:right="-93"/>
        <w:jc w:val="right"/>
        <w:outlineLvl w:val="0"/>
        <w:rPr>
          <w:rFonts w:ascii="Arial" w:hAnsi="Arial" w:cs="Arial"/>
          <w:b/>
          <w:bCs/>
          <w:i/>
          <w:sz w:val="22"/>
          <w:szCs w:val="22"/>
        </w:rPr>
      </w:pPr>
    </w:p>
    <w:p w:rsidR="00C00342" w:rsidRPr="00A86AE5" w:rsidRDefault="00C00342" w:rsidP="00A86AE5">
      <w:pPr>
        <w:ind w:left="-284" w:right="-93"/>
        <w:jc w:val="right"/>
        <w:outlineLvl w:val="0"/>
        <w:rPr>
          <w:rFonts w:ascii="Arial" w:hAnsi="Arial" w:cs="Arial"/>
          <w:b/>
          <w:bCs/>
          <w:i/>
          <w:sz w:val="22"/>
          <w:szCs w:val="22"/>
        </w:rPr>
      </w:pPr>
      <w:r w:rsidRPr="00A86AE5">
        <w:rPr>
          <w:rFonts w:ascii="Arial" w:hAnsi="Arial" w:cs="Arial"/>
          <w:b/>
          <w:bCs/>
          <w:i/>
          <w:sz w:val="22"/>
          <w:szCs w:val="22"/>
        </w:rPr>
        <w:t>“2019, Año del Caudillo del Sur, Emiliano Zapata”</w:t>
      </w:r>
    </w:p>
    <w:p w:rsidR="00C00342" w:rsidRPr="00A86AE5" w:rsidRDefault="00C00342" w:rsidP="00A86AE5">
      <w:pPr>
        <w:ind w:left="-284" w:right="-93"/>
        <w:jc w:val="right"/>
        <w:outlineLvl w:val="0"/>
        <w:rPr>
          <w:rFonts w:ascii="Arial" w:hAnsi="Arial" w:cs="Arial"/>
          <w:b/>
          <w:bCs/>
          <w:i/>
          <w:sz w:val="22"/>
          <w:szCs w:val="22"/>
        </w:rPr>
      </w:pPr>
    </w:p>
    <w:p w:rsidR="00C00342" w:rsidRPr="00A86AE5" w:rsidRDefault="00D30FC8" w:rsidP="00A86AE5">
      <w:pPr>
        <w:ind w:left="-284" w:right="-93"/>
        <w:jc w:val="right"/>
        <w:outlineLvl w:val="0"/>
        <w:rPr>
          <w:rFonts w:ascii="Arial" w:hAnsi="Arial" w:cs="Arial"/>
          <w:b/>
          <w:bCs/>
          <w:sz w:val="22"/>
          <w:szCs w:val="22"/>
        </w:rPr>
      </w:pPr>
      <w:r>
        <w:rPr>
          <w:rFonts w:ascii="Arial" w:hAnsi="Arial" w:cs="Arial"/>
          <w:b/>
          <w:bCs/>
          <w:sz w:val="22"/>
          <w:szCs w:val="22"/>
        </w:rPr>
        <w:t xml:space="preserve">OFICIO </w:t>
      </w:r>
      <w:r w:rsidR="00EB184D">
        <w:rPr>
          <w:rFonts w:ascii="Arial" w:hAnsi="Arial" w:cs="Arial"/>
          <w:b/>
          <w:bCs/>
          <w:sz w:val="22"/>
          <w:szCs w:val="22"/>
        </w:rPr>
        <w:t>S</w:t>
      </w:r>
      <w:r w:rsidR="00C00342" w:rsidRPr="00A86AE5">
        <w:rPr>
          <w:rFonts w:ascii="Arial" w:hAnsi="Arial" w:cs="Arial"/>
          <w:b/>
          <w:bCs/>
          <w:sz w:val="22"/>
          <w:szCs w:val="22"/>
        </w:rPr>
        <w:t>DGCCJ-</w:t>
      </w:r>
      <w:r w:rsidR="00EB184D">
        <w:rPr>
          <w:rFonts w:ascii="Arial" w:hAnsi="Arial" w:cs="Arial"/>
          <w:b/>
          <w:bCs/>
          <w:sz w:val="22"/>
          <w:szCs w:val="22"/>
        </w:rPr>
        <w:t>700</w:t>
      </w:r>
      <w:r w:rsidR="00C00342" w:rsidRPr="00A86AE5">
        <w:rPr>
          <w:rFonts w:ascii="Arial" w:hAnsi="Arial" w:cs="Arial"/>
          <w:b/>
          <w:bCs/>
          <w:sz w:val="22"/>
          <w:szCs w:val="22"/>
        </w:rPr>
        <w:t>-0</w:t>
      </w:r>
      <w:r w:rsidR="00163612">
        <w:rPr>
          <w:rFonts w:ascii="Arial" w:hAnsi="Arial" w:cs="Arial"/>
          <w:b/>
          <w:bCs/>
          <w:sz w:val="22"/>
          <w:szCs w:val="22"/>
        </w:rPr>
        <w:t>5</w:t>
      </w:r>
      <w:r w:rsidR="00C00342" w:rsidRPr="00A86AE5">
        <w:rPr>
          <w:rFonts w:ascii="Arial" w:hAnsi="Arial" w:cs="Arial"/>
          <w:b/>
          <w:bCs/>
          <w:sz w:val="22"/>
          <w:szCs w:val="22"/>
        </w:rPr>
        <w:t xml:space="preserve">-2019. </w:t>
      </w:r>
    </w:p>
    <w:p w:rsidR="00C00342" w:rsidRPr="00A86AE5" w:rsidRDefault="00C00342" w:rsidP="00A86AE5">
      <w:pPr>
        <w:ind w:left="-284" w:right="-93"/>
        <w:jc w:val="right"/>
        <w:outlineLvl w:val="0"/>
        <w:rPr>
          <w:rFonts w:ascii="Arial" w:hAnsi="Arial" w:cs="Arial"/>
          <w:b/>
          <w:bCs/>
          <w:sz w:val="22"/>
          <w:szCs w:val="22"/>
        </w:rPr>
      </w:pPr>
      <w:r w:rsidRPr="00A86AE5">
        <w:rPr>
          <w:rFonts w:ascii="Arial" w:hAnsi="Arial" w:cs="Arial"/>
          <w:b/>
          <w:bCs/>
          <w:sz w:val="22"/>
          <w:szCs w:val="22"/>
        </w:rPr>
        <w:t xml:space="preserve">Asunto: </w:t>
      </w:r>
      <w:r w:rsidR="00C56146">
        <w:rPr>
          <w:rFonts w:ascii="Arial" w:hAnsi="Arial" w:cs="Arial"/>
          <w:b/>
          <w:bCs/>
          <w:sz w:val="22"/>
          <w:szCs w:val="22"/>
        </w:rPr>
        <w:t>En alcance s</w:t>
      </w:r>
      <w:r w:rsidRPr="00A86AE5">
        <w:rPr>
          <w:rFonts w:ascii="Arial" w:hAnsi="Arial" w:cs="Arial"/>
          <w:b/>
          <w:bCs/>
          <w:sz w:val="22"/>
          <w:szCs w:val="22"/>
        </w:rPr>
        <w:t xml:space="preserve">e informa sobre solicitud de transparencia </w:t>
      </w:r>
    </w:p>
    <w:p w:rsidR="00C00342" w:rsidRPr="00A86AE5" w:rsidRDefault="00C00342" w:rsidP="00A86AE5">
      <w:pPr>
        <w:ind w:left="-284" w:right="-93"/>
        <w:jc w:val="right"/>
        <w:outlineLvl w:val="0"/>
        <w:rPr>
          <w:rFonts w:ascii="Arial" w:hAnsi="Arial" w:cs="Arial"/>
          <w:b/>
          <w:bCs/>
          <w:sz w:val="22"/>
          <w:szCs w:val="22"/>
        </w:rPr>
      </w:pPr>
    </w:p>
    <w:p w:rsidR="00C00342" w:rsidRPr="00A86AE5" w:rsidRDefault="00C00342" w:rsidP="00A86AE5">
      <w:pPr>
        <w:ind w:right="-93"/>
        <w:jc w:val="right"/>
        <w:outlineLvl w:val="0"/>
        <w:rPr>
          <w:rFonts w:ascii="Arial" w:hAnsi="Arial" w:cs="Arial"/>
          <w:sz w:val="22"/>
          <w:szCs w:val="22"/>
        </w:rPr>
      </w:pPr>
      <w:r w:rsidRPr="00A86AE5">
        <w:rPr>
          <w:rFonts w:ascii="Arial" w:hAnsi="Arial" w:cs="Arial"/>
          <w:noProof/>
          <w:sz w:val="22"/>
          <w:szCs w:val="22"/>
          <w:lang w:val="es-MX" w:eastAsia="es-MX"/>
        </w:rPr>
        <mc:AlternateContent>
          <mc:Choice Requires="wpg">
            <w:drawing>
              <wp:anchor distT="0" distB="0" distL="114300" distR="114300" simplePos="0" relativeHeight="251659264" behindDoc="0" locked="1" layoutInCell="1" allowOverlap="1" wp14:anchorId="15D573C4" wp14:editId="38C6EDFC">
                <wp:simplePos x="0" y="0"/>
                <wp:positionH relativeFrom="column">
                  <wp:posOffset>-51435</wp:posOffset>
                </wp:positionH>
                <wp:positionV relativeFrom="page">
                  <wp:posOffset>441960</wp:posOffset>
                </wp:positionV>
                <wp:extent cx="6088380" cy="990600"/>
                <wp:effectExtent l="0" t="0" r="26670" b="38100"/>
                <wp:wrapNone/>
                <wp:docPr id="6" name="6 Grupo"/>
                <wp:cNvGraphicFramePr/>
                <a:graphic xmlns:a="http://schemas.openxmlformats.org/drawingml/2006/main">
                  <a:graphicData uri="http://schemas.microsoft.com/office/word/2010/wordprocessingGroup">
                    <wpg:wgp>
                      <wpg:cNvGrpSpPr/>
                      <wpg:grpSpPr>
                        <a:xfrm>
                          <a:off x="0" y="0"/>
                          <a:ext cx="6088380" cy="990600"/>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pic:pic xmlns:pic="http://schemas.openxmlformats.org/drawingml/2006/picture">
                        <pic:nvPicPr>
                          <pic:cNvPr id="5" name="0 Imagen"/>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0DE7EC9" id="6 Grupo" o:spid="_x0000_s1026" style="position:absolute;margin-left:-4.05pt;margin-top:34.8pt;width:479.4pt;height:78pt;z-index:251659264;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kBuktlwMAAPoHAAAOAAAAZHJzL2Uyb0RvYy54bWykVdtu4zYQfS/Q&#10;fyD0roiyJVkWYi9S2QkWSNug2X4ATVESsRJJkPQNxf77DinJXicBWmwDROZthmfOzBzefzr1HTow&#10;bbgUqyC+wwFigsqKi2YV/P3lMcwDZCwRFemkYKvgzEzwaf3rL/dHVbCZbGVXMY3AiTDFUa2C1lpV&#10;RJGhLeuJuZOKCdispe6JhaluokqTI3jvu2iGcRYdpa6UlpQZA6ubYTNYe/91zaj9s64Ns6hbBYDN&#10;+q/23537Rut7UjSaqJbTEQb5CRQ94QIuvbjaEEvQXvN3rnpOtTSytndU9pGsa06ZjwGiifGbaJ60&#10;3CsfS1McG3WhCah9w9NPu6V/HF404tUqyAIkSA8pytCT3ivpqDmqpoATT1q9qhc9LjTDzEV7qnXv&#10;fiEOdPKkni+kspNFFBYznOfzHLinsLdc4gyPrNMWUuPMYoxnSYCuprTdTsYpTubJYjCO4wVOZ3MH&#10;LJrujhzEC6KjgioyV6LM/yPqtSWKef6No2EkKp6IeuaCoXjgyR8oxYt2dNCTeFXPkn41SMiyJaJh&#10;3tWXswJ+vQXg/sHETQwwjHbH32UFZ8jeSl9PbxiOk0WW55AqICuOs3Sepu5+Ukxsp3i+SPJ0ICyN&#10;s/yGLVIobewTkz1yg1XQQQj+HnJ4NnYgdjri3Ar5yLvO39AJdFwF83iRegMjO165TXfM6GZXdhod&#10;iGsz/zfee3MMyllU3lnLSLUdx5bwbhhDVjsxRgNwprh8H/2zxMttvs2TMJll2zDBVRU+PJZJmD0C&#10;pM18U5ab+Nt4K7Dh7T3LjlhXyqbYyersy9ivQ6Gs7xWnBfyPrQWjdxXz7xIEVnavWTA66f+Tj57o&#10;r3sVggooYvmOd9yevaIBuw6UOLxw6oC7ybX4ILNDl2L0uScNEy7i6chgAEnm9Lb6HowCJZxK7/Z4&#10;5KY3t+06rqbMuvEYF6jmG9X5gJpB0TaS7nsm7CDRmnUQohSm5coESBes3zFQHP25in0tTekaynhI&#10;9yx/wHg5+y0sU1xCuhfb8GGZLMIF3i4SnORxGZffnHWcFHvDIF7SbRQfscLqO7QfauT4mgzq61V8&#10;LOJrJXm1mSBCiTpKfNFbzSxt3bCGPvgLGB4ayEwbntorm47ooRgn9boo5zsJnPo5jpdZmoPkOPV0&#10;ApgksxHaJA1Tv44trQGHZ/XDlvaQBhB+CJggPiei8MD4SMfH0L1gP879qeuTvf4OAAD//wMAUEsD&#10;BAoAAAAAAAAAIQACzKEthF8BAIRfAQAUAAAAZHJzL21lZGlhL2ltYWdlMS5qcGf/2P/gABBKRklG&#10;AAECAQCWAJYAAP/tACxQaG90b3Nob3AgMy4wADhCSU0D7QAAAAAAEACWAAAAAQABAJYAAAABAAH/&#10;4Z6+aHR0cDovL25zLmFkb2JlLmNvbS94YXAvMS4wLwA8P3hwYWNrZXQgYmVnaW49Iu+7vyIgaWQ9&#10;Ilc1TTBNcENlaGlIenJlU3pOVGN6a2M5ZCI/Pgo8eDp4bXBtZXRhIHhtbG5zOng9ImFkb2JlOm5z&#10;Om1ldGEvIiB4OnhtcHRrPSJBZG9iZSBYTVAgQ29yZSA1LjYtYzE0MyA3OS4xNjEzNTYsIDIwMTcv&#10;MDkvMDctMDE6MTE6MjIgICAgICAgICI+CiAgIDxyZGY6UkRGIHhtbG5zOnJkZj0iaHR0cDovL3d3&#10;dy53My5vcmcvMTk5OS8wMi8yMi1yZGYtc3ludGF4LW5zIyI+CiAgICAgIDxyZGY6RGVzY3JpcHRp&#10;b24gcmRmOmFib3V0PSIiCiAgICAgICAgICAgIHhtbG5zOmRjPSJodHRwOi8vcHVybC5vcmcvZGMv&#10;ZWxlbWVudHMvMS4xLyIKICAgICAgICAgICAgeG1sbnM6eG1wPSJodHRwOi8vbnMuYWRvYmUuY29t&#10;L3hhcC8xLjAvIgogICAgICAgICAgICB4bWxuczp4bXBHSW1nPSJodHRwOi8vbnMuYWRvYmUuY29t&#10;L3hhcC8xLjAvZy9pbWcvIgogICAgICAgICAgICB4bWxuczp4bXBNTT0iaHR0cDovL25zLmFkb2Jl&#10;LmNvbS94YXAvMS4wL21tLyIKICAgICAgICAgICAgeG1sbnM6c3RSZWY9Imh0dHA6Ly9ucy5hZG9i&#10;ZS5jb20veGFwLzEuMC9zVHlwZS9SZXNvdXJjZVJlZiMiCiAgICAgICAgICAgIHhtbG5zOnN0RXZ0&#10;PSJodHRwOi8vbnMuYWRvYmUuY29tL3hhcC8xLjAvc1R5cGUvUmVzb3VyY2VFdmVudCMiCiAgICAg&#10;ICAgICAgIHhtbG5zOnBkZj0iaHR0cDovL25zLmFkb2JlLmNvbS9wZGYvMS4zLyI+CiAgICAgICAg&#10;IDxkYzpmb3JtYXQ+aW1hZ2UvanBlZzwvZGM6Zm9ybWF0PgogICAgICAgICA8ZGM6dGl0bGU+CiAg&#10;ICAgICAgICAgIDxyZGY6QWx0PgogICAgICAgICAgICAgICA8cmRmOmxpIHhtbDpsYW5nPSJ4LWRl&#10;ZmF1bHQiPmxvZ29wb2Rlcm5lZ3JvPC9yZGY6bGk+CiAgICAgICAgICAgIDwvcmRmOkFsdD4KICAg&#10;ICAgICAgPC9kYzp0aXRsZT4KICAgICAgICAgPHhtcDpDcmVhdG9yVG9vbD5BZG9iZSBJbGx1c3Ry&#10;YXRvciBDQyAyMi4xIChNYWNpbnRvc2gpPC94bXA6Q3JlYXRvclRvb2w+CiAgICAgICAgIDx4bXA6&#10;Q3JlYXRlRGF0ZT4yMDE5LTAyLTA4VDE4OjE2OjI5LTA2OjAwPC94bXA6Q3JlYXRlRGF0ZT4KICAg&#10;ICAgICAgPHhtcDpNb2RpZnlEYXRlPjIwMTktMDItMDlUMDA6MTY6MzRaPC94bXA6TW9kaWZ5RGF0&#10;ZT4KICAgICAgICAgPHhtcDpNZXRhZGF0YURhdGU+MjAxOS0wMi0wOFQxODoxNjoyOS0wNjowMDwv&#10;eG1wOk1ldGFkYXRhRGF0ZT4KICAgICAgICAgPHhtcDpUaHVtYm5haWxzPgogICAgICAgICAgICA8&#10;cmRmOkFsdD4KICAgICAgICAgICAgICAgPHJkZjpsaSByZGY6cGFyc2VUeXBlPSJSZXNvdXJjZSI+&#10;CiAgICAgICAgICAgICAgICAgIDx4bXBHSW1nOndpZHRoPjI1NjwveG1wR0ltZzp3aWR0aD4KICAg&#10;ICAgICAgICAgICAgICAgPHhtcEdJbWc6aGVpZ2h0PjI1MjwveG1wR0ltZzpoZWlnaHQ+CiAgICAg&#10;ICAgICAgICAgICAgIDx4bXBHSW1nOmZvcm1hdD5KUEVHPC94bXBHSW1nOmZvcm1hdD4KICAgICAg&#10;ICAgICAgICAgICAgPHhtcEdJbWc6aW1hZ2U+LzlqLzRBQVFTa1pKUmdBQkFnRUFsZ0NXQUFELzdR&#10;QXNVR2h2ZEc5emFHOXdJRE11TUFBNFFrbE5BKzBBQUFBQUFCQUFsZ0FBQUFFQSYjeEE7QVFDV0FB&#10;QUFBUUFCLys0QURrRmtiMkpsQUdUQUFBQUFBZi9iQUlRQUJnUUVCQVVFQmdVRkJna0dCUVlKQ3dn&#10;R0JnZ0xEQW9LQ3dvSyYjeEE7REJBTURBd01EQXdRREE0UEVBOE9EQk1URkJRVEV4d2JHeHNjSHg4&#10;Zkh4OGZIeDhmSHdFSEJ3Y05EQTBZRUJBWUdoVVJGUm9mSHg4ZiYjeEE7SHg4Zkh4OGZIeDhmSHg4&#10;Zkh4OGZIeDhmSHg4Zkh4OGZIeDhmSHg4Zkh4OGZIeDhmSHg4Zkh4OGZIeDhmLzhBQUVRZ0EvQUVB&#10;QXdFUiYjeEE7QUFJUkFRTVJBZi9FQWFJQUFBQUhBUUVCQVFFQUFBQUFBQUFBQUFRRkF3SUdBUUFI&#10;Q0FrS0N3RUFBZ0lEQVFFQkFRRUFBQUFBQUFBQSYjeEE7QVFBQ0F3UUZCZ2NJQ1FvTEVBQUNBUU1E&#10;QWdRQ0JnY0RCQUlHQW5NQkFnTVJCQUFGSVJJeFFWRUdFMkVpY1lFVU1wR2hCeFd4UWlQQiYjeEE7&#10;VXRIaE14Wmk4Q1J5Z3ZFbFF6UlRrcUt5WTNQQ05VUW5rNk96TmhkVVpIVEQwdUlJSm9NSkNoZ1po&#10;SlJGUnFTMFZ0TlZLQnJ5NC9QRSYjeEE7MU9UMFpYV0ZsYVcxeGRYbDlXWjJocGFtdHNiVzV2WTNS&#10;MWRuZDRlWHA3ZkgxK2YzT0VoWWFIaUltS2k0eU5qbytDazVTVmxwZVltWiYjeEE7cWJuSjJlbjVL&#10;anBLV21wNmlwcXF1c3JhNnZvUkFBSUNBUUlEQlFVRUJRWUVDQU1EYlFFQUFoRURCQ0VTTVVFRlVS&#10;TmhJZ1p4Z1pFeSYjeEE7b2JId0ZNSFI0U05DRlZKaWN2RXpKRFJEZ2hhU1V5V2lZN0xDQjNQU05l&#10;SkVneGRVa3dnSkNoZ1pKalpGR2lka2RGVTM4cU96d3lncCYjeEE7MCtQemhKU2t0TVRVNVBSbGRZ&#10;V1ZwYlhGMWVYMVJsWm1kb2FXcHJiRzF1YjJSMWRuZDRlWHA3ZkgxK2YzT0VoWWFIaUltS2k0eU5q&#10;byYjeEE7K0RsSldXbDVpWm1wdWNuWjZma3FPa3BhYW5xS21xcTZ5dHJxK3YvYUFBd0RBUUFDRVFN&#10;UkFEOEE5VTRxN0ZYWXE3RlhZcTdGWFlxNyYjeEE7RlhZcTdGWFlxdGVXS1BqNmpxbk5naWNpQlZq&#10;MEFyMU8yS3NYc1B6TzhtWC9BSmp1ZkxNTjk2T3ZXOUFMRzhpbXMza0pGUUl2WFJDLyYjeEE7K3hC&#10;MjNGUmlxQ2ZVL09PcCtYdk5VS1hVV20rWWRLbG5oc2ZxVWF5QlN0dXM5c1grc3JJSkJLSlZKb2kv&#10;eTlRVGlyQS9OMnUzT28vOCYjeEE7NDhhTDV0azFDN0YzQU5QdU5RdW9ybWFGcEdrdUk3ZTdEZWcw&#10;ZFZabVlCUVBoN1lWWkIrWjJubnliWmFkNXA4c3p6V1YxYmFoYVc5MSYjeEE7cHF6U3ZiM3NGektz&#10;TFF0QXpNblA0cXE2amtOOEN0YVJERjVxL09MemhhK1lZVnU3RHl6RHA4T2o2YmNBU1c0K3VSTkxM&#10;Y2VrL3dBRCYjeEE7U0Zrb0hwc05zVlJQbFdTVFIvelc4eWVWdEtjSm9LNmJhNmpCWWIraFozY3Jt&#10;SXh4QWYzYVNxQS9BYlYreUJ2aXFSL2xycXZtRzh2WSYjeEE7OUUxZlc5UXRQUGVtWGZyK1l0S3Yz&#10;UjRidXlaajhkbXZEZ0l0MUttS2hIUnFnZzRWZXdYMXdiYXl1TGtjS3dSUElQVmYwNC9nVXQ4YiYj&#10;eEE7aFg0cnR1ZUpwNFlGU1B5QjU1MHZ6dDVhZzEvVFlacmUzbWQ0bWh1QXF5SzhUY1dCNGxoMTZi&#10;NHF5UEZYWXE3RlhZcTdGWFlxN0ZYWSYjeEE7cTdGWFlxN0ZYWXE3RlhZcTdGWFlxN0ZYWXE3RlhZ&#10;cTdGV0lmbWg1bjh5K1dmSzF6cldpNmZEZkpaTDZ0OFpIWVNSUUJoNmtrY1FYaiYjeEE7SVVRc3g1&#10;U0xTbmZGVkR6SkhaejJXaytmOUpjM2o2V2kzb2RXWmxuMDJhS2x5STAzVVA2TGVxbkZRU3loYTBK&#10;eFZLL08vbC95VnEzbSYjeEE7eXhnMStDSzZzdk1ka1k3ZVNwRXNkMVpONmtFc0RwOGFGNHJod1hV&#10;L3NvRDJ4VkUrU2ZJL25EeXQ1bDFKNXRaYlh0RHU3S09LeWU5YiYjeEE7amVSUzJyc1lvNXBGVStx&#10;R1daZ1pmdGJLT093eFZCNlgrVHR5djVjM3ZrVFV0V1g5RVhjOGtzUzJWdUVrZ2hrbk54NkN2SzBx&#10;c0JJZCYjeEE7bTlOZHNWWlBiK1FyRTNsamVhdnFGN3IwK21NSHNQMGc4UHB4U0FjUkw2TnRGYlJO&#10;SUJXanVwWWRqaXFLMVB5aHBsN3E4ZXR3eXo2ZCYjeEE7clVjWDFjNmhadXFTUEJ5NWVuS2pySkZL&#10;b2JkZWFIajJwaXFBUDVjNlJGcE9yV2xsY1hGdnFHdHVrdW9hMlhFdDdKSkd3S042amdyOCYjeEE7&#10;QVdpS0Y0cjJYRlZCZklXb1hYblhTUE5XdGFwRmQzR2gyOXhCWVEydG9iVXNicGVEdmNPWnAvVW9u&#10;MlZBVUJ0L2JGVVI1OWU3dXJXMCYjeEE7MEtPeXVKYlBXTG1HMjFHOWlqRWtVZG96RnAwa0NrdXZx&#10;b3ZwY3VOQnpyWFk0cTh5MER6QnJXaGVWZlBjVUVjMm5hZnBPdWF6UGRheiYjeEE7S29GSWZVckZG&#10;WXExUTAwcm1nWWpnbGFtcElHRlV5OHRUM241Wi9rbW11YW5QY1hYbVMvUmJpTzB1WkxpNTlTOXZH&#10;NVc5cWtMU0VnayYjeEE7RUs1WDR2dE1hNHE5RTBYemExeFBhNmJybGkraWE3ZElYaHNabVdXT1lx&#10;bk9RVzg2ZkJJVUZlUzdPS1Y0OGQ4Q3NoeFYyS3V4VjJLdSYjeEE7eFYyS3V4VjJLdXhWMkt1eFYy&#10;S3V4VjJLdXhWMkt1eFYyS3ZIbS9PSFNQMC9QYzZ2NXJ0dkx5NlRxRjFZUytYSllHbGVhQ0tUMC9W&#10;biYjeEE7Yis4RWpjQzhaUUJWclFoc0t2VHRJMW5RUE0yaXJmYVpjUmFscE40cm9KRStKSFhkSFZn&#10;ZnBCQkdCV0hhQitXT3ZhUHBVM2xlUHpHVyYjeEE7OG5GcEJiMm90eU5RanQ1V0xOYWk4TXJBUi9F&#10;VjVlbHpwOWxsTkRpcjBHS0NHSlZXTkZSVVVSb0FLVVZlaWoyR0tyOFZjU0FDU2FBZCYjeEE7VGly&#10;enZVL3ozOGh3YWZyTjFwZHhMcTc2TkJKTE1iYUNjMjdQSFFDUDYxdzlIZG5YY01ldUt2TzlLL09y&#10;OHk5YjB1SFdHMVh5ZjVadCYjeEE7TDBPK21XV3F6VGk1bGlqbGFFeU54ZHZnOVNOMURjUlVxZHUr&#10;RlU3MDc4d1B6NHVJbW4wM1QvSzNtMjJpQUR0b2w5OFE2aXJHV2FsVCYjeEE7L3E0cWlvditjaUgw&#10;bVJZdlBmay9WdkxJSjRtODlOcm0xcldsZlU0eEVqL1ZEWXE5SzhzZWMvS3ZtbTArdCtYOVV0OVJo&#10;QUJjUXY4QSYjeEE7dkVyMDlTTTBrUSt6S01DcVBuRHlSb1BtM1N4cHVyck1iWVA2aXJETThRNWhn&#10;NFowVStuSlJsQnBJckN2YkZXRitkUEt0N2ZlZHRPMSYjeEE7VHplRGZlU3RKZ2xObEhacEpXSzhr&#10;UEg2eGVwR2ZVSHB4L1lraUZGWWNqd0dGV1MrUTdheXU3V1hWSTlZazh3MjR1WlYwbTltcTZ3MiYj&#10;eEE7NEFRUnd5bFU5YmF2S2I0aTMyU3hwZ1ZqM2xIOHhmcWYrSzVmTTJxVzBlaDZScmx6cG1uM0V6&#10;a1hLcWtrWTR2VWZ2STQybTQ4K3FoVCYjeEE7eXIxQ3IwMktXS2FKSm9YV1NLUlE4Y2lFTXJLd3FH&#10;VWpZZ2pGVjJLdXhWMkt1eFYyS3V4VjJLdXhWMkt1eFYyS3V4VjJLdXhWVHVybSYjeEE7SzF0cHJt&#10;WTBpZ1JwSkNCVWhVSEk3ZklZcTgrZlQvUDNtbnkzYWVaTkQ4MVBvOTdxRnZGZTZmcHFRVzAxZ3Nj&#10;cWlTT0tZdkc4enNWWSYjeEE7QjNEMHIwWEZWUHl6cnZtcnpEb2RqcTBPZ2FhdXZSWFV1bWVaYmU2&#10;SmplS2EzazlKNVlwVkVuTlY0OHZUUFVIWnR0eXJML0tmbGkzOCYjeEE7dTZiTmF4TXJ5M1YxUGZY&#10;Ynh4aUtNejNNaGtmMDR3VzRJSzhWRlNhRGNrNzRGVHJGV25kVVV1NUNvb0paaWFBQWRTVGlyRUl2&#10;elY4byYjeEE7elh0aWtGMmt1bWFoWTMyb1crcXEzN2tycHJxdHdsQ0ExVlVscTlLS2NWUW5rUHpy&#10;SCtadmtQVWIrM3QyMDVMbVM4MCtJRitUQmVQRiYjeEE7SktnQ2pjWEJJN0hGWGlXa3BZYUJiYVJa&#10;K2V0UDFIUnhwTm5OcFQ2ZEpCOVYwclVGdVBVV1F5WDhZbEVoWXZ6SFBnRmJjTmhWajlwbyYjeEE7&#10;WG03VHRTTm41VjA5dGYwcTJoZSt0L0xXdTJ0dHFNQnRDOVhhem5qYTR0NWs1dnVZWkkzTGZzazF4&#10;VkU2ZGY2VnJzT3E2eDVSc3BkQyYjeEE7ODY2WEdTZkw5ckZhV3F4cHpWWmlDRmdXNXQ5dU1rRXlN&#10;NDVkU0JURlVUZFNmbWg1ZjhyMjEzNWU4eFd0anAycFhLSmMrWDd1K3RITiYjeEE7amVFUFczV2E0&#10;ZDRWZ2tWR2RVZVFIanN3TENwVlI5L3FmNWYzUG1oTk0xYlNMbnlqNTd1TlVGdHBXcWVXUjlYaU50&#10;Y3VQcTF5NUxpTyYjeEE7VU16Y1haQjhYVlRpck9HL05UengrWDBjWCtOSVkvTlhsVnBEQmIrYjlJ&#10;NGN3eXNVNFhNSVBBT0NLR2pENXNhNHE5SDhnZm1SNVk4OSYjeEE7NmZjWCtnUE04TnJJSVp4UEUw&#10;UlYyVVBTcCtGdGp2US93d0t1MXJ5UnBsOXFvMWVhUyttU0tCNDIwV0s3bWpzNW5BQlIvUTlTT0lT&#10;RCYjeEE7anhCMlUxK0xzUXF3NzhsTkwwbXkwRHpCcWVvNlhCcFZ3bXQ2ak5LbHpGSEhOYXdjdzZS&#10;eXR2d1ZFTlI4UlhqdURURlV3OGxlZmRhOCYjeEE7eStacDV0QjBocGZ5OENpMnR0V2N4d0UzTVJi&#10;MUpZSVc0TzhEVkNIL0FDaFVkeGlyMGZGWFlxN0ZYWXE3RlhZcTdGWFlxN0ZYWXE3RiYjeEE7WFlx&#10;N0ZXcEpFalJwSkdDUm9DenV4b0FCdVNTZTJLdk9OYy9NUHpxSVh2OEFTdklzK3NlVlNwTDNSdW9v&#10;cnFlQWplV0d5S3RJeUVicSYjeEE7R296RHNNVlN2OHR0QjgzNmRvc01ua2pYYksvOGphaXB1ZEhn&#10;MWFHZHJxeFdVMU1TdEc2K29xTldxc1J2M0c1SlY2WG9HaVE2TnB3dCYjeEE7STVHbmxlU1c0dXJt&#10;VDdjdHhPNWxsa0lHdzVPeG9vMlVVQTJHQlhtLzVqL25wcHVrYWY1a3MvTEx4WHV2YUpIYm9XZWpR&#10;L1dicTRFSCYjeEE7b29xc0hsbGpVbDJDamlLVUpydGlyTy9JbXVIWFBLV202aTkzRmUzTHhlbmVY&#10;TUNtT05ybUVtS2ZpckFFQVNvd3hWaFg1bitmMWk4dyYjeEE7Mm5sVFRybGlpMmVvM25taVcyVXpQ&#10;YTJhMk1xUmMxUUZxbVdWWENpamZDdlpzVmVFSHpYb09pM1VTU2FJYmlPSzF1Tks4dGVTK2NrayYj&#10;eEE7eUpmT0RMUHFVcWxtRXMzSWowRStMZWxGMkxGV1YvbUdrQzNOaGJhUHBKdHJTeG1sbXVUYVNH&#10;UVFhaGZNclRRS2JKb0hqWldvb2pXWiYjeEE7bk5QN2cwM1ZSL2xyemgrYVRhbm8rbTIzcjZ4NVZ2&#10;WkcvU0Z6cUloMUMyRnZCUXl4THFBV0J3MGxDbnAzTVN1alVCNUhGVkJiM3kycyYjeEE7MmorWWZL&#10;Q3o2Wm9PdjMzNkc4d2VXSXBaSVVzdFZuaUl0YmlOSUpJZ29MZFNwQ010Ty9SVmhldlhUMmRwNVkv&#10;TVdiNnJkeTIrb3o2ViYjeEE7ck1FZHhCcUR6V0pxMEVON0pHMGlTeXlXbnF4TXpmRTZCU2NWWkY1&#10;SzBlZTA4M2VjN0s0SGw2d2p1OU5kTGJTSUExM0JjeTJwUzVTVSYjeEE7YWV6UzNCUnJkSk9YRkY2&#10;MVJjVlNPVFdOUDh1UkpxK2xYRCtXcmlMMUo3S3paWDFqeTlleXJVdWxuTFI1clNkanNWWWMwNkZr&#10;eFZGZSYjeEE7V3grUldwK1c3YlZkUXNiclNEY1hwdExqVEpMdTRmU0k3LzBTOE1zb1VtWVF5Yml2&#10;S3EwSVB3NzRxeWFIOHhQTy9sKyt0bDB6VDdheCYjeEE7dU5HdFFOUzhqV3FLdGxmV1FacERxV2t6&#10;S0g1MVZ2aUFMTUFLL0hScUt2ZFBJdm56eTc1MjBLUFdORG45U0VuaFBBOUJOQklPc2NxQSYjeEE7&#10;bWgvQWpjYllGU3Y4eS95enRQTzFwYVJQZXoyWmduaWU1aGlsa1NDN3RoSXJTd1hFYU1vYmtxL0Mz&#10;VlRpckdob3ZtVHpoNXMxUFI3UCYjeEE7VmJyeXI1SDhweXhhYmIybWp0OVZ1THFkWUk1bXJLb3JI&#10;RkdzaUFLbzNCOGNWWlJvZDlkYUI1bmk4bzZocWx4cTYzMXZKZWFSY1hDYyYjeEE7N21OSUdDelJY&#10;TXNTaFdYNDFNY2pnRTdxU1RTcXJNc1ZkaXJzVmRpcnNWZGlyc1ZkaXJzVmRpcnNWZGlxUytjdkxS&#10;OHplWGJ2UWpmVCYjeEE7YWRCZm9ZcnFlMkMrc1ltQjVJcGNNcWh0ZzJ4cXRSdFdvVllGL2k3OHl2&#10;SVJTejgyNmMvbXZSM2RJTER6QnBTSkhjbVdRaU9HRzZ0VyYjeEE7S3FyU1NNRURxM0hjZFNjS3M5&#10;OG02RytoK1dyTFRaUWl6b0hsdVZpL3V4UGNTTlBNRTJId2lTUmd2dGdWam41NjZscjJtZmxWcjE5&#10;byYjeEE7VTdXMS9ESEgrK2oya1dGNWtTWW9mMlNJMmJjYmp0dmlyNXMvTHZ5bHJXbWVhUEtydjVk&#10;dmRjdExpQ1BYRWp0NDZRWEZ6SWpHMjlXNCYjeEE7a3BFa2R1R0JKTmFQeUc0YkNyNk4xU1pmSXY1&#10;VGFtMDd3NkZORGJYRFd3c21hNk1FOXlUUitjd1JyaHhOTHpZOEYrV0JYenIrV2t1aiYjeEE7YVpJ&#10;UE1Fbm0rd2wxRmRSUy92aEpKTkZmeUpicS9DR1A2NExlR1Q2eTF3M3I4NWFBQVVhdlFxcDIybDZs&#10;Y3p2ckhsWFdiT2Z6Q0drRiYjeEE7bllXTXR1azFqQXFsNVp1VWl4UnhJb3JYNnNqdHVheTllU3Fm&#10;ZVlmT2xndC9ZV25yejY3NW1qaWdzSk5ZMDBjWmIrYmw2Y29odVVESyYjeEE7eGpIcHNFbFY0cFVh&#10;cktydFhGVTYwalNMVzZqODE2RGIrWUpOYjFEVjVZSnJqVW80a3M3S1FQYXhpRjRZb0daUGdndkdt&#10;WThSOFVLNyYjeEE7ZkRYRldLNmUrbTZicG1oZWJOZEVpYU5xbW9RMjJzMjhlMHlYZHRKSklYU01H&#10;dGJlNHQza08zOTFjZW1PZ29xaXZPbW0zT3VXWG4yNCYjeEE7L3dCRGlmUzdWRGN4UlhkdFBjVFhO&#10;dHFaWXlTeFFSV3JKNkVFa2tRTFE5d0M1N0tzaDh2YXA1cDFEelIrV1Y4Tkl0YjZPenRyQ3VxMiYj&#10;eEE7SVp0Umh0TGkxTmxNTDZOV2R2UjlVdTRrNGhBTzQrTEZWczFuYlhmbWpXZkwwK29KQnFpelNJ&#10;eWEwa1VOeE5HcGIwemR4eWNiYlU3WiYjeEE7Z09TektVdVl4dXRhWXFsVDZmb2R6K1hQbHkzOHF0&#10;YWFickdyeTMxN1A1VXVwR250dFZDWFAxVjRVdUpPSy9DYmFzQ00zUGY0VzVqayYjeEE7VldPNmZm&#10;MnRscGtUVFMzYmVWTFM1NEpOUW5XUEsycEZ0aldpdTBET3ZUWlhwMFdRVUtyS3RPWFg5RjE2WHpU&#10;NWJFSTg0V2R1TDNXOSYjeEE7RnRUVFQ5ZjBwdC8waFlCQlRrdytKMEEyZmRSV3FsVjlHZVRQTjJq&#10;K2J2TGxucjJreWM3UzdXcFJxYzQ1QnM4VGdkR1E3SEFxRzFhdyYjeEE7WFJieSs4eldsMGxuQklp&#10;eTY1RExFODBVcTI2OFJPUFRQT09SWXh4WjZNQ29GVitHdUtxRWY1ZytRM3VIdWJhNkZ4Y3RER1pa&#10;cmExdSYjeEE7SjVQUXE1aTVHS0oyOVBsejRWMnJ5cDN4Vk4vTFhtYlJmTTJqdzZ4b3M3WE9tM0JZ&#10;UXp0RkxEejRIaVNGbVNOcVZIV2xNVlRURlhZcSYjeEE7N0ZYWXE3RlhZcTdGWFlxN0ZYWXE3Rlhr&#10;L242OC9NL1NkZHVXc3ZNeVdlbVhxai9EOXVkTWd1VExlSDRSWXZLWkl1RHV4QmpaZ2FyVyYjeEE7&#10;dTYvRXF5YnlyNWYvQURBdDlXbWZ6WnIwR3Q2ZWtFVFdjY05uSGFnWEpjdEl6cUM1UHBjRjlOdVg3&#10;UjJCQXhWbVdLcGQ1ajBXMzEzeSYjeEE7L3FXaTNPMEdwVzAxckkzY0NaQ25JZTRyWEZYelRwZm1U&#10;UmJYUnROOHYrYkl2TldoK2JQTGtiYVExejVlYVdJWEZ0REtURXRRYU1LYiYjeEE7RDRkK29PNG9W&#10;ZHE0OHVheEI1Z3VQTUNTYXQ1cTB2WElQTGZsdTAxVzVuWmJTMUpXSzJ1NTQrYW1iMUNIa2xNZ1lP&#10;dzZVT0t1L1JuNSYjeEE7ZithYkd3MXpVYnJVL01WcHA4a2RscUMzZDFIWUxaWFVvOU8zaHVyQ0cz&#10;cGIyYnlVVDFJWldLKzlEaXIwSFF2eU84czZQZnllZVBOcyYjeEE7VmxhVDZkQVoxMHpTa2EyMDIw&#10;aWdRc3pPYStwY09GQjV1OUEzZGNWZUR3K2R2clZuZjNXaTZlZkx2bEMwbmdGNWFXYnl1QmNYZDhr&#10;byYjeEE7bXE3T2VadGJQaFFHZ29RQUF4eFZtUGw3UzlmYlQ1dk12azVMYUpWMWl6aDBQOUxzbHFs&#10;eFlyWVM2WDZ4U1I0eVVrZVJGVlI5cHR0NiYjeEE7VXhWTG9wZE10dkxkdGJ4bUx6QjVpVjlaMW0y&#10;OHdndjlYZ3VoYVRUenRiUU1xTEp4azAxU2p1dEtrc3FqWTRxcy9NS2ErdUgvQU1RWCYjeEE7Rm1G&#10;dS9NT2xRVzJoaFJHYnZVcmpXRWp1Ymh5a0tJVEZhck0wQ1ZVbmx4WGsyOUZVdzFDRzYxYTQ4Z2VS&#10;ckxUSjQ5YTBzMjF0YitiZCYjeEE7UHV2M0R3TW5MVVkxa2hIL0FCN3NHWGFTb0trN1ZvVlVkNXMx&#10;UHlIckhtaU4wdW9mTVdsNnpxNHNMM3kxZlBMRmYyZHpjeWxXbnNaRyYjeEE7cE5Bb2NEMUVxWW0y&#10;cDE0b3F4Zjh4enA4VnkvbEM1MDF0SjBieThwaHM0MkN6WEZnWGxZcmZ4M0NxSkxtMXUza0JsVTdx&#10;U09PNEhKViYjeEE7UzhzM21wNjlxTDJ3TVgvS3diT0V4TkhNd2ExOHg2ZHdCYTJuUDJKSmpFS3h5&#10;MS9lTFExNUJXeFZIZVZidjExdGRGMHE0a3NyaU80bCYjeEE7dlBJRjlPVDYxaHFTYjNlaTNMR253&#10;VGlnRmRtcUdwVmlvVlpqK1YzbmkwMFR6VkRxVUVKc1BMUG0rNk5scmVsdFVMcFBtRmR1TkQ5aSYj&#10;eEE7SzVwOFAzYmNLWXEra0hSSFJrZFF5TUNyS3dxQ0RzUVFjQ3ZKZlA4QW8ycythUE8rbitUZE90&#10;WjlJMG1PekoxdldJbkN4M0drdVkvOSYjeEE7RGpBSDk0MDBaVGZkRnFSVU93d3E5R2t2TkE4dDJl&#10;bWFmV094dFpKSWRQMDIyVUJWNUVjSW8wVWR1Z3dLbXVLdXhWMkt1eFYyS3V4ViYjeEE7Mkt1eFYy&#10;S3V4VmhINXMzOThtaDJ1bDZmcDl4cXR6cVZ6R0o3Q3prV0dkN08zWVQzUEYySzBES2dqTkR5K1Bi&#10;ZmZGVWhrL05IOHM5WSYjeEE7MHFUeXJyU1graDNzc2ZweGFUcWNFOEY0SkZJTVJ0NUR5VXlySnhN&#10;UldUbHlwVENyMGZRZE5tMHpSckt3bnU1YjZlMmlWSjcyZGk4cyYjeEE7MGdIeHlNU1R1elZOTzNR&#10;YllGUjJLdXhWMkt2SlB6ci9BQ3IvQUN0MWFDVHpWNWx2Vzh2M2R1QUpkVnQyVkdtS2lpSThiSy9x&#10;dUFLTCYjeEE7eEhQdFdneFY1dDVqbU1QbUlDOWdlMXVQTi9sYlZJNzZ6a1hsZHRCWjJqeTJGM2Rv&#10;RFEzY2h0aVR4RzMyZkhDcjJEemo1N1hRb2ZMbiYjeEE7bFJtQjh4K1lWamdibUEzcFFxZ0Z6TDhY&#10;d3ZJYUZJay9hY2p0Z1Y1dDVoODdqUzdPNjFmU0REWmFYYzNEV05nbG5GR0lYaXRuZjY1ZCYjeEE7&#10;Um9FQWNmRGNFSHFCREQzYmNvU2ZYTlAxV2ZTZktPc1g5ekkxN2VYT2xYcmhtYmtFZ2oxRFdidmNr&#10;bWlKZHdnZnkwQTdERktUZVdwciYjeEE7YTIwbnl3ZEtoWFdkV3RORDFpNHVOSXN5Wm5VM1VDVzBI&#10;cVJ4Y2lIWjU1Q3kwNWNUWHZpcWU2OTVmc3ZKR2puek5wMDd2NW8wWmRNMCYjeEE7Uyt2N2hmVmkw&#10;YWFPd3QyNVIyN3JLWGp1R0pWM1hkT1o0QW10VlZQeWJKTDVUdU5UODYrYUo1TkQwM3pJd1NQU2RG&#10;bmVheWgrdXhGaCYjeEE7ZlhRZ2xsYUpaUlg2dXdEa00xUXRBQmlxSzhzNm5waytoNnQ1eGJTNFBN&#10;dW9lVjcxOVAwN3ppWTNOd3R2NlhLRFVMcTE0LzZTMXEvcCYjeEE7OG4rM3dxdzNHNnJ6bWFkNU5U&#10;bWsxRlJieTI4alhGekxHUFhqc2pkdHkrdHdxZVJ1Tk11akxXV09oQzhxcjlxanFxMnYrUnRUMDF0&#10;TiYjeEE7dWJJbTBpbW1YOUJYa2NnWmJTK2NtYU8yanVRZmp0Ym5lUzJtclFFL0VWWVM0cXJhNXIy&#10;bDY3REJyOTR3MHJWYnk0ajB2enBaQWVsSiYjeEE7RGZ4QmphNnhGR0FHVmxZTjZ2UWc4azI1MXhW&#10;SFhrL3E2NU8ydlJtM0d0eXJvSG42MVJSVzMxSkcvd0JFMVdNYkNrakw2b0lHNVdRZCYjeEE7SEdL&#10;dnBiOHJ2TU9wNm5vRW1tNjVRZVpmTDh6YVpySUZTSGxpQU1kd3RhVldlSXJJRFR1Y0NwdDVrMEcr&#10;MVdTd2F5MU9mU3piek45YyYjeEE7a3Rpb2tsdG5RaDRRWFdRTFdRSTNJRGtLR2hGY1ZlVFE2YjVK&#10;MUg4enBkYXVYZ3R2TFhrcVQwRzFhL25Nc3Q5ckxBRW9ibTRaNVpGdCYjeEE7UlNpY3Z0bllZVmV5&#10;NkJyZG5ybWpXZXJXWEw2dGVSaVJGY2NYV3V6STQ3TXJBcVI0NEZSK0t1eFYyS3V4VjJLdXhWMkt1&#10;eFYyS3NVMSYjeEE7VFVORm04NFF4M09uM2ZyNkZiTmRTYStza2NObGF4M0FKZUtaelBHekZsaFZt&#10;VDAyRk9MSHNjVlFtZytlUHk2L01PZVN4MCtZWDh1biYjeEE7U3hYc1FtZ2tpcWJlWldqdUlHbFZl&#10;U3JLZ0JLL1QxeFZPUFBmbWsrVlBLT3ArWVJaU2FoK2pvdlZOcEVRck1PUVVrc1FlS3J5NU1hRyYj&#10;eEE7aWc3SEZYak5oL3psTHFFV215WHVyZVg0NUVnaFM1dVdzNXpTTDYwUUxLQTgxWWVySXRaR05k&#10;azdjZ1JocFh0V2grYmRLMVNWTEZwRiYjeEE7czljRnZGZFhlaVRPbjF1QlprRGptZ0pyVGxRbGFp&#10;dUJVcy9ORDh4Tk44aGVWWjlhdTE5ZTVZaUhUcklHalQzREE4VXJ2UlJUa3g3RCYjeEE7M3BpcnhU&#10;VUhsMEsydC96Ty9OKzVPbytZWmF5ZVZQSm9JV0dCajhTbG8vaUM4UGhKSkh3N2N1VDBBS3MxL0pu&#10;eUZybDdxZDUrWmZucSYjeEE7TVA1azF0UjlRc1hVaGJPMU5DbzROWGd4Q3FGSFZWRzU1TTJLcGIr&#10;WlBtbTdmemRyTjIxamFhbFkrVnpwK25hQlpYVUNPWlBNRi9JayYjeEE7eVNKTDhNcWlLT25OVllB&#10;N1lxODR0cmY4dDRORzFiVEpMWFZYMDI1WFY0TEhVbXVrdVBxZHJwcnhYQmtzNEdXSlZTN3VENlpC&#10;YXAvYSYjeEE7YWhiRlU1MFc5MFB5ekpEcit0YWpxUG0vVU5LMDlMWFQ3YlVJa3RiYXpodmRIbDFC&#10;WXhDSmJrdElZSXZSZXBBK0x2VEZXT3dlWnRFdCYjeEE7TEs3ajhyYUpEb2RtWXJHNDFjVzhrODAx&#10;eXNsdEhxY2x2Njh6dElzWVMxdUVaQVFyRHJVN1lxbmI2ZnIraUxyQ2VjOUZpdjhBeXc4RiYjeEE7&#10;akJMYzNVNTUzc2VtekdHMzFDQklXRXIrbmF5Um1ZRDlrYmtWMlZWL0tkNXJzdm11UysxT3prdE5P&#10;MEdDL1h6aGYzYWZXTGU0dFdoRSYjeEE7cWFmQWdMZldJSW1CbGhvQ3l4TW8reW9McXBQcmQzNXBs&#10;OHQ2VnJWaUxQU05FMFc0VDBielNJUkhhMmswekZJOVN0M1Q0NWJlNS91NyYjeEE7bU9YazZNQ0Nv&#10;SjQ0cXArWWRVdUlMclRZRzhtMzFyNTRzcnBVRm5CQ3N1bFhWdGNFcmRReE44Uk50ZGNxckdGWlZM&#10;TVZZQmlNVlpENSYjeEE7My9LeU96czRkS3MvUDFyWi9sbHFPckpidzJVdks2YTJ2SExPTGVPU05a&#10;UUF2eG40NUVVZFczM0txQzgwNmIrVXZtL1hMWFVOUnNkUyYjeEE7MHk1bjF5VHk1cVYxYVRSQnZY&#10;aTRKYnpYTWNxT1AzeWNpenFRUVZiWnV1S3BoNWt2N0s5bHYvT2E2a3ZsSHpqNWYxZVR5N2Z1a1Vr&#10;OSYjeEE7aGNRb1dOcWIyT2tybU5rajRlcHhiY0Q0ZGdWVlRIeW5wdjhBemtIWmZtK2ZNR3BhYmEz&#10;RmxxeXd4YXNiVzRnUzBlMGpVSWswYW1ReSYjeEE7OG8rcTFXcE5SME9Ldm9pVlBVamRPUlhtQ3ZK&#10;VFJoVVVxRDJPQlhqZHRMcC9sZldyblNQeTAvTHQ5ZnU5TWs5UFVkWmx1WTdkVm1jQiYjeEE7NUlr&#10;dmJ2MVhrZjR2alVFQUU0VmVqK1QvQURIK21MT2RMalM1ZEUxV3prNGFqcFUvQXRISkorODVwSkhX&#10;T1ZKT1JJa1hxYTl3UmdWUCYjeEE7OFZkaXJzVmRpcnNWZGlyc1ZkaXJzVmVhZVlQeTcwbnpocitx&#10;L1Z2TmN3MHE0bnR4NW84dTJVa0xySk5hb0VXT1YxSmxnNW9pcTZmdCYjeEE7QWV3b3FtL2xtTTNY&#10;bTI2YUtIVHJiVGZMbHRKcEduV3RqT0pab3hOSkc4b3VJdlRqOUQ0YldMMDBCTzFUdlVVVlpqUEJC&#10;Y1FTUVR4ciYjeEE7TEJNcGpsaWNCbFpHRkdWZ2RpQ091S3ZOUE0vL0FEangrWGVzMkVscmFXOG1q&#10;dThjVUllemRnbkdHUXlMeWljc2pINGlPVk9WT2h4ViYjeEE7NTdxbWxhem91b1h0bWs4a3Mva2J6&#10;RnBMK1hOUmRqSk9kTzFsdUQ2ZXprczd4cHpBbzM2dHNLc2gvTS9WTkkvNVdjMnJhOGd1TkU4ZyYj&#10;eEE7YUwrbFk3SmlLVGFsZVQrbGJyUTdmc0p4UFpxWXFnZnlxL0x2V3ZPdm1JZm1uK1lJRXMweEVt&#10;ZzZNd0pqaGpHOFVoUnE4VlVIbEd2ZiYjeEE7N1ozT0t2ZmNDdm1mODFyUzc4c2VmTlF1Sm5hVFRw&#10;ZFQwbnpsYUFDcC93Qng4aHRMMklkYXNvbldUcDlrZlBDcnpiVUxYVUxMeWZCcCYjeEE7eWJTV3R2&#10;ck9oM1QwcXF6V2wzSHFjaEhoNnR2c3A3MDJ4Vmtvc3A5VXNkZGdoVDZ4QjZPbDZ4SmNCbFVycHor&#10;WGJ5M25sK0xvc0xzaSYjeEE7SC9Lb01WU0N6aTh4UWVYTEM0MFBSWk5UWHpycGE2V3NpcTU5Rzlz&#10;MmtzSEtoZVE1TmJHbTVBbzVQWTRxeVB6MXFZMVNMVDlOdGI4YSYjeEE7akxwTmxaMmNGNHhWb1h1&#10;RGJMYnRORTRJVnJTK2NQYVRnbWlTS2hZN2tGVkNhZnIxL3IvNVZSTGYzOHEzdmwrbWthTllSaHpm&#10;ZnBVUyYjeEE7cStuUGJjRkRDdHUwME1vSit5Z05DMUtLcDNMNUk4b3czY21qejZockYzZldBdEx2&#10;emI1RTBiaDlYbHVoQkhMTk5EQzhzSWtpNW40aCYjeEE7Q2pzdjdJVmVORlUxMUh6djV0dS9OdDM1&#10;VHZkVUdoZVlOSnZsMUR5YktrajJ1bTZoWnNWYUd3dUl3VlJsa2pDK216VjM1S2ZkVlQ4MCYjeEE7&#10;L29UUk5RMWJRL045amM2WDVHL01GVTFPMHVtaUpiU3Rab0JPckw3U0RrZU94RktWVWtoVkxQTkhr&#10;T2ZRVVhVZFZ2WXB2TFBuQ0szUyYjeEE7KzErMWIxWXJQV0lLL1ZOVTVML3VxNGFydWE5SkhIWGpW&#10;VnY4eE5GYXovTU83c2ZNbitnYUYrWTloYWM3Mk1oNExiVm9WVGhKeVhaaCYjeEE7SE92eDcwNFNF&#10;NHF6clZMbld2SzJ1ZmxQcStzS1lyempKNVgxMXExV1JwVlNPSitRL1phV0l5ZytIaGlyMi9Bcnpp&#10;Nzh6NjU1R3VMeiYjeEE7VGo1VDFUWE5PdWJ5NXZkT3Y5SGpXNkxHK25lNWxqdUl5eXZFWTVaV0Fi&#10;ZFN0T200Q3FiZVFsODA2aGZhcjVuOHc2ZitocGRTUzJ0YiYjeEE7RFNESUpaWWJTek16bzg3TDhQ&#10;cXl2Y3VTQjBYaU91S3N4eFYyS3V4VjJLdXhWMkt1eFYyS3V4VjRicS9tUDFJTG5UNzN5QnJlcHc2&#10;ZiYjeEE7NWd2TGszMW5aSmN4ekltcHlGakhWbGRoSkdBakNsQ052czc0Vlp4K1hldlFlWU5iOHdh&#10;dEZwR29hSXpMWld6MldxMnd0TGdtRkpDSiYjeEE7UFREUDhKV1FLRFh0Z1ZuV0txZHpjUlcxdExj&#10;UzFFVUtOSklRS25pZ3FhQWV3eFY4OStWdFhtMS9VL0tNMm9jWUQ1NDErOTh4M0hxbCYjeEE7YSto&#10;cENDS3d0RnI5cWhqamJ4MndxazMvQURrUFk2aTM1aTNta293U1B6WG85dEhZczdDT043dXl1ZlVT&#10;RXNTQnljSndXdTNKMStlSyYjeEE7dlRkSzgwNjM1VXU3cTYxUFE5U3ZQTGV1SmFhanAxMVlXejNF&#10;dG03V2NNTTFyZFc2MGxqNG1JRlR3cHVSMXhWRVhuL09RLzVjMmJVdSYjeEE7VzFHSlZBYVIzMCs2&#10;UUlEL0FEYzBVNEZTSDh3L0xPaS9uam9XbFgva3pYcllTYVpMTWswN0NSWFdLNVFMSkU4WUN5SVc0&#10;RFpnQVJoViYjeEE7NXZxOGVwQzN2YkR5UkhCY1RTUlJlV3ZNMmo2MmJlM3VVdlliZHJDRyt0L1Zt&#10;UlZrdTRXZE9VYmsxcld1S3RYSGxMeVRxSGx2UzdiVSYjeEE7TGk5ZlZORzBob0d2OUVsamRMMk8y&#10;bmVTL3RBa3FxR2xzeEtHSzFCZU04Z0dBR0tyYnZVbzF0ZjhPYWZLK21lV3JPM1hTUXlYRHZFMSYj&#10;eEE7cnFFb3VkTTFzT0ZoM04zUVhCQUZBUXRCdUFxaytoV2k2NXIxdnBWK3NWbGNhcmNYRnJkUnpN&#10;c1NKTkt3ajFXeXFUeERKTHd2YlpmcyYjeEE7aHZoRldPS3N1MFBYUnBIazNTTlkwRTI5dDVoOHlU&#10;QzMxKzdZR1lpOHQybnM3TytqTDFqUkpiaFNKMkEzOVh0aXIxYSs4aCtTUHpUMCYjeEE7alJmTnM4&#10;ZHhZYXJMYXBKYmFsWVNtM3U0U3dxWXk0QkRHSjZnY2dhR3VCWGl2NXZRNng1UHZmMFI1N3N6NTM4&#10;djNTRC9BQTlydHczMSYjeEE7ZlVJT0xBeXdtN2pWbUxBSG8vSlcyYW4ybHdxbS9tclVkUjhyZmwr&#10;dW02dE9ubTd5VnJFRU45NVl1TlJINzMwd0EwdGhOTXZ4UnlpMyYjeEE7a01rRXFrRU1oVWJmQ0ZV&#10;QmJhNjNsM3locjNrS2FSYjd5M2JhblpnU1hZcVRvbXVSTThja2JDbkdTQ1F4eWhodHlKeFZiNWZu&#10;MUR6YiYjeEE7K1htZ2VRTmJSYmczSDZZMCt6bmxYbGNXZXFhVWkzRm9va0IyVXhTbUlxUnV1d3hW&#10;Ti9NV3QzM21qL25HN3lwcTh4OVRXN0hWTFNLMiYjeEE7ZG1KWjdpM21rdFVZbGZpSmRQaVB2OStL&#10;dnBiQXJ5M3pqK1lHbGVVdGQ4dzMrcGFsUEpxdHZCQW5sM3l5WkhFZHkwc1FDeVJRcFQxZiYjeEE7&#10;VW5ZeHQ5cmh3cnNUaXE3OHVybnpWWmVhb2RJOHhlYVYxblZielNaTlExZlJ5a0t0WVhJbWg5Tlkv&#10;VG93UXBNNmxXL2w1YkEweFY2aCYjeEE7aXJzVmRpcnNWZGlyc1ZkaXJzVmRpckUvUC81b2VVUElj&#10;Tm5MNWh1WGlOKzdKYnhRb1paQ0VBTHVWSDdDMUZUNzRxdC9MTDh3dEw4LyYjeEE7YURQcjJuV2oy&#10;a0MzVWxwd21LR1Ura3FzR2ZoVUtTSlBzMU5QSEZWdjVzNnQ1MTBueVBmYWg1T3RsdWRZZ0tNVlpS&#10;SXl3ZzFsZEl6cyYjeEE7N0tPM2g0NHFyL2wvNXFUekY1RjBEVmRSbWkrdWF0YUlaazJqRWt3SEdZ&#10;SWpIZjRnZW1LdkdmTlhsQStWTktYeXQ1d3Q1Wi95L2h1bSYjeEE7bDhzZWJyRXMxN29za3NoZEV1&#10;QnUzcDhqVGwwK21nVXFpWk5HSG0rNTA3OHV2ekpuWFVaNTRIdmZKUG5iVDNVRzdoVlEwaXRYa3Bm&#10;MCYjeEE7d0N3SU5hVjY4WEtyS3ROL0xMODVkQ2lGcm8vNWpmV3JGQUZoZzFPd1Nka1ViQWVxenlQ&#10;OEkyNjA5c0NvWFVyL0FQTk5OSnZyNjAvTSYjeEE7UFE3bTVzWXJsdnFOblpSU2w1TE5ESkxIWDFa&#10;R0Ryc0dISDRkdHNLcWZsK1dUVHZ6bTBPUm80ckRWTmE4cnJjK2NiQ0VDT0tPNlFxdyYjeEE7bWtV&#10;ZkR6OVFtTUhyVDU3cXZLUE5QbG5Yby9NbXMzVmhadzZuSm9sMUxaM3lldUoxMVcwbG1tbmp0bmpU&#10;NGt1TGFLTGp3cnlBUmVORyYjeEE7Vk9TcVhlVXZNOEdveDZuZHBOT2kyc2lYVi9JQUpMbUVSTnd0&#10;ZGFWQnM4c1BNUlh5ais4amJsdVN4Q3FjUDVXMWdXbW82ZEJiUXkzdCYjeEE7dnBrbXM2WFpXMGdu&#10;dDdyUnJ5VGhxRmpESW5WSWJnZXZiYmxsL3dCWTRxaFBLbW4rUy9QMnI2aHBralhzbHRjYVRhVHZk&#10;Vmp0N2liWCYjeEE7clZXVlk0dVhxeDg3aUQxQWEvYktzM1hmRlc3NU5HdklkSzBuU2YzT2l5NmZG&#10;YTZiSk1RSnZxdXBzRU1seTY4UnpzOWNnNU9WMitPbSYjeEE7d0FvcTljL0pmei9wZW0rV290UDE2&#10;VTZkSmU2cmN4Mmp6S1Z0MG51SWJlL2UyYVVoVmpiMUw1eEdyVTVjVFRmRlhwSG52eVRvL25UeSYj&#10;eEE7emQ2RHFxL3ViaGF3emdBdkRNdjJKVXIzVS9lTnUrQlhqYS9sNTVzbi9JSHpENU04eFdaVy93&#10;RExVMDAyaFhZSVpiaUszLzBoR2kzciYjeEE7OFFhU01WQW9DQjFCb1ZlVTYzZDE4bTZYcUY0R2ow&#10;L3pINVdHbVJYQkFwOWYwTytxaWsvRjFpdGtSZkhuaXJJTkcxUnJDKzB5OVZTciYjeEE7RHpSb211&#10;TVRVajBkZnNTMXpUMlY0dUI5NllxaVBMRXcxT2Z5bDVRamJqYlcvbm5VWmpiYjBhR3dFVndOd09n&#10;RTdMdnZpcjZ5SkFCSiYjeEE7TkFPcHdLeEhVZk52bEdmeVIveXNBUVEzMWxaV2IzOWxOSWlHVlNG&#10;cUkwWmd4Unk0NGJkOFZST2hlZXRCMUN6dUxxZVNMVGZUdTJ0QyYjeEE7bHhJaU04b2lqbEFvM0Vs&#10;dlRsWDRldUtzbHhWMkt1eFYyS3V4VjJLdXhWMktvZlVEZWl3dVRZQkd2aEU1dEZscndNdkUrbUhw&#10;K3p5cCYjeEE7WEZYeG05eDUxMS9SZk11dWVmU3QyMmhXcytrNmErb2lHUDByKzV1RUV5S2ZoTFN3&#10;UkNSMVVCbUh3OGUyRlhzUC9PTWNINWlmb1ZaZCYjeEE7WWdYVC9LVWRta1dpV1N4SkVaWkdmbTkw&#10;ZXNwOVNwUEpqUnEvQ0tZbFhzWG1JK1lCbzF5Zkx5V3o2eHgvMFVYck9zSEt1L014aG02ZCYjeEE7&#10;UGZBcndhWFRyVnZQNXV0TTAvV1BNYitVOVJUVmRZZDdtMy8zSHZQQXF5MmtMdVMxMTZYb3FmVGpw&#10;OW5qVTF3cTk5bGkwblhkSE1jaSYjeEE7eDMrazZsQnVyQVBGTkJNdFI4MVpXd0s4RnY4QXkxcU9o&#10;ZVdJNE5DaW4xSy8vTER6UDlZaHRZL2p1Sk5LdWtXNmFKUUtrOG83a0FtbiYjeEE7N0xiWVZSbjVp&#10;Zm5kYTZrL2wydzBNM052cHVvVFJTYTgwc2JXOGdzcFpmcWR4YnNIQWRYVnBsWU10UWZIYmRWNUYr&#10;WC9BSmpoOG9EeSYjeEE7OTVyWVMzT3AyVFhtZ3dlWElrOU43bVVTdFBLMDh6aHhHcWkrakFBUXNX&#10;SFFBRTRxOVE4MG55ZG9ua0hYTDYvdGRSbDg4L21URTZ3YSYjeEE7UmZCbTFOSkhQQ0dBSUZSbGhn&#10;a3BTcWptQUI0QUtwTmMrVGJ0OUt1RnNKN2h2UHBzN01hdmNLYk5yZGRYMHowcDRZWTU1Wkk1emRy&#10;RyYjeEE7cUNVUmVvcFpxc0F4cmlxVytUdGI4bzZyck4vNXV0Tkd2TGZ6THBrS2llM3N5bm9YOHQx&#10;YXp0ZHJMWnZIeGthRkluWmtWMDlVS1crMSYjeEE7OXBWQytWN3Z5dDVWZzFDL3RyQzVuMXk5dFBx&#10;c2xzc29PbmZWWnBWdUpqcDdpa3lOY1dzYnkyeGZveXN0UzYweFZDWG1zNi9kU2FaRiYjeEE7YjZt&#10;OHM5cE5CYTJseldrY2wxVTNXaTZueDZDUzZVRzNtWnR4OFhMYzB4VlY4ejZWSnFla1JhdnA2RmRM&#10;MXI5SzNGcmJwL2VRVE5hLyYjeEE7cENleUNnMVQ2dHFGZ3hVZnl1S2RkbFU0MVR6RGMzdmtuVGI3&#10;VVU5QzUxdVc3MTNXVlFldEhEYlhNaTJsdEpkMlhHdHphdXRwOGJyOCYjeEE7Y1o0TUtIaUNxbnZr&#10;UDh6L0FERDVYa2kwMldLWFZ0R0VmcS9vb1NmV2JxSzJIUzUwbTVKcGYyZ0EvdW1QcXg5T2lzY1Zl&#10;OCtYUE0zbCYjeEE7L3dBMGFQRnF1aVhrZC9wODRvSkU3R202U0lmaVJoWGRXRmNDdkovelQvS3ZS&#10;OUgvQUNCMUhRN0xsT3VoeVM2bllUT1BqVGxjdEt3NiYjeEE7L3N3U3RIWHYxd3E4NTgxK1VaR3NQ&#10;eWIxNjJaMVRVNHRLMHUrUlNlSmVOMGt0MjRqN1RVa2tIMERGVUg1QU4xcG4vT1MwR2l5SlNPeSYj&#10;eEE7MXZXWkl1VzVJdXJlUkEzMHh4cXd4VjlYZVpEZER5N3FodEZMM1F0Snpib3ZVeWVrM0FDbmky&#10;Qlh6UDVkMSt3MVh5OW8za3BKbHVOTSYjeEE7djVmTDR2NGw1VWFPS3prdXJtSnExV3JUMm5wbjVZ&#10;VllQYithZGQxT3hmVWJsVExmWE4xcUd0L1Y0ajZZYzM5MVlXS0ZCMjR5UXVGKyYjeEE7VlBIRlgz&#10;RGdWMkt1eFYyS3V4VjJLdXhWMktzYi9NYnlyZWVhL0pXcDZCWjN4MDY2dlVRUTNpOHZnYU9WSlFE&#10;eElQRnVIRnFkamlyNSYjeEE7RTFMeWhINVkwTHpmNVk4NU5lRFg3UVcyczZZdHF5dmF5c0pHdFBV&#10;TWpjeXl2OWJETlZWYjRLVnJ0aFY3Vi96ajRZdktuNWJYUG5IeiYjeEE7aHFaZ0d2WENNdDNleU0x&#10;TGVJR0szQlppeCtKdVpIdFRGWHV1QlhqUG5QeXA1NjhtZWFkWTg4ZVN0UzA2MjBuVm94TDVoc3RY&#10;TExieCYjeEE7U3hMUVhLbEJ5UFVtZ05hbm8xUUFWWVBwdXZmbWZxM2xYeTVCNUQwSzh1Tkg4b0NG&#10;enJielBhTnFRdHhTV0dHQXV2cVF5VW9BVmMwNyYjeEE7SzIyS3Nna3UvTitzNmxkL21WK1ZFOGI2&#10;bGVKRmErYS9LR3BLRmtXNHRVOU5BeXNZNk9xaWcrSlNleDNLNHFvemVVL3pIL05MVXpQNSYjeEE7&#10;MjhycG9zR24yTXNGdUZ1MnQwdXBKWkVkWXBhTGRTQkZhTU9HVmZoSTM1ZE1WWkJjZjg0N1dXczdl&#10;WWRRUjdiaTFMSzBnUkFzM3BMRSYjeEE7bHlMbHY5SWFVcEd2cWwyYjFHSEkwMlZWVXRoLzV4OTgw&#10;K1dyZVBVL0tQbUdDNzgzSWhqT3E2eGIrcXlSQlFzYVd2TTNDd1VTcW5raiYjeEE7azlBVkZRVldG&#10;YTFCNWk4dnlqL2xZZG5ZVzkvclZ4NlNXcW1DM3NOU2xVTHp1ci9pODF1c1VYTUZwVWdqbjVFQlc2&#10;bFZVTHBIbUc5ayYjeEE7OHZhcmQvV1VaOUcxQzF2TGk0MDJoU0MwbGluMDZhYU0yc1JISklic05V&#10;M0VzamNReHBRMVZUcWZSOU8xYnk2UE9rVVQyM2xHK3U3MSYjeEE7WHViS0tScE5PalM5Y0M1U0VE&#10;MVRCSTBhejhSdkRPT1NqZ3pwaXJBMXNMNjE4alNheERvODJwYVI1Z3RIZzB1K3NlYXZwdDlGZUxK&#10;SiYjeEE7RndBcjZEWEVIcVJWSHdoeUFlUmVxck5yaGZMbWgvbUhhK2RYdXhMWVJ3WGQ5cW5sY2N4&#10;dzFZSkhaNm9GUW9ZYXhwTjYwZ3J6SVhwUyYjeEE7bUtvSHpGcVYzcU91U1RLcjIwOXRNSVk3QmVN&#10;RXRsS1ZLd3gyeEg3cFBVaW9MZHY3bTZqcEc5SkZWbVZZL0hLc2FSV290emM2ZGNUTiYjeEE7TEJa&#10;V25LM1AxbEcrTzQwbHo4VmxmUi83dHMyK0ZqOW5rQ2dDcWJhUnIrb2FOZlIrWXRJMWlLMG12R0Vj&#10;UG1VSVYwelVKUHRmVk5jdCYjeEE7Ri8zbHV2OEFpNGJIZHFuZVRGWHRPai9tTHBIbnJTTlY4bDYz&#10;YkhRdk5kM1pUVzF4bzl3d3BLczhKWDFiU1lmQk5Hd2JrcFUxcHZ1TiYjeEE7OENwSnFtaVh0cjVE&#10;L0tQVE5WaE5sZjZkNWcwaU80Z1lnc0pMYUdmNFFSVlRVeDEyTktkRGhWalZ4b0xML3dBNWkyOHNV&#10;YmVqSkQ5ZiYjeEE7bUswb29Hbk5GeVBnREtvSHpPS3ZmOWY4dzZMNWUwdVhWZGF1MHN0UGdLaVc0&#10;a3J4VXVRcWo0UVR1VFRBcjVlODVlUW0wL3pIcCtwZSYjeEE7UXRUaE1IblhWYmJVdkxwakJEUUpC&#10;RGNOZFNOSEl2OEFkUi9XT1hUN1B3a2JibFU5L0tyOHZKZk5QbSt5OHgyOXMxbitYdWd4UTJlaiYj&#10;eEE7TE92R2JVZnFUbVdPZGxJQkN2Y3MwNzlpMUZvYUVoVjlLNEZkaXJzVmRpcnNWZGlyc1ZkaXFo&#10;cUZxMTNZWE5xa3oyejNFVHhMY1JIaiYjeEE7SkdYVXFIUTltV3RSaXI1aDgrZVF2TnNtdTNtbGF0&#10;cEY5clBsK0MwVFNOQTh6TWtVbDZ0N013bGl1YnFjVW5lRDFaWklucjhBVS96ZCYjeEE7U3FiZVgv&#10;Sy9tSHp6cS9rKzgwcy9WdktWbjVlMDF0U3RiNURkNlZkU3d5dERKYnBhdCs2NXI2YmJuY0ZRZHRp&#10;VlgwZXFoUUZVVVViQSYjeEE7RG9CZ1Y4OS84NUhqejdCZDJWeHFmcFhYNVl4NmhaelgwVnVDSjFV&#10;TW9lSzVGZmpRc0dLRUNsU0FkNllWZW4zUG1UeS9ONWo4cFdWaiYjeEE7cVVscGJYa1VsenBIMWVK&#10;V3NMK0lRTXB0eEl1eW1KS1NCYUQ5bWxkeGdWNU4rYlhranpJbm12UnRjdUxsZEpnMXJXNGRKMWE1&#10;c25kViYjeEE7dUxaWjFiVDdtNVJBRkV2RU1qVlBHcXFkcTBCVjZqWi9uWDVHbjg3WDNrMlc1ZTIx&#10;ZTBuUzFpTWdEUTNFcjBIQ0o0eS94S3pVWU1CVCYjeEE7NkRnVjVOOWIrdmF2cE1tazYzcjhWM2NY&#10;ZXNEeXpyR3BXN2pUcjI1dlJTemlGd0pwMk1VTHhWWG5IUit2RUN1RlgwUDVmdDlYdHREcyYjeEE7&#10;SU5adXhmYXRIQkd0L2RxcXhySk9GSHFNcW9xS0ZMVnBRREFxaHFHbWVVOWZtRnZxTnBZYXRQcDc4&#10;aERjUnczTDI4aEFOZUxoekd4RiYjeEE7UERGVXdqc2JLSzErcVJXOGFXcFVwOVhWRkVmRWloWGdC&#10;eG9jVmJ0N1MwdHJaTFczaGpodG8xNEpCR29XTlY4QW9BQUdLdm03V1pmTyYjeEE7bW0rZnB0RG51&#10;TGUyMUd3NDNmbGkwaFQ2cEJmcUpTd2hoamorQ2wzRzBrTnluVG1xUDBCb1ZTRFUvSzFsNW9rMUxS&#10;ZksxOTljdXI2dyYjeEE7Ylc5R2hsbC8wdUs1Z0p0THV3dUZjbGtra3RKRWpQSS9FMFhJMDNPS283&#10;V1B5MzgwYVQ1SDBielBkUVBHMGRpTGZXN2E2UnBYdEFwSyYjeEE7TjlZaUZXbHNwMVZXbVFmSEUv&#10;NzFOK1FLckdrdDdyVjd1YXh0ckdTNnZyaEVlNTArYytvTGxGVWNGbW1Ua3ZNSzFiUFVVcHpCNHlI&#10;NCYjeEE7alZWYnBGamVUUHF0M1pheFpXODBVVFIzOXRyc3NOczF5STIrS3cxZTJuYUl0TUtuMDds&#10;QnV3M1pYTlVWUjJuTm83YUhlNkxyZWc2NyYjeEE7UGVRS2svbGZUclczZWE2MCtkcWtOWmFpR1BP&#10;MGR1TEFGRDdjajhSVmU4L2sxRjU3di9KRnVmekd0ZjhBY2xhWFBxYWM5MG9GeUlvMCYjeEE7WDA1&#10;WnU2eUJpNHFhTVI5cnZVS24rbGVVYldQejVxL25GaWtrOTlhVzFoWnVwRGNZWWF2TFFqK2VRci93&#10;T0tweHIraTZMcmVsVDZWciYjeEE7VnRGZDZkZGNWbXQ1dnNzUXdLZHdhaDZVcHZYRlhqai9BSlJw&#10;NVY4eTZMQjVPMWkzYTlzNHRZbjByU3RaZHJnckpkd1Jwd2lFYWd4dyYjeEE7Ui9hWmpVa3RUZmxo&#10;VmxQNVllV3Z6aDByWEwrNDg2YTFaWG1qeTI2SlphYlpMU09HVUZhZW1QU2g5TkkwVXB4SDJxMTdZ&#10;RmVsWXE3RiYjeEE7WFlxN0ZYWXE3RlhZcTdGWFlxODUvT3Y4MHJQeVA1ZGtqanVtdE5mdjRKVzBa&#10;MnQzbmlNa0pVc3JIN0FKNVVGVHRXcEZNVmZQZWhmbSYjeEE7TitjQzIzbHZ6SGY2ejZYa3lQVjRr&#10;dnJpMFczaFFTU3pNMXhIZHgyNkl4cW5KeUhVclJsUFVqQ3IyNzhtZnp2dVB6Qjh5YS9wajJLdyYj&#10;eEE7MmxrVGNhWmNwVU0xc1pQVFJabE5majZOVWU0cHRnVm4zbnJ5elA1bzhwNmpvRU42TlBiVUlq&#10;QzEwWUV1UXFNZmlCaWNxRFVkQ0NDRCYjeEE7dURpcndTQzMvTWo4a2Rmc2RDMGQvd0RHbWc2bVRM&#10;YjZRc2JpNWhlcER0R2llcjZQS3ArSVZWdDZnSENxZC80M24wSHlqNXoxTnROOCYjeEE7eldGM0JE&#10;OWNzclR6SEVzbGphWEUwd2dpRmpLdzVuakxOVUN0S0Q3MVdTZVFQSzgva3Z5TnBHa2pScjNVZFc4&#10;eVVsMXZXSUJESjlXdSYjeEE7YnNEOTVjR1NSWmVNSWZxcW43SlBVN3FwRDVQOGwvbXJmYXg1UDBm&#10;ekxwa0dsZVh2SWltUmJ1T2RKeGZYRVNHSzJkRlU4bENyVFpxZiYjeEE7dFYzSUFWVVB6Sy9Nbjgx&#10;ZEI4czJjVHZKcFhuQzMxR0t4OU9DMWhuc2RXaHVGa01jMXUwcXlzckQwZ0dSV0JVdFFqNGxvcW9h&#10;YitSSCYjeEE7NXVRNnYvalNienl0cjV0dUlRTHh4YmV1QXZFVmhKcndkVkNqNFJIU28yeFZVOG0v&#10;bUw1ODA3elZQcnZtalZMVFh2SmNrQXNyM1ZkRiYjeEE7NVRXOWxQRVM4YzF4YnFCTEFXREZaR01k&#10;TngyWEZWWFdmK2NsTlNQbnZYUExHa2FWRTF2cGx2cWdpdkhabWxlNTAyMG1uNWNQaFVJWiYjeEE7&#10;SU9OTnlSdjdZcXdSL3dBMC9QOEFmNlpaYWxxSG1HMFR6Z0EwdWlhVEhvOXRMZVJKS3BBbmU2blQw&#10;cldKNHp6WW5jeDcvWk5jVlNLKyYjeEE7L01IVzlNMVdMWGZMT21MY2VaYnhQMGRlZWNJb0hNZDVl&#10;c1ZlY1d0dXFyYmx5YUlHNFZkZmk0Z211S3AzcG41eHQ1ZThwM1d2ZVZ0UyYjeEE7czRwTlJ1Lzl5&#10;ZmtiVVlYbmpqdVpRV25uc25SNDJXM2w2bEcyVTdWeFY3RDVFOHFmbHg1MzhpNlBlWHZsMjMwNjc5&#10;TDYydGhCTEpGTiYjeEE7YWVzN0JYZ2FOMGxoaG45TXl4Z0VLYTE2MXhWRGVacno4aVBMWjh0WG1v&#10;MmRucTgrclNyRllhcmRzdDYvb0J3WHViaTZuTWpNa1BLaSYjeEE7bGlUMFVVQTJWWnQ1bi9NLzh2&#10;OEF5bnBkbmU2cnEwRU5uZUFmVUJiMW5NcURibEVrSWNsRi9tRzJCV0NuVmZPL25qeXhkZVdUcXR0&#10;YiYjeEE7TnJxUFBaK1piRzNkN0U2ZkxLOGYxTDFIYVBsZE5HcDVjVitGZG1vMitGWG8vbER5eHBQ&#10;a2p5aGE2SmEzTXI2YnBVY3JmV2J0bGFUaSYjeEE7enZNNWRsVkZvcGMwMjJHQlh6RGRmbUhxL21Y&#10;VU5UMTlKSnBJbXZVMUczdDFaNnJGYVMvVjlGc0kxclJXbXZHYVdaVTNJVGxoVmxXayYjeEE7K1o3&#10;VHlmOEFtUmYzZXJQUHJGNW9HbVdlZzBoS3RMZWExcTBwdkptQmRsVUZuV1JTV095clRzTVZlOStV&#10;Zk1ROHg2QmE2MGx1YmUzdiYjeEE7QXoyeWx1UmFJTVZXU3RGK0dTbkpkdnNrVm9kZ0ZUakZYWXE3&#10;RlhZcTdGWFlxN0ZYWXE3RldFZm5KNWF2ZGY4QUlWL2I2WnBkcHEyciYjeEE7d2NadFB0cjJOWkY1&#10;aGdITWZJclNUMGkzSGZydGlyNDcwRWVaYkM1SGtiekVadEowTFZwbzJ2YmJVdjhBUlV0enk0aTlq&#10;RTVqQWFMcSYjeEE7YUg0d09KOWlyTXZ5OTg0WG41Zi9BSnJYK2hhSHA5dk5hNjFxZHBwZHRQSXpT&#10;Z1dmcmhVa2phSmxXUnBvWlZmbFdsU0RTaHBpcjY0cyYjeEE7dk1XaDN1cTN1a1dsOUZQcVdtaERm&#10;MmlNQzhQcTE0Y3gyclRBcVlPNklqTzdCVVVGbVpqUUFEY2trNHF3RDgwL0sxOStZdmxMOUE2RCYj&#10;eEE7cTFqRlkzTThaMUc2YmxjTUk0bUVpaUwwbUM4dWFpb2J0NFlxODIxMmI4M2Z5WjBsV2ZVN2Z6&#10;WjVNSlcxaWp1WGEydm9mVXFxcEV3WSYjeEE7eWV5OEdlblhpb0dGVTIwL3oxK2F0NTVXajB3L2x4&#10;ZmF6QmN3c0o1OWV2TFZPVVVuKzY1Vk1Gc0hVS2FWY0JpTnppckhkVHZMblMveiYjeEE7SS9LNnc4&#10;OHhXWGwrMDB5Qzh2R3RvNVhhMWdsa2VVVzZHYVI1cXNwaWk1TVc0ZzlEVEZYcWZuUHk5K1c5cnF0&#10;aitZR3FXVjVmYWphTyYjeEE7aldWMVlmWGJzVkh4STNwUUY0Z3Z1UUZPQlhlVDlCMXpUOVcxTFdk&#10;THQ5TmZ5eDVoaU9wTGIvVnBiSFUydXBWRFJ4emhxeGNlSlBKaSYjeEE7b05mMmVweFZJcDUvTVBs&#10;M3kzNTc4eXplVzlPOHZhL1BDOTdhQzN1QmV5VHlKRzZ2Y1NMUlZIR29PdytJMTVEeEt2TGZLSDVO&#10;eS9tZCYjeEE7QlovbUQ1aDFJYWZZejhSckljb3h1UlpxSXBKMGtWd0lSSUk2T0hVY1dxUjhOQmly&#10;MW13azh6YUw1ZHNJTkU4eGVXTE8zdnJwM3NFbCYjeEE7cXRuRHBTL0RBdGtpTkUwOGpINDVIZHZp&#10;SjY5RGlyRlB6MDhvZmxwNVYwYTM4NDNHaTJtb2VaTG1hS0tHM1ZwTGV6dXJqaVdlZDdXSiYjeEE7&#10;eUdYNGVUS0dvM1JpYTdxc00xbTk4eitVZnpLOHorWmJLd3ZmcVdyMngweUNLOGlrU080MUM3aFJW&#10;dHJjU1U5YU9DWUVyeDJDTHhHMyYjeEE7R3FxZCtUSXZ5bThnRFVMRHpEb2Y2VDFUUmhiMmwzcU56&#10;Q0xwN25VN2tNN1dkaEJJT0FTTmEvSHRXdFQxRlZWVHpYNUQ4MGVXZnpTbCYjeEE7ajh0YUxvRTly&#10;cjBTMi9sb2FuSmJoTEZWSEs2VzN0SkpFWXQ2a2pPZUViN04wM0l4VjZuNUgvSkR5bDViMHZ5K2wx&#10;RzJvNnhvQmxtdCYjeEE7ZFNlU1dQak5jSGxLVWlSd25DdjJWWUg3eWNDcGorY3phZ3Y1VmVhRFlB&#10;bTQvUjh3Tk92cEVVbTZmOFZjc1ZmTTM1Y3k2Zm9tbTZYcSYjeEE7T3BJSkxYUjRadk5lb1J0U3N0&#10;MGpHdzBhMnIvTUhEU3A3UFhDcU0wUFF0YTFXK1cydm5NZm1YV0wrVTNBNk9tbzZzbFp2aDZqOUg2&#10;ZCYjeEE7Nmt4N3h5U2hlb3hWOWRXTmxiV05sYjJWcWdpdGJXTklZSXgwV09OUXFxUGtCZ1ZXeFYy&#10;S3V4VjJLdXhWMkt1eFYyS3V4VjJLdk1QeiYjeEE7bi9KYVQ4eElvSklOY3VOTnVMU01wSGFNV2xz&#10;WkdCTEt6d2hsNHZWcUdRVk5LYkdneFY0ekg1RjgxZVJmUFBrZUx6ckxCQjVYMGlTYSYjeEE7MnNQ&#10;TUZtWGVHTjUybG5pTXhsQldOeFBJRDhTQmFlSVU0VmVwL2tGcFBtOWJuekJyUG1HN2h2VGQzVXRw&#10;RGRUMnF3NmxLTE4vUzV5eSYjeEE7Z0JqRVZBNG94YW5ZanVxOUIvTUhROVgxenlkcWVsNlBORERx&#10;TnhGU0Q2ekdrMERrTUdNVXlTTElwU1JRVUpwdFdvd0srWnZKUDVkLyYjeEE7bTc1Vy9NQ3kxdytY&#10;L3dCQldWcEtKZFhtdFp1ZG85aW5Kcm9OR3N0d3psMCt3aWREU2k5S0ZYbzNsbi9uSXFXZXpOeDVo&#10;MFpkUTAyMyYjeEE7WmZYMTNRZVZ6QkVlMGs5cE1FdWJaZjhBS2NiOXE0cXIvbVpxK2wvbVRvR2p5&#10;K1VMdUx6TnBsbGVwYzY3NWJ0N3NXZHpjMjNIWU1ybSYjeEE7T1JlRGZzc0JYdHVNVlFIbC93REtP&#10;UHpYK1Uwdmx6VmZxaWVZTk12TGlQVHhMTWJ5WFI0NVpGY1dyeVFPcFoxaTM0TWVOU0tqYW1LdSYj&#10;eEE7YjhnOVI4cGFHa2ZsWHo3cWRoclBBbGJNeXhSMjExTi9MSEFaSVZUa2U3TzJLcGRlL2xOL3pr&#10;SC9BSVVtdkxqejFmUzZ1RTVKb3RuTiYjeEE7SnlkeXdDcDlaTXNDalkxWTBvUGZGVXN1UHk4dWZM&#10;MnZmbC81YXZMeTR1dk5IbVBVWXRTOHpYalR2TFdQVFNaRWhqYzBOQXNqMVA4QSYjeEE7TUsrR0t2&#10;UmZNL21uOGtkZjhqNnpZM2wrdG41V3RiNk8zdTdpeFV3UnozYTBuOU9EMGxKbUpDZkZ4VTFHNFBm&#10;RldENnArWWVpK2J0VyYjeEE7c3B2SUg1YU41aXZ0S2hTejA3VnIrSGhhMjhjSkppVUlENmZGR05W&#10;NXVwR0t1OHRlVi96TTgxM0YxNTI4MGFLMnErYXRGdmpCcG1nNiYjeEE7cTcyRmhGRkdxdVpMWkFq&#10;TEsvcWZDQ3poTnVSTEhvcWxHajYzK1ZsdDV1MVNmVmZLV3U2SjV4c3pLYnE4dDVuMWI2bGNNQ3B1&#10;QXpzOSYjeEE7V1V0VkdaR0hRakZVejEzODJvcElkUHR2TGllYXZNOTVwRWpYY2h1YmUzamlsSTRz&#10;UFhLMnp5OFl1UEw0WTFORDl2dUZVZjVCOHErYyYjeEE7ZnpidUxQei9BT2F2TU1tbXg2Zk5MSG9k&#10;aG8vQ0tTMmRYQ3pjaTZ5OE9YR2xHNU13NjBGQmlyM3kwV3kweTNzZE1OeXpQd0VGcjlabCYjeEE7&#10;TWs4eGlTcEpaeVdrYmlwWmpnVjRYNWkwM3pyNVQvUFdEekxxQ1hPcitVUE1EbXlkSVpKSGh0WXBV&#10;V0lpNVJnVVZJeWVlL3cwcWE5YyYjeEE7S3BaNVcvS3hmTXQxckhuUFFiaTJzN0o3eE5QOG5RM25L&#10;UzBXSFQxRnBIZmVudjYwaXJHM29LLzdWV05jVmVtL2xsK1NXZ2VTYmg5ViYjeEE7a3VwdFo4eVRo&#10;emNhcmNraWhtSU12cFIxWUx6SXF4SlpqNDRGZWpZcTdGWFlxN0ZYWXE3RlhZcTdGWFlxN0ZYWXFs&#10;WG1yUnJ6Vy9MOSYjeEE7N3BWbnFVK2ozTjNId2kxRzFwNnNScURWYTA2MG9hRUduUWpyaXJ5Uysv&#10;Sm44eU5SOHk2OWIzSG12MVBLbXB3V1N6UjM5dkhmRzlhMyYjeEE7alZHUjR5WXZxNTVJVzlTRXEy&#10;NEkzR3hWNU41cjh3ZWN2SzNtZXg4aStYZFMxR3prOHZYbDArbFRhckpGQ3p3U1JwNk51cmh2VGxp&#10;ZiYjeEE7MG05UGxzM01MUmFZcW4vNUMvbmxiK1hyYlhMZnp6cWM1aG12WURaaVFOSzhVdHdabXVT&#10;VSswc1laRkxjUnNUMDN4VjlNWHZtVFJiVCYjeEE7eTdONWplNlNUUm9MVnI0M2NKOVZXZ1ZQVTVw&#10;d3J5cXZTblhBcjV6MWpXZkxlcithN1h6WDVadGJueUI1anN6RHFlcTNlb29ZSUx2UiYjeEE7Wm00&#10;eVhIb3dpWlpXYVIwQkczS3U5YVZVcTlOdC9MSC9BRGo1NTAxcUhWckZkS3Z0WWhrV1pEWlhKZ2xN&#10;Z1lNcnlRd1NSRnpWZXJxYyYjeEE7Q283elI1QjgwMjNtcC9OL2tPL3RiSFZicUpZZFoweStqWTJk&#10;OEl6KzZkMmorT09SVnF2SURmYnB2VlY1Q241Yldmbm44N1BQV2llYSYjeEE7V3VScWtkdEJkMkY5&#10;YlB5aXRPYVJPcUVFcnpva3lxbzZiTjg4S3AvNXg4Z3k2YjV6dE5Nbjh5K2FJMDEyS1U2WGVSYW1J&#10;N2FTL2pRcyYjeEE7TE5oNmJlaVphZkNkeDJBeFZpbmxmelhOQnFma3p6Z0xIWHZNa21semF2WTZ2&#10;YXpTTnFlb1dreklpb0JJWTRlU21PV29CQy90Q3UySyYjeEE7bzY3MGVIei9BT2QvTEdoNkY1TXYv&#10;TFBsSFRybWZVdFRqdnJJMnNNMHBDTWVZWGt2eGlGWS90VitMYkZVWGE2ZjU4OGwvbko1VTBpTCYj&#10;eEE7ekRkYXRxbXZ5U3plWUxOdzZhWUxQMVNmOUdSenhCamdqY2dEN0JVQWJOVEZYcHovQUp2Mzg5&#10;eGN4NlQ1STE2OWd0M2RSZlN3dzJkdCYjeEE7SXNiRUdTT1dlUmFvUU9RSnB0NFlGWUxyL3dDYU4x&#10;TnBQbUxXUExPaVdsaDV0LzBPQy92Tk1udDlYdlJhczVXV1Z4YnI2REdFS3FyVyYjeEE7UnV1OUFC&#10;aFZkK1IzbXJ6NTVnODFzWk5UMXE4MEMzamsrdjhBNldzcmVPSm1LMGhFY3lTQjBrNWJrQU5VZGFk&#10;Y1ZleCtjL09PaCtULyYjeEE7QUM5YzY1ck0zcDJ0dVBnakZQVWxrUDJZb2xKSEoyN2ZmMHdLK2Mv&#10;SjM1eFh0MTV6MUQ4enZPa2YxWHkvYjJjOWg1ZnRWcVc5WnBJeiYjeEE7NkZvbFY5VitBUHJTa1VH&#10;MVN2d2pDckxmSlg1a2Vhdk9uNWgvb1hWN2VPSFQ5UXRiZzNtaG81UDFQVFdoWlZGd1U0bjYxY1RT&#10;UlZxYSYjeEE7eHFLQlY1bkZVeTh6Zjg0dmVVdFU4eFd1dDZScUZ4b2J4VHBOY1FXNmhrNHg4ZUMy&#10;eEJUNnVVNGZDUnlBOE1WZTBZRmRpcnNWZGlycyYjeEE7VmRpcnNWZGlyc1ZkaXJzVmRpcnNWZGly&#10;NC84QXovOEF5bC9NbXoxVzc4eFhWOVA1aTBFUEk5dk84clNTMmNUc1g5SXd1ZmhWZkdNYyYjeEE7&#10;ZHFtbUZXTnkrVTRmekVhZldmTGR4Tk5jYVBvNG04eEplcWlYRHoyZHF5cExDaVBKNnF6K2lxRS9h&#10;RGJ0OW9ZcTluL0lEOHcvTG5tLyYjeEE7eUUzNWVhekRJMTVZYWRORGRJUis3dUxIa1VwRVVZeWMw&#10;amRWSUFyM0hzcXlqOG1mSlBrSDZqTjVsMGFUVk5TTnhHK2xSdnIzeFNRMiYjeEE7MXRKeCtyeFJz&#10;aUtJcW9QSHBUWTFHQldPL21kWi93RE9MMXZxTDZkcjYydW42eHlJbGJTWTVVbGhjOVRLTFJXaURi&#10;MXBJcFB0aFZsWCYjeEE7NUwySG1iVEp2TU9tWGVvM1dyK1ZyU2ExL3dBTDZsZkVQTk5ETEI2MHBX&#10;UUU4NGg2aUJHRzNYcDBBVkp2TFZ3MmovOEFPUy9telQ3ZyYjeEE7Q1JmTUdtMjE3YlRMOFJqRnRH&#10;a2ZCNmZZQm8vWHdYeHdxelQ4M2ZMMCt1L2wvcWtOaXBPcTJhRFVOSmRQN3hMdTBQclJHTS96SGp4&#10;SCYjeEE7endLOEwwUFdJRDVyUzV0TG8yR2hmbTFweklaNEhNZjFQWDQvaGNxVklaV1c2TzNqNmd3&#10;cTlzL0pielpkK1l2SWxyK2szWnRkMGw1TiYjeEE7TDFsWkR5a0Z6YW5nV2NuY3M2Y1dKOFNjQ3NR&#10;L05DYUNYOCsveTB0R2srcXZDTHFZM0xBaFg1aWlRaGlDcExORVZwL2xlNHdxMStidCYjeEE7OTVP&#10;ODVhbG9HaTJYbTYxa3VMWFVJeGRlWEltbHVvTDdsSWdNVTRzK2JLVTRrVmJaYW10T3VLc2UvSy84&#10;MWZNczNuRFJ0RmlYVFlOTiYjeEE7MU82dnJTNDhwV1ZvMEZ4cFVkb3Z3U1NNcWhmMmZpcWZ4K3lx&#10;OUcvTkw4NnRJL0wvQUZMU2RPdWRPdU5TdWRVNU42ZHNRR1NOV0NBZyYjeEE7TVBqWm1Qd3FQRDVZ&#10;RmVKZjg1QzZ6THJuNW5HMDFScDE4bmVWMWdXOVJmaFY1NW94Y1BGR2R2Mzh5c0kxL2xBTGZaREhD&#10;cno3VGJqeiYjeEE7TjU2OHozRjlad3dXTWRsRXZwM2prUjJHaTJFV3lsS2dMSDZhajRUOW90VmxI&#10;UDRncXlQUmRLbnZOUzAveTU1UHRIbG11blM0dGJtNiYjeEE7anBMZVNLYW5WNzlUeU1kckR6SnRv&#10;VDlvL0UzSTdNcSt2dkxXaVI2RjVmMC9SNDVudUJZd0pDYmlVOHBKV1VmRkk1UDdUdFZqZ1ZNcyYj&#10;eEE7VmRpcnNWZGlyc1ZkaXJzVmRpcnNWZGlyc1ZkaXJzVmRpcnpiODV2eVlzZnpIc2JWaGV2WWF0&#10;cDRjV2N4SE9GaEpRc2tzZTNVcVBpWCYjeEE7Y2UrS3ZLNVB5SC9OWDh2dEdhOThrYTZ1b2FwZFNy&#10;RGRXTnZaUUl6Uk9LRXRQY00vS05TQlZHQVh2aFZnOG5sZno5b2ZtV2JYL0xubCYjeEE7SzgwS2JS&#10;dVVPdFdsaGV4M1U4WW5SbGtraVFDU1NOR2pZbU4rRG9QdEFrREZYcy8vQURqUEJMTEI1aTFOZFQx&#10;RFZOT211STAweTR2ciYjeEE7ajFLUjhTenBKQ0hmMDdoR05KSzlmaEsvQ2FsS3BSZi9BSkg2WHJQ&#10;bTNWTlAwWHpqcGR2YXpQSitsdE10cmUzdU5VUVNNVEtzczBrayYjeEE7cy9KbUpxV0lBL2x4VmtX&#10;bi9sdCtRM25Sa3Q5SHVEZDZub2xwYjJiM2xuZHpKY3h3eHhtQ0xuUWlNdHhqSVB3ZlBGVW4vTWY4&#10;bVBPYyYjeEE7Zm1IWHZNL2xqWERiNmJxMWdMWFdMSkltbXZqYXdRb3JRV2dBUHFOSUlBQXZPUHdy&#10;VEZVVG8vOEF6a2g1UDBmU3JQU1c4dStaUitqNCYjeEE7WTdZZXRheFNTRllWQ0F1elRxeFlnYjdZ&#10;cThhOHhlZXZ5dzFCZGVzYkQ5TWFkcDEvZlE2dnBFWXM3Wm5zTlFVY2JncFM4U3NjeS9zMSYjeEE7&#10;SEVoZkRGV1plU2Z6dThyNlo1eXZOWDBxMDF1OWgxdUNOdk1PbncyTUxDVFVrRlByVnNxWGJlbDZ0&#10;V0xxYS8wVlRueWYvd0E0L2E5cSYjeEE7SG1EUS9NbC9ybDVGNWIwKzYvU1drYU5mcklOUWdWcGhj&#10;TERLanU2Uk16S1BVS3NTZXRBVHNxeTNXL3pRL0puOHViMitzOUd0SUxqWCYjeEE7NXBaR3ZiWFRJ&#10;MDUrcVdKZjZ6Y3NWUkFyVjVBdjhIaGlyRjlIL1BXOFRWSmZNRjdwdGhGWjNIN3VTRFRMVnA1ZHUx&#10;enJFc2xwYWZENCYjeEE7cHpIdFhGVTkvT1M0OG5lYy9MZHByWGwvVVRyT3FlVjc2QzVnaDBSVnZa&#10;eTBwMmlmMHlUQ2ptS3ZxbW9YajlsanRpcVR2K1R2bVg4eSYjeEE7TEllYVBPT3J4M2QxTldUVHZM&#10;dW5YQ1FXRnZYYmpKZFJ4M25KcUFCMlJHYmFuSTlsVUxGL3pqdCtZa2tNRmsycTZOcDJqVzVNc09q&#10;VyYjeEE7MFZ4Y1d2cmRGbW1Fb2pOeklPdktia093WGp0aXIyUHlIK1htaStUcktWYlV2ZWFyZUVQ&#10;cW1zWEh4WE56SUIxWnQrS0Q5bEJzdjQ0RiYjeEE7WlRpcnNWZGlyc1ZkaXJzVmRpcnNWZGlyc1Zk&#10;aXJzVmRpcnNWZGlyc1ZRT3U2VW1yNk5lNlc5eE5hcmV3dkNibTFjeFRSOHhUbEc0NiYjeEE7TU1W&#10;ZU4rYWZ5RzhtNlRlWEhtL1ZaTlMxclROUDB1S084MHBIbWU3dXA3Ulk0NFpmVmllTjlraldxN0FF&#10;Y3FnRENyeHk2L003VmZOMyYjeEE7bmEzdTBPb2VWZEMwOW5hV0xRRmxlNFVTTnlubG5kQ3BlYVFK&#10;OFRzdmJjZGNWUko4aExyV3N4ZWR2K1ZpMlVGaGV6T3NHdlhucWFkZiYjeEE7aTdoam9uN2doUTFH&#10;Q0I1RWs4VzY3RlZHZVZmSS93Q2NmbFB6QmMrY2RLdTlNdTlVdVdaN2FKYnkzbGgxaUs0Y21jd3BI&#10;SkdYVlg0dCYjeEE7VDREWDdPNHBpck5ORS9QL0FQTlBSTlRIbDN6ZjVTYlZOZXVBWnJPMnNHVkxu&#10;Z3hKVlpJSWhQUVU2TlFIanZ2MXhWTTV2enk4K2ZwdSYjeEE7MXN0UnRORDh0cksvRjlPdXJ4cjNV&#10;V0xiSkdFdHZoamRtMnBLcS9SaXJHZitWbmZtY24vT1A2ZWNCcmNwMWs2N3dOMlliZHEybnBtUCYj&#10;eEE7MHVIcDhBdnE3L1pyMjZZcXpLRDg2L1BjT3RYTmhIb1duK1pJNFR6OURTcjZPUFVJNGlBNEQy&#10;Y2hlU1JsRFVQQmFmTEZXUGVlL3dEbiYjeEE7Slg2L3A3NlpvTXMvbGJWQldLL1RVck9SNzFlVkFW&#10;dFJFem9zbER0NnZIL1k5Y1ZlWDIza1BYN0dXT1dMU2s4dlFzZWN2bWZ6VzhjRSYjeEE7Z3J2emp0&#10;cHFxaEpId2hZNVpBZWo0cW8zNjZGUGZ1dWdSM25uN1c0VUJ2dGYxWDFFMCtBQW1qSkN6S2VBMytP&#10;NWs0ZjVHS3ZXZnlDUCYjeEE7bHU0MVdhTFhQTmtHcTY3NkRRMi9sKzE1VyttMnlTVWpZUWhFaHRw&#10;Wm5WdVA3Z0VBVjY5Y1ZabCtYbjVJWGZrbjh3ZFMxclROWEtlVyYjeEE7THBaUHEyaGoxRHhNdkUv&#10;RVdiais3NDBWcUZxWUZlczRxN0ZYWXE3RlhZcTdGWFlxN0ZYWXE3RlhZcTdGWFlxN0ZYWXE3RlhZ&#10;cTdGWCYjeEE7WXE3RlVnODhlVDdQemQ1WHZ2TDl6Y3oyVUY4b0R6MnJjSHFwREN2WmxOUGlVOVJp&#10;cndmejcvemkzTGFlWGJLeDhrV3FhanFCa0w2bCYjeEE7cWQvYzhKK0swNFJ3UjBXRlVabUxNZnRi&#10;QVZOVGhWQWEvd0Q4NDQrY2tzdks5dlpQTHFIbVlzcHY5WmVaVXNkTnQ3WlI2VnZGR1J5SSYjeEE7&#10;RE55NUFibFR0OFdLdllZL3l2dmRHOHUzc09oWGNOejVrMW1RdDVoMTdVZldqdWJwSksrcUk1clpr&#10;ZTNLMS9kY2FxdmdldUJYanVqMiYjeEE7bGd1czZoNWYvS0N3aWhOZ1hUekQrWW1zRkovU2pxZlZF&#10;THlMNmFxZUpGVlQ0eHZTbng0VlRIU05lMC96SHFHbi9sMTVXMC9UNzd5UCYjeEE7cGt5VGEvcmw3&#10;QTBOcmNYWE1TSDZ2RXJ4Um9Ya3FzYWJoait6d0c2cVYrY1l2S21yNjRMYnoxcFUzNWErZVZZUFpl&#10;WTdPc21uWExvUiYjeEE7d2RtU250OFlhby9hZjluRlhxMXQrVXR0NXY4QUk5cEY1KytvYTU1aGpo&#10;WmJMekhaTzVNa0xmRmJ5R1ZCQTBnNGtWRzRQV3U5Y0N2TSYjeEE7Ym44bXRjOHZCbDB6OHI3WFc3&#10;NWRvdFN1dFordDJ2THgrcU1MRmlQOWI3OEtvL1N2K2NlUHpGODFlaWZQbXRSNlJvOFJEUmVYOUtX&#10;TiYjeEE7VWpBNktrY0lTMWlJclRuUno0NHE5cThrL2xqNUo4bDIvcDZCcHNjRXpEakxldjhBdkxt&#10;VC9XbGFyVS95UlFlMkJXVTRxN0ZYWXE3RiYjeEE7WFlxN0ZYWXE3RlhZcTdGWFlxN0ZYWXE3RlhZ&#10;cTdGWFlxN0ZYWXE3RlhZcTdGWFlxN0ZVSHJPbHdhdHBONXBsdzhzY0Y3QzhFc2tEbSYjeEE7T1VM&#10;SXBVbEhHNm1oeFY1MXIvNUZhYlArWGRuNUc4dmFqTG91bXgzVWMrcFRCQkpMZXFCU1QxbUJqcXpi&#10;Ti9MOElGS0FVVlREWGZ5TSYjeEE7OGc2cjVJdFBLQXRuc3JDd2IxYk80dDI0ekxQeEt0SzVJS3lN&#10;OWZpNUQ1VTJvcW8rU3Z5Z0dsK1hOUTh1K2JkVGJ6ZnBVMHl0cDhGKyYjeEE7bkpiZUZGb29UbTBq&#10;SzFTZnN0UVVGS2I0cXp2U05JMDdSOU10OU0wMkg2dllXaUNPMmdETXdSQjBVRml4b08yK0tvekZY&#10;WXE3RlhZcSYjeEE7N0ZYWXE3RlhZcTdGWFlxN0ZYWXE3RlhZcTdGWFlxN0ZYWXE3RlhZcTdGWFlx&#10;N0ZYWXE3RlhZcTdGWFlxN0ZYWXE3RlhZcTdGWFlxNyYjeEE7RlhZcTdGWFlxN0ZYWXE3RlhZcTdG&#10;WFlxN0ZYWXE3RlhZcTdGWFlxN0ZYWXE3RlhZcTdGWFlxN0ZYWXE3RlhZcTdGWFlxN0ZYWXE3RiYj&#10;eEE7WFlxN0ZYWXE3RlhZcTdGWFlxN0ZYWXE3RlhZcTdGWFlxN0ZYWXE3RlhZcTdGWFlxN0ZYWXE3&#10;RlhZcTdGWFlxN0ZYWXE3RlhZcTdGWCYjeEE7WXE3RlhZcTdGWFlxN0ZYWXE3RlhZcTdGWFlxNG1t&#10;NTZZcWdORzEvUk5idG51ZEl2b05RdG81REU4MXU2eUlKRiswdkpTUlVWeFZINCYjeEE7cStSWi93&#10;QXp2T052SHF1cDJublM4azgxUWEvSllhWjVVTVl1SWJpMFZrQ24wd3Z3MUpLMTcwb056WENyMG1D&#10;Kzg5L21SK1lmbW5SNyYjeEE7VHpIYytWdEc4cStqYkxEWUt2clMzTW9jRjVISnF5OG9uMnJTbkh2&#10;VTRxeEc5L00vOHdMcnlFbWszR3J5MjJ2YWI1dGg4djNtczJvVyYjeEE7TjVyYVNLY1Y2Y2VRZVBx&#10;UEFZcXpTUFZmUEg1ZmZtZjViOHQ2ajVnbTh6ZVgvTTRsaWordXhyOWF0NW82ZkVKRUZXRldYcnRT&#10;dXdwWCYjeEE7RldFL2twK1lIbUh6RHErbERXL09lck5meVh2RDlGTFpySmFUUm9Bd1dTNUFVTHkz&#10;cmlxVGY4ck04NWk2MUNmVC9PR29YSG5GZGZrcyYjeEE7ZEs4cUNMMTdlNHRGZEFwYXE4RXFTVjYx&#10;TlBtUXErbXZQdW9YMWgrWC9tTFViVnpiWDlwcE41Y1FTS1FUSE5IYk82c0QwcXJEQXJ4diYjeEE7&#10;eWo1Lzg1WG11L2xOQmM2ck5MRHJ0cGZTYXNqY2FYRHhHYmdYMi9aNGpwaFYzbTd6L3dDY3JQWGZ6&#10;Wmd0dFZtaWgwSzBzWk5KUmVOTCYjeEE7ZDVURHpLYmZ0Y2oxeFZCYWxyMzVqZVFQSm5sTDh3RDVw&#10;dXRkMHZWaFpQck9qYWdzYjdYbHVKMjlDUTBZVTRrRGZyUTdpdUtxMm8vbiYjeEE7RjVyOHZTL212&#10;ZE5jbTliU05RczdMUVlKd0RGYkc1a3VGWmdBQlVLc2RhSHVCaXJNTk84bS9tRG8yaFhQbWZWL1BO&#10;OXFOL0hwZDNjWCYjeEE7T25CRVcwOVo3WmlucGdVNCtrKzRJVVZwMEhUQXJGUitaWG13L2tENVZ1&#10;VjFaMDgyZVo5Uk9uUTZvL0RtZyt2eXEwaHFBbEZqalZEOCYjeEE7OEtxMmovbVY1b3VQeUM4MFhj&#10;K3FNM20zeTFjUzJjK29JVUxraTRVcElDQnhJS09VQnB2eHhWN1Y1VXVyaTc4cmFOZFhMbVc0dUxH&#10;MiYjeEE7bG1rYnF6dkNyTXgrWk9CWGoxbGFlZlBPUDVrZWZyR3g4NVgraUo1ZG10azB1Q0VKSmIx&#10;dUk1RFNTTnVvQmkvSENyRHRYL09uenhxSCYjeEE7NWRhRGR6YXBMcGVxUWE5Sm8rczM5bEVwYVdL&#10;T0pITWl4MDRsdU1uMlZwVWp0WEZYdFA1TTZtMnBlWEx5Ni9UMS93Q1lGRjQwUXV0UyYjeEE7dGZx&#10;Y3FGWW8yTWF4OTErT3ZMeEp3S2hmeUY4eGEzci9BSk92YnpXTHg3MjZqMVc3Z1NXU2xSRkdWNExz&#10;QnNLNHE4MDg0L205NXNzZiYjeEE7elJ2ZFR0TlY5UHlYb0dyMldrWDJuQXBTUU9qL0FGdVNuMnYz&#10;VG93SjhTdUZYcXY1NjYvcTJoZmxUcmVyNk5kTlo2aGIvVmZxOTFIVCYjeEE7a3ZxWGtNYlVxQ04w&#10;Y2pBcnlldy9NQzdmeUI1cTFYUi96QTFEWGRXc05PZ2tNRTlwOVdGckpKUEdDNk95Z09mdExoVlY4&#10;bmVkOWN1ZiYjeEE7SlhtTFYwODQ2cnFPcjJ2bHlhN2EwdXJNUVFXOXlWUi9VaG5wU1F4c0NxN2Jn&#10;MXhWYmZhditadmt6OHUvTDM1a1FlYkxuV2JlOFcxbCYjeEE7MWJSTlNWSGlaYnBRYVJTVUxyUnR0&#10;dCs5ZHFGVkRlYS96RzEwL21sNWowMjU4M2F0b2VrV290bjArRFQ3TVhoSHF3UnV5c3RLcDlxdSYj&#10;eEE7K0txbjVsZWVkVDA3ei9yT24zbm5mVU5CdE5PMGkydU5KUzNRdUxtOGFGRHdlTlZQOTR4cWFt&#10;ZzhSaXJKZk0zNWcrZUxmOG12S0l1ciYjeEE7aHRKODZlYUxxMXNSZE1FUjQxYVVuNnl5a0txODQx&#10;UXNLQ25QdGlxVjJINTNlWk5ML0lxLzFTNW1XOTgzNlZxTW1qVFhNdkZ4NnJ1WCYjeEE7U1pnS0t3&#10;V0lsVjdFcnZpcktManlmK1lQbGp5bHJYbVhVL1BHb2FqcWRwb3QvUExaRlVGcXQwTFYyUm9nT25w&#10;T0tqYmYyNllGWWRhKyYjeEE7ZWZQUG1uUy95NzhrMityUFozbm1xMHVyblhOWmFOSkpuZ2lhYXNh&#10;Y2h4RlVoYXUzOHZhdFNxdERySG1uOHQ5VjgwZmw5SHFodmRNZyYjeEE7OHRYMnNlWHJyMFk0WmJT&#10;V0tHUndLUnJ4cHpSanZ0V25pUmlyRkYvTzd6L0IrV0dvMkdwYWxOQjVwaU5ucVdsNm1Bdk9mVDdw&#10;MVZoVyYjeEE7bkU4SGJqMDcwL1p4VjcvK1duNWF3ZVRiZlZSTk5GZjNXbzZwYzZsSGRDRVJ2RWx3&#10;cUw2UElsMlBIZ2Q2anIwd0trZXVmbEo1bXR2TyYjeEE7R3BlYVBJbm1OZEF1ZGNSVjFpMG50bHVZ&#10;WGRSdE1nSjJidnVPcE8rOU1WU3ErLzV4NWtqOGhXV2dhVHJWTmJoMW1QWHIzV0x1SXlmVyYjeEE7&#10;THBJM2ord0dKVWZHQ0tsdWhyMXJoVlBQTGY1VGExL2pLMzg1ZWR2TUo4dzZ4WVJtTFM3ZUtCYlcx&#10;dHVZSVpsUlNlVGZFZDZEM3J0USYjeEE7S2svNWUvazMrWS9ra1dkanAvbmlML0Q4VjJ0MWVhWU5O&#10;aEptVXNwbVQxbmFTUlBVUmVOUWR1b3dxMWMvODQ5dFA1SzFYUWYwd2tlbyYjeEE7M2V1dnI5aHFx&#10;UUVQYk00UmZUQUVnYXZGRDhRWWZMYkZXVy9tUDVSODhlWnRBaTBmUjlmZzBxSzZ0NWJYWFM5cUp2&#10;ckVjNktqZW1TYSYjeEE7eDdjeFFkUTNYYkFySDlZL0kyVmRHOG9wNVoxbzZaci9BSk9VcFphbExD&#10;SlVtV1hlWVNSMTJETlVqclFFamV0Y1ZROEg1RmFqTDVjOCYjeEE7M3g2dHJ3di9BRFI1d0VRdk5V&#10;TUhDR0pZWERJa2NTdDAycDFIYmJiZFZTMHo4aS9NZDh1Z1dmblR6T05WMEh5MElQMGRvbHJhckJD&#10;eCYjeEE7dGxDUm1lUWtzL3dEaWFqcFhjVk5TcVBmOGg5UHZaZlBpNnRmbWUxODUzRUZ6Q3NVZnB5&#10;V2tsczhyb3dZc3djOHBSMkd3STc0RlgrWCYjeEE7L3dBdXZ6VHNySjlGMWJ6cEZxZmw4V056WVJ3&#10;dFpLczdDV0V4UXM4cFl2OEF1aVFmdG12UW52aXFWNlovemp1Z3QvSnVtNjNxY1dxYSYjeEE7SDVW&#10;Uzk5YlRtdDJSYnFXOW1rbDVFK29lSVRuSHRRMTRueHdxcVMvODQvTGJwNTBzTkcxT0xUdEM4MXd3&#10;SkRweXdNeTJzc0RLM01IMSYjeEE7QnlCL2ViYmRSNFlxeWY4QUwzeWQrWWZsNjRXTFgvTnFhNW8w&#10;Rm9MV3owOWJDQzFNYklVRWIrckg4YmNZMFphRTcxcmdWamwvK1VQNSYjeEE7Z3grYS9NK3JlWFBO&#10;ME9pMm5tbDRtdk9ObjYxd2l3cXlxSTNaaHhQN3h2aVVnNytJd3FwNnQvemp6QW5sSHk5b0hsclYv&#10;d0JGM0doWCYjeEE7NTFRNmpOQXR3ODExUWZ2R1RraTdGVm9EVVVBRytLcys4a2FONTAwdXp1WS9O&#10;WG1GZk1OekpJR3Q1MHRJclAwMDQwS2NZdG0zM3FjQyYjeEE7c0Y4bmZsSCtaWGxPNVdIUy9POEth&#10;RTErYjY1MG82YkMzcWlTUU5MSDZ6czBxODFYalZUdDFHS29LTC9uR1RRSlBKZXA2WnFWeEZlKyYj&#10;eEE7YWRSbmt1djhTbUVySkhJN3E5RlRtZmgrRTFITGVwd3F6THpWK1hlbytZdnlvUGtpNjFSUmZQ&#10;YldsdkxxcGhKRHRhU3hTR1F4Y3h1LyYjeEE7by96ZFRnVkgrY1BKTW5tSDh2THJ5aXQyTGFTNHRZ&#10;clg2NFVMZ0dJb2VYRGt2WGg0NHF4RFN2eW8vTVdIeXZmZVY5Vjg2UjZqb2MyayYjeEE7U2FUWTJZ&#10;MDZHSDBQM2F4UXlHUkQ2aittaTBvVzM3bkNxWFdYNURlYU5Sc05GMFh6ajVxWFVQSytoR0w2dG9k&#10;bmFyQWtvaFhpbnJURiYjeEE7dVRiYkdvTzNRZzRxajlTL0tEejFENTcxdnpWNVY4NFJhRTJ0K2lz&#10;MXVkUGl1cUpER3FLdFptWWRWcnNveFZNWmZ5ZmUrMS96QnF1cyYjeEE7YWpIZWp6Qm9zV2tYQ2Vn&#10;Rkt5cEVxTmNpamNRU3k4Z29BcDQ0RlNheC9JQ2VjK1VMVHpQcThldDZONVZ0N21BV0QyN0lMZ3pz&#10;eFFzVCYjeEE7STFCR3ZwcUJUb21GV3ovempqb3BielhwNlhndC9MZm1MMEpiVFRvWWlIc3JtMjNT&#10;V05pNVZoVjNCWGlQaE5NVlJtbS9scithWTBhLyYjeEE7OHZhMTUxaDFMUTduVEx2VElvMnNVV2F0&#10;eEFZWXBaSk9YTW1LdGZ0bmwzUGZBcUhtL0lhNmk4dStWVTBuWGYwZjVzOHBMSWxqckt3QiYjeEE7&#10;bzVVa2RuYU9TRXNmaCtNajdSNm5ZMXhWVzA3OGxOVm1mek5xL21mWC93QkxlYWZNT2wzR2tSWGl3&#10;Q0szdElKNGpIKzdoRGZGUTBQNyYjeEE7UGZ1U2NWU3p6ZjhBODQyMnZtSHliNVowZGRVUzIxZnk5&#10;QjlVT3FmVnl3bmdOU1VhUG1wRkgrSmZpTlBpOGNLdmE4Q3V4VjJLdXhWMiYjeEE7S3V4VjJLdXhW&#10;Mkt1eFYyS3V4VjJLdXhWMkt1eFYyS3V4VjJLdXhWMkt1eFYyS3V4VjJLdXhWMkt1eFYyS3V4VlJO&#10;N1ppN0ZrWjR4ZSYjeEE7TWhsVzI1cjZwakI0bHdsZVhHdTFjVlZzVmVQNmRxMnU2VGE2eFplWjcz&#10;VkxiemkybTZsUGJOSktIMHk2OUZTNG1zUFRIR014THhQcCYjeEE7bmk2anFHNjRWWkxxMnM2a2t2&#10;NWQramR5Qk5UdkZTOUt0dE9oMHllV2ovekRtaXQ4OENzRi9Mclh2TmQvb21rYXBiWG10WEprMHU4&#10;biYjeEE7OHhYT29wS0xMMUJDVGJ0YVBPaWhuOWFsUFJKWGpXdmJDcVcySG12elF2bEM3dXJQVTlW&#10;V1pmSnJhcHFNdXB5R3JYc2tVYlEzR25jdiYjeEE7M2hVTjZuTmg4QXF2ZkZXUWE3Y2VaWS9JVjVI&#10;cFQ2L291dGFuZGFUWVdON3JOM0RMKzh1N3lOQzF2Nk05d1YySjUxNC9DZSs5RlZPNSYjeEE7L01u&#10;VzljMUx5WE5ZWGJXRnRieldJODB3b0NlZDVmM0pzVnNtNDlPRWtVeFlmNnZURlVSRitaVWpmbStC&#10;K2xTZEVrdm44dExwVmFvSiYjeEE7a2lXUmJ5bEtjamVCN2F0ZkRGV1crYXJ2Vk5SODhhUDVUdHRR&#10;bDBxd3VMRzYxTy91TFloTGljVzhzTVNXOGNoQk1Zck56Y3I4VkJzUiYjeEE7Z1ZBVDJHb0h6blkr&#10;VFl0YzFDTFM0N0NiV0xxVTNCYTl1SE02d0pCOVlJOVJJbzZsangzTlFLMHhWaSt1Njk1aDAyNzFE&#10;eXMycWFqZSYjeEE7V3VuNjlwVVVWOUEzK250YWFqQThyMm5xUjhXZDR5bXgrMFZaYWs0VlU5U3ZO&#10;Zm4vQUNwOHorWVk5WjFXMmZSNTcwYUY2bHlZN3hZbyYjeEE7aWlGTDlFNnlMTXNuRVA4QUVFSXJ2&#10;aXFhZVpvZFQwdnp4cG1oV3R4NWoxYXdrMHE3dkpMYlQ3NUJkZXF0ekJHc2p5WEUxdURHcXVWcCYj&#10;eEE7eXJWdW1Lc2o4OHkzOE9nK1Y3SzJ1NzJ3K3ZhcHA5bGRTZXR4dlBSa1Z1YVNUSVcrTThSeVlN&#10;YW52Z1ZpUDVoNnQ1bDhvUjY5cFZociYjeEE7ZDVkMjAvbCs1MU96bHVIRWwxWlhGclBGRnlXY0ty&#10;bU9VVGJjeWFGZHV1RlhvUGtXS2RMYTZhYTExcTBablVDUFhiaUc0a0lBTzhSaCYjeEE7bXVRcTc3&#10;MUl3S3hmekRyK3N3ZWJKcmVHOWxqdDA4eDZMYSttcmtLSWJpMTVTUjAvbGtjaW83bkZWVHpsZWVk&#10;TGp6YjVnMG55MWRPdCYjeEE7Mm5sNnh1YkszRHFxaVY5UXVGbk1aY0ZFbWtnajRJemJBMHJ0aXFV&#10;YXplUlQvbDE1bHZ0TjFmekJwK3QrVzRMaVdhenY3bDQ3bUNjdyYjeEE7TElpeWNhckxHZUhKQ0da&#10;ZHpROWdWVmZOZXNhcjVKdU5LdXJPL3ZkUWkvUXV1YW5QYlgxeEpPc3MxcEJhdENHcnZ4VXMyM2Fw&#10;eFZQWCYjeEE7MERVN0R5amQ2L1A1ajFLKzFaTkx1TGw1QlB3dEdsZTJaZzBkdWdDS3FFMWpwdUtE&#10;YzRGWWI1OC9NVFZyRFN2SzBObHFyVzJvV1drUSYjeEE7ZVl0UnF4TFh2cCtrcVdiMEJMZldSNjUr&#10;YWpDck8veksxMlkvbHUycmFMZXlRQzlsMHY2dGUyN2NYOUM4dnJlTmlqRHB5aWxJcjc0RiYjeEE7&#10;WTE1K3ZkZDhtTGRXbW5hM2VYVnRxZWhhMVBISGVTaWFlMXVkUHRQV2p1SUpxQ1dsVzRzR0pBTkNL&#10;WXF5VDhzamVTMnB1THEyMTZDUyYjeEE7UzNnWXlhMWN3enhTczRxV2dXS2Vjcjc4Z3V4R0tvcjh0&#10;ZFZ2THp5MWVYZW8zTFRQRnFtcXhldEsxZU1NRjlNaUxVL3NvaWdEMnhWaCYjeEE7ZjVWL21MZGF4&#10;NTJ2SXJ2VkRlV2ZtS0NhL3dCSXN6V2xrdHJjUEdrQXFCdkxhdkZLZmNOaFZIZVp2T091K1gvek52&#10;cjE3aVNieXJwMSYjeEE7aHAzNllzS2NsZ2l2SnJwR3ZrNy9BTGw0WXc0SFZDVCt6aXFTWDNuYlUz&#10;L0xMUnJOOWNsc05XOHdhdHFOc05hNWt5UVdsbGYzTE00WSYjeEE7Qmpza1VjSS8xaGlxYjZUNXox&#10;UHp4L2hEVElOUWwwbUxVOU11ZFIxcTRzMlZKM25zWklyYVcwaWtZTndIclNNemxmaTRnVUl4VlU4&#10;NyYjeEE7YXZxZmtmVWROTmxmWHVvVzBHa2VZTlJrdDd5WnBqTExhUld6d2lSanVWUXMxUENwd0to&#10;OVMwelUvSytnNlY1NGgxdTR2OWV1WnRNaSYjeEE7MWg1dlRNTi9CZVhDUk5Dc1NxQkdJL3JCYUho&#10;OW1uZXB3cWtPcGVmdk5laTZINTFYVTlRa05ycU0ydkR5dnFkZUwydDFwOXhQSDlTNSYjeEE7KzhV&#10;S3lRL0psN0RGV1YrWC93REFYNmVYNjkrbS9yZjFPNi9SditKUHJ2cGZWT0svVy9xLzF2dnc0OC9V&#10;L2VjZjhuQXEzeU4veXI3OSYjeEE7TjZQOVMvUy9MMEp2OEpmcGI2eDlWK3IrbXZxZlVQVjIvdWVu&#10;UDQvVHJUNGNWWk41Uy93cC93QXEyc3YwUDZ2K0dQcURmVnZVNWVyOSYjeEE7VzR0V3RmaTVVcmly&#10;RmRhLzVWWi9oblEvclgxcjlHZjRYdXZxUHBjL1UvUW4xZTM5WDFxYjE0K2x4cnZ5NmQ4S29pdy93&#10;bjlYdFAwaiYjeEE7K252cTM2UTAzNmgrbWZYNGZXL1cvd0JFOUwxZitMS2NxZTJCVzdUL0FKVlI2&#10;V3IvQUZHdGY4VjIzNlE5S3ZMOU9mV1lmUzQxL1k5YiYjeEE7aldudy9hOThWVjMvQU9WZWY4cXNn&#10;LzNwL3dBTy9XWS9RcHkrdS9YdjBnS2Y1ZnIvQUZ6N1hldGE5OFZUSDh5UDhILzdpLzB4OWMvVCYj&#10;eEE7UHF2K2d2MFI2MzZUNThSNjNvL1YvajlQalQxZVg3dnB5N1lxeCsvL0FNSGZWOUgrdC80aS93&#10;QVMrcmMvb2ZsOVkvVFAyVStzVS9ZKyYjeEE7cjA0MTUvdXE0VlJHai84QUtzdjBaWmZWdnJmcS93&#10;Q0lZdlgrcyt0OWUvVE5Edyt1K3QrOCt6NC9EeHBUYkFxSjFuL2xYbitIdlAzMSYjeEE7cjZ4K2lQ&#10;ckxmNG85TG5UNng5V2c5WDBhYjh2UzlQbHg3NHF1ODlmNFkveGJZZldQMHovaUQ2aFA5WC9RbnJl&#10;cDlUOWFQMWVmcGZzKyYjeEE7cjZmWDJ4VkZlY3Y4T2Y0VjBMOU1mcFBoOWFzdjBiNlBxZnBINjV3&#10;UG8rcFQ0L1U2ODY5K3VLc2ZsLzVWYi9oenpaK2t2MGo2MzFSZiYjeEE7OFNmcEw2eitsUHFsVDZm&#10;SDEvaTlIcng5TDRLMTc0VlpONVUrcmZVZFc5TC9BQkRUMGw1ZnBYMS9XK3pKL3ZKNnUvUHg0OStP&#10;QldOdyYjeEE7ZjhxeS93QUthLzhBWC8wbHovU01INlgrdi9XUDB0K2tlTVAxUDArUDczbng5TDBm&#10;UzI4TytGVVJwdjhBZzc5SGVZZVArSVAwMy9vbiYjeEE7Nlk1L1cvMDF3NWY2SjZQb2ZGNlhMbC9k&#10;ZkI5dmx0eXdLNnkvNVY1L2d6emg5YS9TWHArbS93RGk3OUkrdCtrdVAxY1U1Yyszb2YzZiYjeEE7&#10;cC9CNGIxeFZrR3RmNE0vVCtnL3BXdjFyOUhhajlSOVgvZWY2bHdnK3VldnkrQ25EMC90ZStLc1Iw&#10;UDhBd045UmwvUjMrSmY4Sy9VNyYjeEE7cjZ2Nm4xejlGZlZmcTh2UDB2VjM5UDB2N3JuOE5lUERm&#10;Q3JKdkpQK0IvcmVxL29qMVBYK3BhYjlmK3QvOHNYMVQvUTZjdHZUOVBsWCYjeEE7L0s1VjNyZ1ZM&#10;YnIvQUpWLy93QXFhdGVYMTcvQjNHMCtwZW42bjF2ajljaitxZW5UNC83NzArUCtUaXFEai81VnI2&#10;UG1qOUtmcFQ5SyYjeEE7Zm9lNS9USDZYK3RmWGYwVndiMXZxbnJmQjZYV3ZvYmNxVjN3cW4vNWUv&#10;bzJqL1VQMDk5VzlDUDBmMHo2L28rbit4NlBxN1ZwNGRzQyYjeEE7c1RnL3dQOEFWdGErcC80bS9R&#10;L1BWZjBqOVgrcy9VZWRadnJ2RGo4TmVmUGp4L2FwVGZDckw5US93VFR5VjlxdnJ4LzRWK3JWclQ2&#10;bSYjeEE7L2gvdW42dFhsWGJwM3BnVkV0L2hIL0ZtdmZXUCtPaitpN2I5TSt2L0FMemZVT1Z4NmRl&#10;WHdmNzk1ZTNYRldNL2xoL3lxM2xvSCtGZiYjeEE7ckhEOUc2aCtndnJIcThQcXY2US8wemo2dS9Q&#10;Nnh4Ni9Gd3AyeFZEYXQveXF2akp4K3Y4QTZSL1QxNStqdjBaNi93QmUvU2ZGZnIzMSYjeEE7UDBQ&#10;ajlML2YxZjNkYTh0OEtwanBmK0QvQU5JNk4rbFAwdCtrdlExWDZ0K252VTUraHd0dnIzcStwOEhw&#10;OGZUNDArSDdWTytCVXA4dSYjeEE7L3dES3NQcm1pZWwrbC8wTDlaSCtGdjBsOWEvUlAxajR2Uity&#10;ZXR0V245eDZ1M1QwOThLbzd6Yi9BTXFvL3dDVmI2MStuK2YrR2YwciYjeEE7ZWZXK1hQMXYwaDlm&#10;azliMEtmSFg2eHo0OGYyYS9zMXdLLy9aPC94bXBHSW1nOmltYWdlPgogICAgICAgICAgICAgICA8&#10;L3JkZjpsaT4KICAgICAgICAgICAgPC9yZGY6QWx0PgogICAgICAgICA8L3htcDpUaHVtYm5haWxz&#10;PgogICAgICAgICA8eG1wTU06RG9jdW1lbnRJRD54bXAuZGlkOjY1MWRkYTc1LWYzZjktNGJiNS04&#10;OTg3LTExMzE2OWEzZWE0YTwveG1wTU06RG9jdW1lbnRJRD4KICAgICAgICAgPHhtcE1NOkluc3Rh&#10;bmNlSUQ+eG1wLmlpZDo2NTFkZGE3NS1mM2Y5LTRiYjUtODk4Ny0xMTMxNjlhM2VhNGE8L3htcE1N&#10;Okluc3RhbmNlSUQ+CiAgICAgICAgIDx4bXBNTTpPcmlnaW5hbERvY3VtZW50SUQ+dXVpZDpFMzJD&#10;RjM5REM0RjQxMURCQkFEM0I2Q0FBOUFCNEJDQjwveG1wTU06T3JpZ2luYWxEb2N1bWVudElEPgog&#10;ICAgICAgICA8eG1wTU06UmVuZGl0aW9uQ2xhc3M+cHJvb2Y6cGRmPC94bXBNTTpSZW5kaXRpb25D&#10;bGFzcz4KICAgICAgICAgPHhtcE1NOkRlcml2ZWRGcm9tIHJkZjpwYXJzZVR5cGU9IlJlc291cmNl&#10;Ij4KICAgICAgICAgICAgPHN0UmVmOmluc3RhbmNlSUQ+dXVpZDpiNmE1NzVlNC1lMTRiLTU0NDEt&#10;YjI4Yi03YTY3YmY3MzZkYjc8L3N0UmVmOmluc3RhbmNlSUQ+CiAgICAgICAgICAgIDxzdFJlZjpk&#10;b2N1bWVudElEPnhtcC5kaWQ6MDI4MDExNzQwNzIwNjgxMTk0NTdCQ0ZFOUNBQUQ5N0I8L3N0UmVm&#10;OmRvY3VtZW50SUQ+CiAgICAgICAgICAgIDxzdFJlZjpvcmlnaW5hbERvY3VtZW50SUQ+dXVpZDpF&#10;MzJDRjM5REM0RjQxMURCQkFEM0I2Q0FBOUFCNEJDQjwvc3RSZWY6b3JpZ2luYWxEb2N1bWVudElE&#10;PgogICAgICAgICAgICA8c3RSZWY6cmVuZGl0aW9uQ2xhc3M+cHJvb2Y6cGRmPC9zdFJlZjpyZW5k&#10;aXRpb25DbGFzcz4KICAgICAgICAgPC94bXBNTTpEZXJpdmVkRnJvbT4KICAgICAgICAgPHhtcE1N&#10;Okhpc3Rvcnk+CiAgICAgICAgICAgIDxyZGY6U2VxPgogICAgICAgICAgICAgICA8cmRmOmxpIHJk&#10;ZjpwYXJzZVR5cGU9IlJlc291cmNlIj4KICAgICAgICAgICAgICAgICAgPHN0RXZ0OmFjdGlvbj5z&#10;YXZlZDwvc3RFdnQ6YWN0aW9uPgogICAgICAgICAgICAgICAgICA8c3RFdnQ6aW5zdGFuY2VJRD54&#10;bXAuaWlkOjAyODAxMTc0MDcyMDY4MTE5NDU3QkNGRTlDQUFEOTdCPC9zdEV2dDppbnN0YW5jZUlE&#10;PgogICAgICAgICAgICAgICAgICA8c3RFdnQ6d2hlbj4yMDExLTA2LTIzVDEzOjU4OjUxLTA1OjAw&#10;PC9zdEV2dDp3aGVuPgogICAgICAgICAgICAgICAgICA8c3RFdnQ6c29mdHdhcmVBZ2VudD5BZG9i&#10;ZSBJbGx1c3RyYXRvciBDUzQ8L3N0RXZ0OnNvZnR3YXJlQWdlbnQ+CiAgICAgICAgICAgICAgICAg&#10;IDxzdEV2dDpjaGFuZ2VkPi88L3N0RXZ0OmNoYW5nZWQ+CiAgICAgICAgICAgICAgIDwvcmRmOmxp&#10;PgogICAgICAgICAgICAgICA8cmRmOmxpIHJkZjpwYXJzZVR5cGU9IlJlc291cmNlIj4KICAgICAg&#10;ICAgICAgICAgICAgPHN0RXZ0OmFjdGlvbj5zYXZlZDwvc3RFdnQ6YWN0aW9uPgogICAgICAgICAg&#10;ICAgICAgICA8c3RFdnQ6aW5zdGFuY2VJRD54bXAuaWlkOjY1MWRkYTc1LWYzZjktNGJiNS04OTg3&#10;LTExMzE2OWEzZWE0YTwvc3RFdnQ6aW5zdGFuY2VJRD4KICAgICAgICAgICAgICAgICAgPHN0RXZ0&#10;OndoZW4+MjAxOS0wMi0wOFQxODoxNjoyOS0wNjowMDwvc3RFdnQ6d2hlbj4KICAgICAgICAgICAg&#10;ICAgICAgPHN0RXZ0OnNvZnR3YXJlQWdlbnQ+QWRvYmUgSWxsdXN0cmF0b3IgQ0MgMjIuMSAoTWFj&#10;aW50b3NoKTwvc3RFdnQ6c29mdHdhcmVBZ2VudD4KICAgICAgICAgICAgICAgICAgPHN0RXZ0OmNo&#10;YW5nZWQ+Lzwvc3RFdnQ6Y2hhbmdlZD4KICAgICAgICAgICAgICAgPC9yZGY6bGk+CiAgICAgICAg&#10;ICAgIDwvcmRmOlNlcT4KICAgICAgICAgPC94bXBNTTpIaXN0b3J5PgogICAgICAgICA8cGRmOlBy&#10;b2R1Y2VyPkFkb2JlIFBERiBsaWJyYXJ5IDkuMDA8L3BkZjpQcm9kdWNlcj4KICAgICAgPC9yZGY6&#10;RGVzY3JpcHRpb24+CiAgIDwvcmRmOlJERj4KPC94OnhtcG1ldGE+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KPD94cGFja2V0IGVuZD0idyI/Pv/u&#10;AA5BZG9iZQBkgAAAAAD/2wBDAAwICAgJCAwJCQwRCwoLERUPDAwPFRgTExUTExgXEhQUFBQSFxcb&#10;HB4cGxckJCcnJCQ1MzMzNTs7Ozs7Ozs7Ozv/wAALCAHSAdwBASIA/8QAdAABAAIDAQEBAAAAAAAA&#10;AAAAAAUGAwQHAgEIEAABAwMCAwUEBgUHBA8HBQEBAgMEABEFEgYhMRNBUWEiB3GBMhSRQlIjMxWh&#10;sWJyNMGCkkM1FjaisnMk8NHh0lNjk7PDVHQlVRc38cKDRITERaPTtCZGlP/aAAgBAQAAPwDqtKUp&#10;SlKUpSlKUpSlKUpStKfmcVjlJRNlNsuOGzbRN3Fk9iG03Wr3CtXcW4kYCGuY7CkymWk63Fx0oKUi&#10;9vNrWk/QDWPa2fk7ixycqIyIsN/UIw6hcdJQtTai4nQlKeKeACjVXymb3ZH31D2ycmlmLOR1USGo&#10;zesApcsLO6x8Tdr1N5HD70YaU/iM8qS+jzfKzI8fQ4QPhC2m2yi9eNj72O40yIU5gQ8vANpLAvYg&#10;HQVJCuI0q4KB5Vobn3Plpm54+zdvuiLIcsqfOsFKaQU9QhF+FwjjfvIAtUwdlxRH0tZHJNzLcJxm&#10;PKc1d6kKX0iPDTUfszdeRk5WdtjPFKstjidEhICQ+2kgaikcAqxCuHMHwrd3XuuRiZ2Pw+Mjok5X&#10;KK0sh5RS0hINta9PE+7urWyu6dxbbjB/OY9iY06pLbcjHrUlCXFWAS8h4EpB7FAmrdSlKUpSlKUp&#10;SlKUpSlKUpSlKUpSlKUpSlKUpSlKwyZcWIgOSXkMoUoISpxQSCpRslIvzJPIVF7ozWVw+PemY/G/&#10;PpYbLrqi6ltKEpuVHTxUrSBcgCoPanqjh80URMjbG5BVrJcP3LhP/BuHkT3K916y7mxONw+VxW6I&#10;0ZthUeYGsg4hITqalhTJdcI5lK1jj41ZsvBTkcVMgK4iUw4z/TSU3/TVK9GZynduSYLhPUhSVWSe&#10;xDiQoD+kFVrb7Hy3qNtebyDqm2CrhyD1jxP+lrpNcz2831fWDMvQv4ZppYkKHLUQ0laTbt6oP0V4&#10;wiDF9ZMkiT5VyGnCxf6wUltwaf5qTXT65fiCZ/rPkJUbizGQpLyhy+7ZbjEf8pU9v7aEncDcbK4Z&#10;4N5fGqPQIUAF6VX0avqqQtPDxuD4ae2d3Mbqad2vuVgxcung42RoDpaUHLhKvhWkpuU+8eF+r4pI&#10;UkpPIix99cy2tu7Jr31+StPOO4KWuQYIfPVVoaDllNuq8+gqaVa5PCunUpSlKUpSlKUpSlKUpSlK&#10;UpSlKUpSlKUpSlYJk2JBjrlTHkR2GxdbriglI95rRwO4oefQ9IxyFrgtL6aJSgEpcWPi0IPnsLji&#10;oCoDdGITiMjD3ihx6Uce8fnmnVFxIjPXbWtlHJHS1Xsm3DnVwIZksEHS6y8m3elSFD9RBqg4zZuF&#10;z+IkYXKNlORwchyEia3ZL3RHnjKVw8yS2oABXdwqDzUTem08TLxU4fne25DSmkvC5WwCPKr6ym9J&#10;sbG6a6FtDNoy21oWTdWAro6ZK1GwC2vI4pV+XFN6o+yJ6MVvPPojsvy8XNdWWpERpb7epLilNjU0&#10;lQtZxQvyqX33gNxbgy2LkYuEltOKWpz5h9xtIcKlNKTpSgrUAOn9Ye6pqQ1vue2WUuQMQhwWW80X&#10;JT6R26AtDKAfprb21tfG7biLYhanHX1a5Mp06nXV96j7+ArDuTaUbNvR57LyoGXhEGLPaAKhbjoW&#10;k/Gnjy/2zWJ6Nv15gxkzMdHKhpM5tp1ToH2ksrVoCvaois+1tpY7bMVxqMVPyZB1ypbvFxxXj3AX&#10;NhUThJW4sA5PRmce89j5MyRJivxAJC2w84pwpcZaJXpVfUCkG1+NRBx0zc3qHCzsKA/Ax0BKC/Mk&#10;NqZU+psqtpQuxVe4R7Bx7BXSagt5ZF+HhFswzbIZFaIMIdvVfOjV/NTdXuql5HHMYT1L2vFiizLU&#10;JEdJHAqI+YbKj7dXGrjuDcb0Z/8AJ8MhMnMuo12WbMxm/wDh5K/qpHYOZqienEbOZ3N5TJnMTG4r&#10;SrF5spHWdUToJadS43YJF9OnhcCulZbOQMKGF5FSmYz6un82QC0hf1Q6RxTq7Da3eRwrfbcbdQlx&#10;tQW2sBSFpNwQeRBFeqUpSlKUpSlKUpSlKUpSlKUpSlKUpSlK1puNx+QSETozUlKQoJDqAuwWLK06&#10;hwuO6ucbLdc2hvWdtGUo/JTldWAtXLVa7Z/no8p/aSBXTH2GpDDkd9IcZeSptxB5KSoaVA+0VAbK&#10;L0aJNwjyi4MLKXEYcPElgpS8zq8UoXp91aRXmmN7S5eIxrkiDKjtsznXj8sj5hlSwhxCnEkrAQdP&#10;lSat9tSbKA4jzDmK1YWKx2PadYhR0MMvrU640gWQVLACiE8he3IcK2gABYcAK+0pSlKUpVZn7WyT&#10;megZpnIKlJgLWpvHywA2A6lSFFDjKLggK4akq9tRG99uZ3K7uwkrEAMqjoUVzVJ1IZ0LCgVdij5v&#10;Knt9lY96fJbN2ZIiQlqVkMurouynDqeeUsffOuKPH4bjwvVg2FgfyLbESItOmS6n5iV39RzzWPil&#10;Nk+6qZu+a5vXeMXaMJ4Ix8NZVMdBHmcQPvCO8oT5U/tE9lW1zbkrb7CpG1XekyykqcxMhSnI7oHE&#10;9NaiVsrPeDpJ5ipbb+YGbw8bKJYciplJ1hp22oC5F+HNJtdJ7RUjSlKUpSlKUpSlKUpSlKUpSlKU&#10;pSlfCQkFSjYDiSeQFVCZld0blhLXtRDMKH1B0cnLWpKnukvzFlpDbnkJTa6+Y7KsWGk5KRCScrFE&#10;Sa2Sh5CVBbaiLfeNKBJ0K7L8Ryreqn+oOzZOfZjZDEqDWYx6tTCydGpIOrTq7FJULpNIGY9Q5kZE&#10;V3CMQZdgl3IPvpUyO9aWGrrJ8NVvGp/B4dvEQ1M9RUiQ+4qRMkrsFOvuW1rIHADhYAchUjSlKUqH&#10;3JurD7aipk5NwgukhllsanHCOelNwOF+JJtVIX61F50tY7COyD9XU7ZXvQ20v9dY1+s+QjX+bwCk&#10;crXeU3/nMGs7HrhjVW+Yxbzff03Er/zgipeD6u7OlEJecfhE/wDDtEj6WS5Vnx2bw+UTqx01iX2k&#10;NLSpQ/eSDce+t6lKq+4PT3B5p9Mu7kSa2vqIdbUVI1FWs6mV3RxPE2tesG+N0ZTb+DdCIjzktxtL&#10;aMi0gCMhaxpUs/eLWgp+qFdtuJrQ2R6f4obYbcyrSX5uR0ylPpUQ41camek6k3SpINyR2ntFSWBx&#10;u4jmpjGUnPS8PjvuYYeQEKkF1tJUX7AdVLaVabngTx5irMuIwqIqGkFpgt9IJaJbKUW02QUWKbDl&#10;blVL9Pt6ZLLB7H5Jhx9URzoJybaboWfNpDwSPKqyfitbvsed6pSlKUpSlKUpSlKUpSlKUpSlKUpW&#10;GXHTKiPRVKKUvtqbKk8wFgpuPprmmPa9Wtux/wAkgQmJ0VglMaSooPkJJGkqebsOP1hwpPnesmMj&#10;OZWUWVRo4Lj0dKWF2QOJJCBrsPBVX/buYTm8HDyoR0vmmwpTfPSoEpWAe7UDapKlKUpSo/cGYZwe&#10;Gl5V5OtMVvUEctSiQlCb+KiBXKkbj3nlIyc5k84jAYl9wsxiltStah8QbbaQtagm3FS1Vo+poedG&#10;DmJm/mcNcENJnDk4+2tReV+yfMnh2VYtu5TJ4fZ+OXtPFs5N55K15JaVanku6yAFtIKVnhwB/wBh&#10;8K9Td8MEibtwhHJSSzIbPHv1hXMeFZIO+NlZiSIm5cEzjX18A882labk/WX00LRc9v0mve49r+ls&#10;SWzGmF3ErloDseSypxTLgJt5VqDyBbt5VozvRia1plYLKIdI87QdBbPeCl1rXf6BWBGe9UdnWGUY&#10;cnQUc1Pjrot/2holSf5x91W7bvqrtvMFLEtRxktXDQ+R0if2XuA/pWq5ghQCkm4PEEciK+15WhC0&#10;KQtIUhQIUki4IPAgg1XJO3Mlig5I2lIRFKiVqxckFcNajxOgAhTJP7B0+Fe8JkMlGStzdmQiRpzy&#10;EuJxyFNttsN3UnVqUpS1FRHE6iO6vcjfm0GFaDk2Xl9iY+qQT7OgldUf0szUqJipwj4mXkHZEtSw&#10;uOlAaB0I8i3XVoAIvyq24mZvRnJvuZLGk4mS4Cy2HmnZEbVa99FgtGrsHFPZerVSlKUpSlKUpSlK&#10;UpSlKUpSlKVjkyGYsd2TIWG2WEKcdWeSUpGpRPsFVVvG5bd0ROQm5GVisdJGuFBgqS050j8Dkh0p&#10;WVFabHSOAqq5jHbz9P3U5THZB3KYZKh12nyVBIJ+FxBJte/xot/t3uNuGTltuMZvAx0SnHAFKhuL&#10;0KOm6XWg5YgLB5Eix99RjOYze8MY7FgwFYqK+VxpkyUtJWgDyPIZZT5ivsurSBVnx2PjYyBHx8RO&#10;iPFbS22DzskWuT2k8zWzSlKVoYXNQc3ATPgqJZUpbZCgApKm1FKgoAm3K/sqLxG+MXl9yTcBESpS&#10;4aCoSbjQ4UKCHEp/dKufbx9/vfuPcyOz8pFaF3Oj1UgcyWVJfsPborn225yM7taDt5vcDWFXH6rU&#10;mO60kqeS4tS0FtxakfVVpsk3qfk47ZmG2x/dvMiYIepTvzzsZ0hLqv6xp1ptaE+A48Od653J21Mh&#10;uqnbayKMq0z5w9CWUSm0j6y2LhxPtTcVO7d9XcrESIeeQZ8UjQX2z05KQeHxJKQr9B8amZcXD5GD&#10;+bzNxLyW1wrQ9HkMl6SwpflSEupT1GyFHnb+kKqWInY6ZIc2jPlKk4V58oxU8pIXHcKiGnUpWAQh&#10;y9loNu+vWbVvTbGMe23kgV4xakmO+QVoSULDiVRnuGm+n4fbwqX256k5TFbZZ6wE4R5vQkKfK1Od&#10;B1PURpXq5+Rwcb9lWjdWA9N8i7HRKfYx8/IAKiyIxCNer4VqCQWyFHtVz76rz0H1A9PD1oT35phE&#10;G6k2K20p/bbJ1Ne1Jt31bNt+qO3M0lLUpwYyaeBakKAbJ/Ye4JPvsatTM6FIVoYkNPKHEpQtKjb2&#10;JNZ6itxbaxW44Jh5JrUBxaeTwcbV9pCv5ORrDJXjNu4ItOqYYUiMsAoQiOl1bTZUrShPAE8Tpqu+&#10;jCAnabyr31zXFH/k2U/yVe1rQ2hTjighCAVKUo2AA4kkmufwPUVpzds6NEbkTsHpSp2UhKnQwtI0&#10;LdTYEhg8L/0hXQUqStIWghSVAFKgbgg8iDX2lKUpSlKUpSlKUpSlKUpSlKgt8sSJG0cq1GuXTHUQ&#10;ALkpT5lgDxSCK0vTrcsPN7djMoWBMgNIjyWeRGgaErA7lAX9vCrLJYYkR3Y8lKXGHUKQ6hXwlChZ&#10;QPuqqelkJUTaxtcsPSn3IyjzU1cNpV79F6uFKUpXhTzSHUMqWA66FFtBPFQTbVYeF65ns7dmbyu/&#10;poffcViXfmEstK/BQGSkp0/V1BNtXtqK2bnMhFwG7Hcc246S62qEhpJUoOylONakhPcAk+6s/pxt&#10;7KYHeDreQaIfTi1SS0mxV94tAS3fgNVwascf1bwIkmJl4kvFug2V129QH7wT5/8AJr6dh+nW5Ixf&#10;xQQm/N6C7xST2KbUVpSfApvUYdm782tde2Ml+Ywk88fIsLg9gQ4Sj3pUk1XGUYjM7iRJWXtsZqMd&#10;cmCy3YuuNjVaJqKOm6u1tCuZPbUnuh3Y+4HAuXDnbcyLxsifJjdJpaz/AMMEKUD4q4Hxqr42Zldh&#10;7mUzMRra4NzY4IU1Ijr+sm/BVwbpP+6KtWbTMwUhzIYja2Om4x+0iJkEsLfSG1+dJUgL+7sD2ADu&#10;rcw24ty77wrzUCW3jc3jXkuHSCGX2VpUAlaVdQcFDtBHKojP7hyPyY2/v3EraaCw6xNhBLauokFP&#10;USOLLnBRuARULi9iOZma0nCZKNNiqUOovV0ZDSL8VLjuWVw/ZuPGrpl/VaVh91y4UuAtWKas0hCk&#10;9N66SdTydY8yV34A9ljw41Q94ztt5fKtPbYhPR1Pg/MNFIAW6o+XpNIKrHvsePd32HZWwsnj5bO5&#10;c+5+TwceoP2cOl1WnkFJ+ok8lauJ5W412Rtxt1tLrSgttYCkLSQUkHiCCOdeq158CFkYjkKcymRG&#10;eGlxpYuD/tEdhFV/CwMbseK7DkSktYuRILkR94lOhS0eZp5ywQPg8qiRflz51LPZ7LeoOSO3ds6m&#10;8O2R87NIKUrF/iVyOjh5U81fqu+Ngbc2ThUsF5uJHTxdkPKCVOuW4qUe09wFesdvXamSkJiwsky4&#10;+rghsktlR7k9QJufAVOUpSlKUpSlKUpSlKUpSlKUqq7i3urHy1YvCwHc1lEAF5pgEtsg8uqtKVWP&#10;h+kVAM+q2Sx81EXdWFcx7bvJ1IWCB39Nwecd+lVfZ3pw8Z7e4tjZJEAvgOoQSQzpX5rtqQlfkV9g&#10;pI/VU3HwO88k18ruXJxxCPB9jHIUlb6fsOPLSkpSfraBxFWpllphlDDCA200kIbbSLJSlIsAB3AV&#10;7qEG7cW5uUbbjapEwNrcfcbALbRQL6HFX5/q4Cud+ned3BnN4KyORyZRGQkpcjrc0tLU6FJaYaaJ&#10;03B8wtx4V1+lc7lZt6T6vwoTSi7GgsOMrSjiEqcaU44o+/QD7KgMplHpLTWx9lo+YCNfz+RRYa1L&#10;N37OfVav8Sr8eA5c/iN3Y/Y2GVg9vLRkcmtZXNyQF46XFC2lv7ekCw7O3vFWTJ7mx6sBFnSmmFZv&#10;M49pt2M86qKHI516um9bQjzKKhdQ4dvKqZCmykPjGpkmKTYt4jPpEiIsHl0pCkAJ1dh0pH7VeMz8&#10;hi1rcXj5+1M6hKiyqI4VxnT+yorSpIPLyKIFTOyd1ZjD7fn7ky6pmWirksRGwt1Sy2AFqccHVKuF&#10;1JT7amt+YvF7r2undOGUFSoSOsh5HlWppHFxtduIU3zHcR41A53cTuZ2PHmuNSZkiY3+XyUpVeO1&#10;IjrQ6l8oCSeo4k8wR3VqbtwE4bC2/lpzakzoqVRZGsWWGFqWuNrvy0JAHvrJhM3vWTs6Mnbbi1O4&#10;Z11qU22A46pl0JWwoNrSoKCSFp4ceVbvpXgM8MnkpOSivxoc2I4yt11JaKnVrR8IVpPLVxAr1Lye&#10;6tuMOQ88yzuzbqFlpyRwcU2pB0lLi/MULT3OA8eSqjhtfbO4D87snJGBkUfeflcpZbWkjiek5cq4&#10;e1XtFbm0N/xcmtrAbxZZntrV04019CXLKJslLuoEcexY9/fVviu7ZYyGRw+3GIWN3HGGhrqsgBd0&#10;pXdJRYqTY8QDw52I51FW4pc8SdmeoKlw3XlhTGRSA2ELCtSNYSAhTZPJXL9Y1MVuLcPpzlvyfLJV&#10;LxSjqQkG4LZP40ZR/Sn9R4113GZSBloTc/HvJfjOi6Vp8OYIPEEdoNbdYZkOLOiuw5jSX476Sh1p&#10;YuCDUXtnb8fbWPfgsaflg8t5t3+sKFWV98e1SPhBHYBXOsPhp3qXnJOayzzjWFiuFthlJ4kcw032&#10;J8titXb+q/nYOzjD+T/KmA3a3UCfvfb1vxP8qvG25r0LIS9rzpBkPwgl6C+6q7rsVy+kL+0togpJ&#10;7eFWOlKUpSlKUpSlKUpSlKUpUBvbcze28E7NuPmnPuYaDxu6oGyrdyPiP0V92WrAnCt/kslMxJ88&#10;p+/3y3l8VrfB8wUo9/u4VIZrDY/N453HZBsOMujgfrIV2LQexQqv+l6ZDW1Uxn1axFkyGWld6EOH&#10;v/avVupXN/Un1H/Lurg8K5/rx8suUn+pB5oQft95+r7eXO8JOl4WHKzKHVtvzEOQ4oubuFdus6rv&#10;S2Dw/bI7jVkj7Fy0bDYBLbK05iXkDJJAP3DASixdP1dOgK99uddormPqB6oCKp3D7ecvJSSiTOHJ&#10;sjgUNd6u9XZ2ceUNshTGJx8WZko3zDW6ZTuOefUVa0skBF0qBB87qjq8E153AzjtuuycGuQImKQR&#10;qhQ1hydN7UmU/pCWk8fhPLsSedaMB3Cvusv7kcbxeHjKDkXBxUqU46ftPAXVxHNbhuR8NhVj3fks&#10;Tl4EXM4yWpzGrUYz0aSz1YbC0hIQHUJ+9jlQ5LbH66iIjeJjJahZQGBFkeZqPL/1zGPA81RJbX3r&#10;H7wKrfWPZUliMpjkbl/uQ443uDbkkpERThDxYXo16W3U/ElJ4cOXZbjWLP7g1t4/FYNCYWHmMqTA&#10;aKQNEtpx1p1h4G4Wh24SoK4eYKrT2Vm04WQGXiU4DNqVFktLuflZdtJCtX1bHt5p58Umve24Rhba&#10;zeNzGSf2/wDIz2iqS1rJLpQtBb0t2UsEAK8vga2RNyknHZbamUn/AJuzKgHI4eeblTgZ+9Cbr83m&#10;6Z+LkQaiPS+OxlJmT2/JcW0xkooVraUUrDjDiVIKT4aia+7nxu8tmzIzj+RflQEvJciOh5ZbUpsh&#10;YStpSjpVYeI8atOXj4GHnQ7gcorCZjItpklqSFKgy0v3OlzXqSNRJ8O4XqvZbbmLmzPkpjCdq7hV&#10;8Daify6UeWplwX6d+7l2c6r7Wy9wJ3BGwUmKuPKkLASsi6NA4rdStN0qSkceBqz7xgQc/ufIOYN1&#10;cfcMJyy4ilW+Y6KQOpFWLWcSEcUdvMVjg7kxu64qdu7zHy2RaJbhZcjStDnLQ+Dbt4G/A9tjxrOk&#10;qx//APR99pvAV/ZOWHHpHklSHD9T/N5Hhyj2XtyemOdKVD5nHSTftDMhsfWSeOlxIPu8RXY8Jmsf&#10;nMa1ksevWw6OR4KSofEhY7FCt+vikhSSlQukixB7jVQ2C03hUzdqyDolwn1vMBXDrRnSC28jv+yr&#10;uNXCq6ztFl7c725copMiSghGPZSD02W0CyVG/wAThuT3Ds76sVKUpSlKUpSlKUpSlKUpStKbhsXk&#10;HQ7PjNylBtTSQ8NaQhRBVZCrpBNhc2vVEzHplOxko5fZEtcKSniYal8COelC1XBH7Llx415x/qTn&#10;XNe35+MWzuVz7mIUp0tlxflDjiVcUhI85IuCB2VfMJimcPiYuMYJUiMgJKzzUo+Zaz4qUSa3qV+d&#10;dyYh3+/M3FJOlcmeUNki9hIWFIP0LFbuTkY/D76bZnx3HMXhFpZZiptqKGU6kKsrSD1HD1Fd9zXQ&#10;ou4d77qt+SQk4PGr55KWOo6pPey0QAfoI/aFW2OgYjE/6w+9LERtTj0h3zurtdxR4foA9lcKmM7R&#10;zeYfksZJ7GJlvrdUmYxqQkOLKjpcYcWeF+AUke2ro7gMY27EycXKDM4zCpa/K8NEcQpa3UafO4rX&#10;pBLl1rITy9lQQwZyuZdk5Cdjds/NOqdW2JCXpV1kqvqU4rQTf7Sf3a8bk2hJYdONwOMKsc2EuP52&#10;QpCku+ULK/mF2baQjt028akJMjHbR2+vBw1CZkG1x5+U1JBjS47vlU22fNqQNSRy8e+0ZjctiFbg&#10;i4fDNuStuZdbQmYyaNSWHHFlLimlXuktp8wWD7eVSORxW3duZGVjcEJDuRlY1ybCyfXSot6At5Tb&#10;IabT8TTR82onjbtqLysNWQ23NmITZTTjGYZt9iaOhMSjwRIaHuqXGG/O8BJyjKdTObhKkPJA/Dys&#10;AkqUB9XrpDn0nwrYweeGf2euGwvHpzMXQcj+aJHSfjMpKEOFSgQSkaRqPLwuK2Nn4Lck/dTWbyqY&#10;hx8WMuMwYbjKmNBSpKWm0R1Gw86jxqn7KjLh78RjFOKauuVCW4k2UCW3WgQe8Ksa87vxm8cZHbx+&#10;VednYmO4pUSUD1GiT5fxOJSeHwqPDjarZn8tjmtr7dj7gwzk3HvwWdWQbVpdZc0BI6ZKfiIAVYqA&#10;NbmHxTWSxPyAkI3Rthdg0SQjIQVdhAVa+nuuDbkCOBy7FezGL3bkNoTpPzsTHxy9EdXxcShSmdKQ&#10;rmAUOC6ewjhUFufbeNz6390bIl/MS23C/NhtqUHg5fV1Wkmywq/G3b9XuqMYTE362WHtEPdrKTod&#10;tobnJQPhcHAJdFufb+rLhs03JaVsje6FNtIV04ctywdiOgWSCpX1O4937PKYgOHFvHYW+UiRjX/7&#10;KyCvhSOIRpcPw87D7PI+U1GpOX9LdzBKlKlYSafc42DztyDrd/f767FDmRp0RqZEcD0d9IW04nkU&#10;ms1R+VwePywbMpCkvxyVR5TSi280o9rbiLEeI5HtrFAyOLjMLjuZYSlx3FtuuSnGkupUg2UhYQlr&#10;l4jx40e3Xthi/Vy8JJHG3zDd+PgFXrXb3ztJ2S1FZybLr7yw00hvUsqWo2SBpSe2p2lKUpSlKUpS&#10;lKUpSlKVFZzdGC2/0Tl5JjCRq6R6brgOi2ri0hdufbUcPUnZBF/zRHH9h3/9un/mTsj/AMVb/oO/&#10;/t1vY5rH5mRF3M2hd+gtqH1EhJDa13LoHP7xKRa/1faamKUrkHqRGTifUHFZtXlYfXHfWs/bjOJS&#10;v6EBNWbermbgZiLlYmCjZ3HpbAV9wHJLbgJN0uBK1pFrWIBHOvWJ9QctNfWvIYF3E4yM2t6ZOkLX&#10;pSlCbgJCmG9SibAJveoB3J+pe8EP5HAAwcO4SzHZKm0LWnilStaxcnvINuwcjUBAgbLw/UgZFl7c&#10;mZcBQpiDqDLJHNKHElKlqHaQCKiJe18xJyKWMbg8hES8bNMyUqUfb1FMspA9vLvqcn+mkXC4VU3P&#10;5lmFNKSpmIhPU1EDggeZKlEngdKbCtj0429umY1JZUFsbdyLDrMjqkpSouIKUuMIPNSVW83K3C9e&#10;MVtbJYTLSpm50JfxeDiPIWguJWHW3UrQ002NWoalO3F7WrHiH8UmbiY+Ex4jP5qPJTIU6syFpSsv&#10;xkJZWoDR+GVE6b9nLmwjLj+79txdOpX5YlOm/NK2H3eP81dSO18nhGPT59/JvIDjDczHNx7guOpk&#10;aHkpSm97hfEHs4152YNxTfTjJwMGAqQqYW7qIQQy62jqhC1qSkH+QnttWXb+Hwu2zlsDlkOz8zKx&#10;ynH24qQoBojUY7JPEuclk6bcPDjFuYx/aW7MMnATXirKdBZiPgJeQh1YT0pKUeVV79w/lrHAW2v1&#10;dKmvgOUesRyJ1rufeal90sbk2DmXsphVqXhcgsuOMuAuMJcWfM24m/C/1VcDbhfhU3P3Jn8rsOLm&#10;mMbHkB5xfz0BSeohcZsrSopSo6vq34cRzqq4/bSMslWY9Pp7kOWgf6xi3HS2+1f6rbotrQezV7z2&#10;VIbUgZjacvKbp3gh5tpbHyylFaXXnXHnGzcaVnkEcyaq2Qiy9rZCNnduS1OY2SSqBNT3fWjvi1tS&#10;frJI41NyIEXe0Re4NvJ+S3NDs7PgNHSHSP6+P2hRP6fHiryp1n1BgGNISljeGPbPTUbIExtHxIVy&#10;s4O7+S+nY2vLj7uxDmys+enkoYUcVKc/ESUCxaVfjdNuXan92t7Byhn4Un093Z91lIhKYElfFWps&#10;eXifiKRy+0j6T89Ns5M2/mn9l5q7d3CImrkl34tKSfqujzJ8f3q6tSoJ/ZuClZ1/My4jEpyQ0htb&#10;b7YcTrRcdQBd03KbA8OwVAZRzEbGyMuW/CbVi8igvxEoaT93MbASphPDypdTZQ7AQaw+nuAl5CY5&#10;vXOJBly7/l7NrJaaI060p7PL5U+HHtroVKUpSlKUpSlKUpSlKUqN3BgYG4MY7jZybtucULHxNrHw&#10;rT4iqDIiYdjHv4GThoSN160RIxSygIf6xKUTW/L8KUgqUPqkcasUj0x2q5jEQm4aEPJDaVS/N1CE&#10;lPUVwUPMpIPvq2NtttNpabSENoAShI4AACwAFeqUqm+qW23s5t4OxGy7Nx6+s0hPFSmyLOoSO02s&#10;r3VS8J6w5LF4xvHzYCZrsZIabfLpaVpTwAcToXcjl2Vt5ves7duxcsr5JUQRXY5cKCVoW0tf2ikc&#10;UrRxqQXuZpPpEHsUsNSY7LUF4JNlNrKktOK4dq03UD43qKwO78TslcfGqx4dYmRo8h/ItKs+ovtp&#10;cVwUPMlJVYAEWt31Ycnm8rtwxtwRJ68xtWeUh5Lllux+p8Lja7AkeCu3geJvW9g/T3DplfnWTkrz&#10;8yQQ61JkAdPSrzIKW7qB4cr8O4CrPk57GMx0nISODMRpTq7cyEC9h4nkK/Pc7PuT42QccJXkszKC&#10;5NgbJYa87bae8KWocOzQKlFy0bS3pjTLQtxOIYjpkNotq1OsdR0JuQDZTxqd2MiVnd7ubsWymHi4&#10;5LTJWdKE6m/lWGGzwBUEkXt/KK0pfprjsc/kpOTy7Ri44F9yJEGqT01H7pKgqwbKuA7a2MjnEx8J&#10;LgYVtULDqwbb4YuCvrSJjbC1uL7VKQog+FY4hkwt8bSmOqK1zoEMqc5k9VpUc3Pabc6yv4+VtbK5&#10;Ld24XOrNDz7eFYcUFOPuEltD5HY2hB4D9XC8f6c4lRnHcM59uKbuNYtck2S/NWhVufMIvx8bdtRm&#10;YzG+Zav7rZd19x1T4/1Z1I1qcJsga7XUm/FPG1XTeS9v4NnBbdyAkx3ILCXI2VhqAU05fQpfTNtW&#10;pSNR7e6q/u17E4l/GZ7beUbXl3wpUpUOyW1FP9cpq56Zc+sg8Dx99j9QZu44CYuRkJE/ATo7bWRx&#10;6k/dpcIBPmHmQVHihYPBQ+mkNyWcOlaE6sltXLEhTZsHEKT+huSzfnyUP2TWnqyG1stGyWMf1tK+&#10;+gy0g6HmjwKVp7/qrR2H3GrjmsZH3bjU702tePmIpCsjCaNnOonzdRFrHWOYP1h+1wMHOlHPR07p&#10;xp+W3BjNLmUaa8usII0TWk/QHB76nNx6d3bcj70xI6OZxVk5Jtq4WOn5uom3HyfEk/Z/drBmXBvT&#10;bbe54X3e4cGEpyLbfBS20nUl9Fvs/F9I7BXRtj7mRuXAMzVECW19zMQOx1IHmA7ljzD6OyrBXlaV&#10;KQpKVFCiCAoWJB7+NxXLGMNuPeG71Q9zlJgbfIS8ltJbQ8VcUEJufxgApX7PAWrqiUpQkJSAlKRZ&#10;KRwAA7BWjlMxFxa4SJJA+fkpiN8bHWsKKeHbxAHvrfpSlKUpSlKUpSlKUpULu/ISoODdEA6chMWi&#10;HB42PWfUG0kH9kEq91bGDx+Wgx+nk8krKOWSA4ppDRSRfV8HO/DnxrX3LgV5RlqVCWI2Yx6i7jpX&#10;cu3mbX3tuDyqFedo5XLZnFDJ5JhETrqsxHRc2QjyqWVH7awSPC3OpylKUrCuHEccDrjDa3ByWpCS&#10;r6SL19kRY8qM5FkNpdjvJLbjShdKkkWIIrjO6fSrO4111eDC5+NcVq6KT96i19IWjhrtfgRx8KkN&#10;r496ZtiXhd4wHIUKJpGOnyWlNutLfXpCGtaQT5yDw9h4V92Gl+Rj9w7CyPmcZQ6WE8wlaT016fAO&#10;aVJq3+mE5ybsuAXDqXH1xyfBtZCB7kWFbe9c9i8PhlieyJqpt2GMf2vqVw08jYC/E24e21U1UDa+&#10;M+bkYnDoRlGn2YGMW46t5JyDg+9CELUoWjkjzd9b7uc23kXIDuTxcec5NkuxY8t1CVLXEiJs5KV5&#10;TzWDZPdUNj83lNw43EsuJQxHf3A2mNHZQltDcaOhLxbSEJFwnVfj2iq7JekLb3jLfJ6jrzbDngpc&#10;vq2+hkit3IwwxtWVKubO4zFNp9rjq3VJ/wD0b1O52GhOX9PUN8HkIjpWjjqCGTHUL/5VRsbaW4N1&#10;7kkzNzPLTBiPrjqeVZBdLaykMRUcBxI5j9JrYzOV2pu3ai4cYt4KXgtTkSLIISFNgWUhNviKu4eb&#10;VWP073ZnnHOnkC1Iw+LR1ZE+UhS3IzfIJbcTxurkAb/QK38puGO/m3sPvNtqZgMkov4bJNgANNLP&#10;3akuoANgLBR5g87pr3B9HsdDnryE+f8ANYhgdZtlKfOtCRrs4oXFrfZ+LwqEz2canZORuzCKVMxz&#10;qEMZjEyfKUtgJaTrbSpX3auBStJ8q/Goz5eJAaVkIgcyG0siQ3NZuOtGXfypX2JdbJu2vkocORIr&#10;BKhjCu/leRX81gckBIhTmxewPBElodihydR2jh9k18wWYyex9wh38Vk2D7aDduRHV5krbV23HmQr&#10;/dFWTeWMRjJEXfu1lJVj5ZCpCEi6Erc4KC0fYc4pWk8jw7a0cRlmNr5iPnIKSvbObBbkxj5+kR+K&#10;wrvUyVXTf4kHxNfJfU9P95tzYX3+GnJ6rQSbodiPcVN35Eo7Pce2pjFus7J3uyqMsHbW40pXGdF9&#10;CUucW+P/ABalW4/VVXWaVXdzZWVgJEXIRIPzyZyxDkMtWS6pw8YytVuQOpJv3+FY/lt85XjIkR8B&#10;GV/VRh81JseYU65ZtJ8UpNULH4OPuT1B6UR6RKx2HUlUufIdU646ttV7a72GpYsnTbygmux0pSlK&#10;UpSlKUpSlKUqk7zxs3c2ai4LHzTAXjmDkHH0gkh1ag0wnyqSUm2s3qH6/q5tn8VtGfhp7UjrKt/N&#10;0PX9oIrbh+rjMv8A7vOMfj5t1QZjR1WU0XlkJQFqJbWBqPHy8q6ElISkJAACQAABYcO4V9pSlKUr&#10;QzOdxWDhqmZOQlhofCDxUs/ZQkcVH2VS8M9kN/5hGYmIVE21jHNcKKo8X30cnHLcDp7ewchfzGq3&#10;tzNtPeqE/LRzqhKEtxSxyLLbalBZ8DoBrofp9i3cRs+CxIQUvqQqQ6i3mBdUXAm3eEkCuf4XMf3v&#10;385PmuIYXEaWcNDfNkB1JCWUnvUCrqHtuKkMfH/N8vNZxKi5D25HMGA6eOqbNUWnZq+/jqWT4A1W&#10;txZGMmTKfxvDH41gYXFrH1tSVCQ6DyVqQXLn9tJq+bYwjeLxO3JksaGcdDmZGQ6eSVvhsgK8Q24r&#10;+jXPZF/7hy8ioaXMtmE3HH4GmnXOf77lSW6NyYiZtXFYHEKVLyDrMNuYpKVBKTHb6aWxqAuorV2V&#10;bMdtLNL9Q0ZfJISjH49gNwD1EKKw20lkBKAdQspZUbgca9uKk7+21PiPqGNy2InL0BtRCUusaulq&#10;UeNrKKSe8X8KoWCxcTfWREZxaoGYKS5IkobDjL6U21OLQFI6bnHiRwUe487RLnLxu2oyvT9CZuLh&#10;uPN5ttxpLq3TZASp9Ck6ylQ1cU9ngKqu4N34XJ7Yj4iDjDCfbkGQq69bTVwdSY5UdSQs8SnkPGrr&#10;JxGTVt/BysHM6W5cRAaWrHhY1uMLSkqQtkn9Y48u6qXNbLJ/vZt5oR0tK6OXxik6hGdWClxC21c4&#10;7vEC/LlX2NKVh0/3hwrQk4Gd9xlcW75kNqPOO7z8pvdpz3Hje9pxuExOUw5iR1rkbWyKyuI4RqkY&#10;uYeaF3v92rlf6eeo1hrCvPypGyMqpLeUhqUcPJJskqI6hjkn+reB1I7le01k2VuJrFOTdq7kBbxM&#10;7Wy+ly9473wlXba9uPcbGsG0YzORl5HZrzyXGJ3UVBfBuhMuOFFt5B+ytAUDbmK2IXWzGClbNyQ6&#10;eaw61u4gKtrUUX68QHtJtdI7fdUptDFvbr2hktsTUFqZhnEu49xwFKm1PBxQbUDxCdSDfwPhV49P&#10;M85mNvNolE/mGOUYkxKvi1N8EqV+8nn43q0VjejsyEpQ8gLSlaHEg9i21BaFe5Qqq+pO51YTCfKx&#10;CTk8ldiMlPFQSeC1gDtANh4mtXbJ29sTBNQcjLbTlZBDsphv719Tqx5W0tN6l2SPKOFu3tqU2xuK&#10;VlMnk48uLJhICkP49uW2W3FMFKWlkAjkHEX/AJ1WSlKUpSlKUpSlKUpSoRe2Gk7hO4Icp6PLeCG5&#10;bVwtl1pISNBQoXSfLwKTwqbqPn4WJOnwJzqEdXHuqdQooBUbtrbCdfMAFWr2gVIVgmzoWPjLlTnk&#10;Ro7fxOuKCUj3mojF742vlRKVDmpLcJIXIdcSppCUE6QrU6lI51KQ8nj5zDMiJIbeakglhaVDzhJs&#10;rT36TzrapSqbvr1Eh7ZSYURKZWWWLhonyNA8lO27e5P6qpW2tpZ/fU8Z3cjzn5dfyqV5VOgH8NhP&#10;AIR3ke7jymPUjekPEwDtTA6G16OjKU1wSy3a3RTb6yh8XcPHlvelmyvyzGOZTJsgyskgJSy4L6I5&#10;82lQPa5wJHdbxq5ZzLM4bES8o8NSIrZXo5alckIv+0ogVznCS8HJxbm/9yYtqNIjygYzsPWgvrCh&#10;5uit3QpSV34+B7qi2Nl5z80MLF5lmDBzqBJQyp9TT7kZzUtIXGFlKUlJII5c+POt3d+ykycDjG9o&#10;lOTi4xTzUpLCgtxTyyjW4Qnmry8RzAt2VoqR6q7miNYSRHfjwrJQ4p5n5VJSm1i4pSUlQHcn6Ktm&#10;Y2/s2BsuNgMtkAwzGe0iW35l/N2Uty6UhfYs+U8hbwqDRjNm7L+cyMRxWazOMSw8lh4FDbaH1N6H&#10;U6UaSdLgI4ns5VEjN5IJcz4fdfl7fyyuqFqJJiSzbQbn4dTRT/OqfhZfDRt7Z5lx8LwmcgGW4W1G&#10;/lZ6rnwebVp6hsONaqoMHBJ/KdmTXPz3JIROjTHQ2EvxLrKIrS1cEqNtXFI1WsT2V8yOQO1N2Yqd&#10;imVIl5phpeXw6fKA48U+VKfqr1E2HYfA1M5ZGxmd3SYrONSrcqWtcRD40Q3pKkdRoW1adauHEgAn&#10;t1VTchm8hl8x+cREKxm7IHlfiovpeDQKVFpK7kLQkWU2b6k8u0VZ8BOx27lnKQEsxNyIb6eUxy+E&#10;eeweCwpPHn2K4lJ53FjUPJx7Gx91tMSEFzbmeb0SIr9iUNrNlJcsfiZUQQodnI3r5lsfuT0zy652&#10;GWXsPKPDqArbIv5WnwLWUm/BQIv9IqDTOz29N4x5rDITNU40R0AQhpDRT94SbkBNr3JroW99h4zc&#10;8mTkMZMZi5OJZqaFn7pSgkKT1SOKFaSOPGoPavp9l9t5pvcGbdYYx2MS48642ouFQ0KT5UpTe3G9&#10;be69tt7zis7w2kVGVcpeaP3biyyopStPHg4nT38Rbt56+D9WpWL1wt0QHVzGQEKkNpCH1afhS825&#10;o4i/O/uqsYXfUnFbtk51pvREyD61y4aTcFtxZX/TTe4Pf4Gu9QZ0XIQ2ZsNwOx5CQtpY5EGs9VHL&#10;enkbOZ9WYy8551DelMSKz90ltCOIBXdSidV1XFuNSMdjZe1z0kKg4xxQ4qdcQh1QP2luq1q95qVi&#10;yIE5KZcR1qSkApQ+0pLgsqxUAtN+ekXrYpSlKUpSlKUpSlKVq5Scxj8bKnSL9GK0t1wJ4KIQkqIH&#10;jVa21hZeHxiMzuDMzHVoQZDrT0hamGkFN9CtVyspB7+fIVXU7z39uia+5tGIlrGxlaQt0N3X+8t4&#10;21EfVTyq8bTzj+bxCZMtj5Wcy4uNNYsQEPNGygL8e41M1zb1pxU2RjIWSZKlR4S1JkNg8B1dOhy3&#10;gRp99UJDTMjGYDDMOCI1k3VLnyFA2LpfUwgr70tt2IHLzHvraZhwZW+2cHNlmHisW+uIypS9Fkx1&#10;K5L4aVPOAknvVw7K6jnd5vbaybbOTx7gwbgQhnKNq6llkeYOI4n+X21Zo0mPLjtyYziXmHkhbbiD&#10;dKkniCDULvbcqdtYB6cmxlL+5iIPa6rkT4JAKj7K5r6ebJf3NOXuDOanYKXCqzlyZLt7qv8AsJPx&#10;d54d9WT1D9Q2sM0rBYJSROCem883bTHTa2hFuGu39H28oX0z9P15B1vcWbRqig9SIwviXVg36rl/&#10;qX5D63s59fqhesU1Te3Y2OQqy8hKQg35aGwVn/K01Db7htuZPbWw4Xlit9NToTwuFKLWs/tBKVq9&#10;9RsWcvIb0z2eSbM4SHLVDH1UhpBjR0pHZe+r21EInTsNsKL8nIcjO5ec84pbSihRajIQ3p1JIPxq&#10;vV3OVyLu+9q4wSXClOPQ5LR1FaVuKZdWouC/mNkA8a5/k3XFbSYQpV0/m8029jUY/wDvGp5hhWYz&#10;+5MeBqXIxCCyLcVORkRFtgW79FZtsY6M5uR7BTApMHcmIYdQEmytamWpGsXBF0qS5at97ae1dhPN&#10;zMxIeyCciFwkNhsJS224NDzqiCq+lCre/gO6KZwcmW1N2p1P++sCszMDJSdKnWFEOKbQsH610uI7&#10;jUlt7beP2tPh5rec8N5aaVGE06S4ltYAHUfd4jUNQ7bDv7ojIT1ZHIflO91/J5VogwM8wkABKjqb&#10;6gaCUrZPNK08U/TU16g7deawcXdTzrcbPQy0iS6woBMhQUEIebsAdfJXs9laruyXd14yLuzbjiIe&#10;QfTeXFuW0mQglDi2lp+AqUL2/TUc36b7/wAzkWxmi4lCbIXLlSEvlKOdkAOLUefAcq6bjt24SXnH&#10;tphp9EqIhSCJCU6HA3YWSdaiq6fNxTxFQLe9Rhd+O7akQY8LGOrQ2w4yjpqC3EpUhxZHlUFKVblw&#10;9xqr7IkOtblzm1cm4pYzCZEVxbhuTIRrGsk9qklXvtW76USn3nsztTJLWW3GFJS0tRIRoJYeQkHl&#10;fqDh4V79J8hIjvZfabznRfIccjm9il5H3LtvH4T7q+7R3AxvWcdv7ugR5j6GllmZp6b12yNSCUWt&#10;wJPlI5cq3Zfpt6etZtjFOzZcedKT1GIgWNKkjVyWphQ+oeGu9X7D4eBhce3jsc30ozV9KSSokqN1&#10;ElXea3aru98tkoGMai4dOrK5R5MSGfsFQKluceHlSn3c6reO9GsaofMZ2dImzHDreLaglBUeKrqW&#10;FLV7bisz+zDssq3BtuS+WY33mRxzygtLsdPFzQQE2UhPEX/9t+bcQ62l1s6kLAUlQ5EEXBr1SlKU&#10;pSlKUpSlKVqZXHtZPGSsc8SluW0tlShzAWkp1D2Vzybsz1FzAYwuWyTJwzBSFvN8FOIR8JUgJBUo&#10;D7Rtfj41aZmZ2rsXFNQFuJZSw1diIjzPOc/NYdq1A3UbC9bGzAXcGjIrKS7lnHJ7gQbpSX1ag2D+&#10;wkBJ8RU7Xh5ll9pbD6EusupKHG1gKSpJFilQPAg1Xcn6ebVyMCPAVF+XZiLUtksK0KGvisFR1XCv&#10;Gq1L9IUStySJzklKsZKDyy35g8h1xJ0G/HXpWdVya1NjPSMixl/TzP3cLDbgYWo6ijQoIKUk9iVF&#10;K0Vv+jU6WYOTw0kkjGPJ0A8dPV6gWgeGpsn31o+obb25d84razKilppIW8R9UufeOKt+y0gWqR39&#10;vKPtTHNbcwQDUzohAKOUdq1kn/SKHL6e6q16cenys06M3mkKOPSrUy0vnIXfipV+OgH+lXZ0pShI&#10;SkBKUiyUjgAB2Cvtc/8AWXEPzMBHyDIKhjnSXUj/AIN0BBV7lBNV2Tli9vDaG41nU3OjsMur7A8l&#10;a48j+iV3qN2yhTcLekBXlliI4vT26WHFdb9YqIy0lUjaOAbA8kRycySOWpS2nzfxs4KuJJY9XcUo&#10;GzSo7KWSTcFCoqm+F+83qpZRtKduyAgeVnMvp8QFNC306P0VPsZGPt3d+Bz8nyQMjjY5fWkEhN44&#10;jr5C50qQkmwr21lo+d9TsQrb6NEOAG4zKrEBUdgLLirHiBoJSL+Fb+6nGn8lJgTZCH9v7hXrx04c&#10;URJ7IDJuewak2X4G/fVbRlZ2PMKa8koze1XhFktE2LkTUUpBPcgktHwUmrpKjSdy5rI7flKMrC5C&#10;GnK4qWvzKjrcCQgoX9kr1eXu5cKquyMKrd2On4GYoj8vSl3Hzba+gtSiFNXvxbctfT4XFbDPpHuN&#10;cptnLT2GIDJsHeqpfl7Q0hQTb32qcz+8TsnLYnCY6NbBxmUrdPBRfQ5ca0K70m6vFXhWluiPKwOb&#10;h79wbq5uIkqDjyQoqCQ78aeN7IcHL7KuHdXv1EvByWG3/hSFtu6A4tPAKIGpvVb7bd0K9lSu8dvx&#10;N84GNuHAqC57LepoAgKWkeZTCu5aFcvH21Td1xp6Rit9Q0qQ5IDfzptYtT4x6a9SeFgtTf0376sK&#10;ERxuTDb+xH9n5RxMfKND+ofeHQVr8NSuPiL/AFhUBup93anqc5k2UkI6yJdhw1tvJ+/H84lYqRm4&#10;kbb35itxwVa8JlpCVtPp+FHzQKXEHws4VJ8PZUr6v9bHzMFn43B2I8pN+wlJQ62P8lVdFiSmpkRm&#10;WybtSG0utnvSsBSf0Gs1V3d7nyAxufKC41iJJclBIJKY7zbkd1YSOejWFe6pWLm8PMjiTGmsOsEX&#10;6iXE2Ht48PfVV3lvjFmC7gsK6nJZbJJMRpuOQtKC8NBUpafLcBXAd/OrjDYMaIxHJ1FltDZV36Uh&#10;N/0VmpSlKUpSlKUpSlKiNy5mZiYsZcGKmZKlym4rTKl9MXcCjcqsrlprDkt1w8EzH/PkrYefABVH&#10;bdfY1kmzaXQ2Lq4ciAawbj3Bl8dikZ7Fx0S4DSdcuJIQ7HkBF7dRBcAKbdoUjlxqfjPF+O0+UlBd&#10;QlZQeY1C9j7Ky0pSqFg2GpPqvnZrHFqJGbZcUORdWlof9Goe6vXpiwhUzc2TaFmZeSWhojiNLanF&#10;i3/LVFYiU0fV7NSpHAR47hHafukMo4cvqA1WNrY1G8NyZHNZtR+RihU6akc1DiUNDuTZP0C1dwgu&#10;sPQo70ZIQw40hbKQAAEKSCkADgOFZ6VhmxGJ0R+HITrYktqadT3pWNJ/XXA30lG38jhpCwmdtyaX&#10;o6r2PTcWIz6U+xwNqqbx0qMxvPG5p0AY3dUdSJPYkPPDoyUE8uD41HwNYMjtPI43ZmaYltKS3i8m&#10;hyM8rh1EKAYWpI56SFIN/wDaplsk81C2fvEJ6i46BEkDlqMNwgAnvcTqrV3lkdpqxLEPbbrj5lS3&#10;J8wvAhaFqTpS3coSLC55X9pqfj7fh53YG38fPltwss6t4YhTtyVpK1qLarcdJSBx/d77Vq4tljZu&#10;Py8zDyWcnuDHLbbnakKDbLCllDiWgSlSzrCdauyo9LMUSTg1LtgdzJTLxTqzcRpSvKi57NDl2XP2&#10;eNRuUiycniXJjqSnLYQph5Zs/EtlJ6bLyu8oKemv+aat2Cl7oyvpoxBwAC5SZK8fIXey0sEdS6Vk&#10;gJsHAm/YOVTh2RkMFsWXi8C6FZeQA5KfF0qdt8TbSuGny8E38eV6oUDN4vNtqxG91ONSWBoh5fST&#10;IaIPFqRwutN/tC4/SLZI2MrNbHZhRshHyk7GLWcbKYUClTKuPy61XNj3ceHAVU9r7yn7VW9gs5EV&#10;IxbhKZMF5NnG9XBehK+FldqTwPhXSsRhtq5zaT+KxklUnESFKUygq1LiqUdYQm4Ck6V+YBXHj3Vz&#10;RSt2emmaKEqvHdNxe5jyEA87div0j2V1bbuWwm8tvvOJjpDUgqbnxFWNnCBquRa9+BCv5a59Gcd9&#10;O90PYbJXk7cyfE6xqHTUdKXLfaRyX3/RVs9StoDcuJbyWNAdnw0FbOjj1mVeYoBHM/WT9HbVa9Mc&#10;1Fy0F/ZWaHVZWC5C1GxFjrW2k8wpJ86ffVo9W4Jk7Mdd4qVCeaev28T0SfocrY9LciZ2zIYUbriF&#10;cZR/cVdH0IUmrbXlaEOIU24kLQsFK0KFwQeBBBqh5H0j2lMnKMd96E4q61RWVoKQOHFKXEqUBx77&#10;VNba2Bt3bbnzENpT0yxAlSCFrAIsQiwSlPuF6slKUpSlKUpSlKUpSqxvfJQMavBScgvpxmskla3L&#10;EhIDEhIJ03PxKFRm5N5bUyCMU3HyLDoRkorztyU6G21FZWdQFgLC9bW6927Zk7XyrMbKRHnnIrja&#10;GkuoUpSlpKQEpvcn2VbWW+myhu99CQm/sFq90pUduDMM4TDS8o9xTGbKkpP1lnyoR/OUQK51tzIv&#10;YD08yu6H1FWSzL7nRc5FS1EtIV/NX1F1cfTrF/lmz8e2oWdkI+ad7yXj1E39iCkVzzOvpwvqtIcf&#10;UWosxQbeX2BqUyG1r4/YUq/urZ9OcZJad3XtWSOjNkRSyQewpDrOofs/fA3qx+n+74beMRt/NvJg&#10;ZXF/6sWpCg3rQjgjSVcLpHlt4Xq8tvNOp1NLS4n7SSCP0V5MmOlRSp1AUOBBUL3rLXHt7em+5shu&#10;mZNxURL0OWpLiXOq2iyilPU1JWtKvjueAqS/uzishs3+6MaaxK3Fh0rlaWlXs6paitpKuAI46D3G&#10;xNqpmU9Qtz5HC/kE1SOkAlp5woPXWGyCA4pSjxunjYA99XPEQcJF2lhNs7raW2rMuPPMrVdHQcv9&#10;15j8KlBY+njwrWR6bbMazTuNOSkyZkZBeOM0htxxITrCUOKQlKrg/V/Rao3M5lvdmI+dxkQ4vJ7W&#10;KXGoyF6v9UBSNaPKmxZUlN+HAV8y2TYbn43erTevH5tpUTNxU8uoE9KS1/PT5k37RetRONK0TdoL&#10;c6siOoz9uyb/AIgUkOFtB/49rSoD7QqRZmhvPYDcUhq0bcjBhZZpaSEOOAiM8sg/VVdC6sm5ZP8A&#10;ciZimMYPkdvTVvNTks8VIddCU9bW5rIKE+ZI/ZNSXp5kJSYs3buQc6k7BPFnqE8XGFXUyvj4fotU&#10;hnNi7YzzxkT4YMpQsZDSlNrP72ggK/nA1zzdXp1kdqtnObamPqZY8zyQrS82n7epvTrT38OHjxrE&#10;r1HwmXxUWLurFpyMlKlNyJDdkOpQAkodaIAsoknUkKA/VWWVtvMbMWzuvakhc3DOIQ862fi6Chrs&#10;8kcFosfiAuPDnUruDdMGdkcfGntJn7Z3Gy0psq8rkZ/UWVqbWORQbah/sMdsUv7S9QZe2n1lUeXd&#10;pCjwCilPWjr9pQSPaaj9x5ebnsBkYGUSlzJbZlJ0SrWccYUtUVwLHeF6Lnt/XJ4vduXwvp1islCU&#10;l4RJq4kll0agppWtxIv8SdPACxqO9QYQ2/ufH7mxFkMZDTNZA4J6qClTgsOxYUCfaa6fuUNZXZeQ&#10;W3xRIgLfav8A6Pqo/SBVX9ElqO35yD8KZZI7rltu/wCoV0WordTrbO2cq64CpKIjxsCUknQq3mTY&#10;jjWht/b+E2fhFSlBIdQyXZ89Vi4uw1r832b8kj9dUjA4PIeo+RmZ7Lyn4uOacLcJplQBSRxCUagp&#10;ICARqNuJq+bMfmrxb0Sc+Zb2NlvwvmlfE6llVkrVz42Nj7Kn6UpSlKUpSlKUpSojP7bg59URvIpD&#10;sSK4p1cc3GtRQUI8yVJI03vUav0x2M4QVYtIt9l19P8AmuitDI+ke1XYjqYDCo8ogllanXFIChxA&#10;UFFflPI9tXilKVT/AFYjuv7KlKbF+i404sD7IWEn6NV6g5+FVuH0mxjWJ++ehIbkBpHErcaStt5A&#10;H2rrUfGt30/9RoWTYYwuUKYmTZSllpSvKh7SNKbX+Ff7Pb2d1RfrRt150RdwR0FSGU/LzCB8KdWp&#10;pZ8LqIJ9la2x967fcmRHs8ow8xEZMVGRv93IZtZKJHA+ZNh5j3c+yr7ldsbT3U2JMllqWoiyJkdd&#10;lW7PvGj5vfeq5J9FdtuEmPLls3+qVNrSPZ92D+mtNz0Ogn8LLOo4fWZSrj7lpqOmbU3psJs5fD5D&#10;52DH80hkBSRovxLjClKSU95Sbj9NdK2xuCNuLDMZSONHVGl1q9yhxPBaL/q8K5RvFwwtyytz7dKm&#10;H4EssZJsC4Q9chLptzbkAG9/rXvzFSbW8C9LG6EwGHcW8hDOQcZYaMyBII0l3qFBUtKj5klXA8uB&#10;56nUkzZcnae5ZvzjOVIlYLMLJUkPKFmVoV2NufCUjkeHjWGXLyeQghTxVH3jtE3Ur678Vs+ZX7Rb&#10;5nvTc8b0enx2J8Df0BkfITVmNnYaeIQ8saX0kfZdSdab9vto3imY8/J7K6gcx+YbE7APk3SXQkuR&#10;yFH/AIRILaj4VBtGVPwepvU1l9sK1hQuHPlS59N47p+hXhW7lt5ZTeb2ExjkdCJTD6Ul1B/FccKE&#10;BWmw0cuPGrFvBx7KZ7ce3H0kKUwzOxaTxu7FaSpYQB2uNlY91YNoZsoz+38qo8MrHXiJxvzfjaQ0&#10;o+Kklr9Nder4pKVpKVAKSoWUk8QQew1wn1J2SrbuR+chIP5TMUS1bk04eJaPh2p8PZV79I8wjJ7Y&#10;XjH7OOY5ZaUhXG7Lt1Ivf+cn2Cucb4x7+Ayj+BF/kmXzMxxJN0NvjzJST4oSD4pqd3tNtmNq7sQd&#10;Jlx47zihwHUYWlxd+zh1LGseVhlr1IzWJA8uYZfaTbtXIZElr/8AWCa18BaZ6YbhhDiuHIZlp8NR&#10;bSf8ls1v7mUMp6UYKfzchOpjqPclAcY/9xNWuRmW4fpK1LJ8y8a3Fb8VrQI3b3c69ekEP5fZyHrf&#10;xkh16/7pDP8A0dXasE2GzOhPwpAJZlNrZdA4HS4koVb3GubZDY/qLObbwEjLNvYJtSQHjYLLaT5Q&#10;4kI1qKbcioi/bV0/JJ+NwUfD7cfahhlHT+YfQXVAHiXEpBSkrKjfjw8KybUwL+AxAxz8v59SXHHO&#10;uW+mT1Fa1BXmWVHUSbk1MUpSlKUpSlKUpSlKh8xu3A4WdFgZKSGH5nFsEEgC+kKWR8IJ4XNQ59Tc&#10;G7uOPgYKVS1PO9BctJCWkqPDyHiV8fd3GrhSuPer+V3FHzrUZLz0bGhpKo3SUpCVq/rCoptdQPC3&#10;YPbXRtlz1ZDa2NlOP/MuqYSl50m5LifKoKP2gRxqVmRI86I9Dkp1sSEKadQe1KhpNclEfdnphPce&#10;ZQcht55d1/ZIPAFVrlpy3C/wnx7JTKbY2z6hQ15vbjyYuUH47ahpBX9l9AvpV3LTz8a+bO3nlIOS&#10;Gz94NnrKPRYfesonULJbdJuFpXySr6fCVzHpFtbIOKei9XHOK4lLBBbv/o1g2/mkVB/+SclhzqQs&#10;4Wz39AoUB+8h6thPpbuhICU7pfCRwAHWA/56sb3pNuJ0K6m5HHSRayw6b+Bu6akfStUyftGdFybi&#10;nYyXnY7anTqAaLadaQT9UFRrR9D3nDj8qwT92h5paU9ylpUFH/IFRu9XZm1NyZZ5cJEzFbjaSFJd&#10;1BGoW1jUm1lpVcjuuDVecZyuxcw26tvrY7IM+ZpyxbkRnQNbK7cNSb2PcePI17xTmOyy3dqOP2jO&#10;OKcwE1zgph5zillfOyXeCVAcl8RUk49k8iRLSkx967b8splXFUyO1wKrfXWlPBQ+unv5U20IkbPK&#10;wktspwO7Y6FstE36anQVM6T9ptwKbB9hrSt+R7gi4Dc63BGxMkOwZrfxNoK0rB71NL03IBuk8u0G&#10;Yw2RxuQ9XnXMaEu47IJeaduLodHyxU6dJHwqcRfjzqdjwdq4jeT+Fx+OOPzEmMtWOnqWXGgpbZIL&#10;SFk6eSvot21TTk5iIWKz7mpWT2zKECeDxWpm6ls6z7nG6+ZWP+SOZBuJxjwchEyuNWOXQeSsp0nt&#10;5tj+bXbGMpj5E1+AzIQuXF0l9gHzpC0haTp7iFDjW1Wnl8VCzGOfxs5HUjyE6VDtB5pUk9hSeIrk&#10;+0I0/ZXqGMNMupieCwhwDyuIV5mXQP3k2PdxqW9bMOHIUHMoHmYWYzx7Shwa0X8EqSfpqs5ZC5/p&#10;dhpYGtWLlvRnFdyXSpYv4fCK+Z7MIfzm2tytK8zjEZUg34h+K6UPA/QPdUnhIYg5zeu3LaUSIclb&#10;CeXwXUzw4fVdvWpinw/6Q5lhZ80OY0pA8HHI4/WVV4zU8u+k+CY1eZMxxCx39Mv6foCxXVtmQ/kt&#10;qYqORZQitrUO5Tg6ih9KqmqwJmxVTVwA4Pmm2kvqa7emtS0JV9KDWR55thlx91WltpJWtR5BKRcn&#10;6KquA343lW8QpyP01Zd2Wymx4NqjedGq/PUjnbtq20pSlKUpSlKUpSlKh8xuzA4SbGhZOUmO9LSV&#10;NlQJSADa61D4QTyJ4cK49uGNO3furOS4shpcXGoW513FnpCOwQgBtSUqHHiod/GnpnhmJOXVm58h&#10;MTHYUofddWoJBcJPSRqVw5pufo7a7fjcnAysNE7HvCRFdKghxIIBKVFCuCgDzFbVR2fw8HNYmRj5&#10;ySWXUHzpGpaFDiFo4HzCuc4De2MxTLm2dttOvIajTHWZ0qyVOSkNLeRZqwsklFuPHwqx+mW58xuP&#10;HzZGUUlamXkoaKEBAAKASOHOrk40262pp1CXG1gpWhQBSpJ4EEHmDXIN3beyGwsw1uTbii3AdXpW&#10;1xKW1K4llwdra+zu9tjUl6oxmsvtfF7siJ6bqA0okfEGnxrAJHahyw95q+7cyn5vgYGSJuuSwhbl&#10;uQctZwe5QNe8znMZg4gmZJ4MsqWltPaVLVyAH6fZXMdy5/c+a3ydtMy3cXDZeKAlhRbWW0J6qnSo&#10;WKipAukXty9tbexN65Pcm6pcedJUww/EdTBjpPlQQpB4D67gRc6lePZwrZ35uBjbOKY2Zt5opkyG&#10;g1ZAuUNOEp4facdN/wBfO1EQMxsD08VKgoSco680/OUoBQaSspGm3HVp4INu8mq5ntwT8jOx2chS&#10;UxsdmAhmaxK++htSmbNuJdaUlabaNKgdN7G9WDJCNO3UnAZtTb2O3FEaktLjq1NtTkI6RciuG9tX&#10;TI5cbi/bXPtxbTyGCUiW2r5vFvHVEyLN9Ch2BX2FjuPbVxlMu7p21B3djXfltzY5Xy7xSQhUhbKd&#10;VkctTmjzADnxTVfm7uy268tgm3o7acjCfShLzVwXFKcbKbp+rYp/9lXT1Lh4nIZmBAzAXAMhOnH5&#10;doBaLk2WzIbUUcEkhQUFcNXtqvnCYTb8zK7fhyH5G4VQXEtSlo6LQJQHVssoupWpxrUNRPgOdZ83&#10;kXsztHDbzim+UwLyWJqu0lJTpUr2q0n+ca1cw2y7uLKtRheJufGHIRUf8YEfOJ5fW6jK0++vLwj5&#10;b08iTL/95NutYW/2kocLzQ9yFVP75YxCN0stsurwOaLLbkLLgkR3SLt9F/7NgkDXx4cFcLVKYD1C&#10;eYmDBbwaGNyabBuUbBh4HglWoeVOrvHlPhyq8ggi44g18LbZcDpSOoAUhdhqAPEi/uqI3hifznbO&#10;Qx6RqccZKmR3ut/eNj3qSBVO9K8bHy+w8jjZqSqNJlutkdoBaYIUm/alXEeNcszGPmYnISMTKJ1w&#10;3VJt9Uk286R+2kJPsq/76lO7e3rCz/TLrWQhWkDkFqLao7ifckoNQeAJ/wDLndQvwDkEge19NRq5&#10;Sn9nQceLFSck+U37AppjT+kmv0Sy0hllDKOCG0hCR4JFhXuuV5bMy4m/dx5WMu35RjNDWo+UrIZC&#10;UqHaOo4Tbwqa3vuJxPpu1MUQmVmY7DYCeV5CA46B4aNQqvSmWsDkth4UHTKjuB2Y2OYcmONJOoHx&#10;1D2V6yu8c2rL5MImONx4WcgxG20HQAyky+qi4A4LLQ1d/srrNKUpSlKUpSlKUpXBPU3EZSNu99cg&#10;LfTkFByEoXVqSbJDSfFB8tvZ31mxOJyrPp7lX47JS5PmNR5BcIa0R2El1SlKcKQBrUEmqzjcPlcr&#10;NOMxbapbhVxDV+mdJt1FKVYBPiq1foHZuDewG24eLfKVPshZeUjikqcWpw2JAvbVapqqX6i4HdeT&#10;RElbflKHySg4YSVBtSnAbpdSskAkfZV7qgc7PxWMy+Mls4gP75faQp+KyohlDzqNKi6hBIUo6jwH&#10;tJ5VK7Rn5vAymsVn8RGxMXJOH5N6JpDfzChfpO6XHPMsDy8ey3HsvtaeXxkbL4yTjZQ1Mymy2rwJ&#10;+FQ8UmxFU3bcJee9MH8IqypTCX4dr8A8ysuM8T/MqC9PN/x8GyNs7gQYaYy1pakKBGhSllSm3k80&#10;+Ynj9PfWp6objVl50jDNpacYxxZlQ5DSirqNuMJW5yJSr8QKBH1Qai83nS3uDAZ+2pfyUR2T/wAY&#10;Wytl6/7wQRW/l3cFsHJKi4RpOSzaTrMyUNSIyV+ZDbTaSAV6SPN/7KtHp9uc7rnON52GyrLYsdWL&#10;KDelSUKOhabH4SCf9lq8+qW94USBI27DIfnyU9OT2paQrmD+2ewdnPuqKwL0Xam1Bi81A/MsnmXj&#10;Ii4QpCl6ClLaFOApVovp7r/Qba+5cDkW8BHysTCO4J/DPfM9MPiQjQ6U6lt+ZS0aFoCtOmwuTW1E&#10;3tHk5bbkXHrUuLL6wyuP03b1ynSvp9NQsdC76Tzt7a+bmmnKKi4nTGh4uaoS9tZOIlTCA8LgNSBq&#10;ICuOgkWsqx5V7xu9YkBtM/J4FpzOY5z5fMSkhDchtJOgSNPTOrVfSrzDj22UKj8it7LzsptmfI+a&#10;OQX+Z7dmE8FLWnU20knkl1vyW5BQqLnz5GTwkHcLZKM3t1xuLOUfiLYVqivqv2hQKFdt6k8M9Fi5&#10;Z/HLs1gN6RiYxIuhl9zUlKR4tOlTf9E15OPyOKXs45RlTL7E16E4hYIJZEhBFuV0kOrse6o3aUOe&#10;veEXbKlkw4eSVJdZIFupE1XUrhfkjTVi3rmXvzVxeZYTlNoZAoTEfjqClMLSnSpbLtvI6CCSg8Dy&#10;qOkgY7GsRsv/AP2DZ0j+AybP8REUfqpUeKFDtbVwP0ipHFbhzezWWXg9/eDaDxtHlt31sjloOri2&#10;pP2FcO4jjXSsNm8ZnISZuMfS+yrgq3xIV9laeaT7a361Mbi4GLYVHgNBlpbi3lJFz53FalHjXG/W&#10;SEGN1okJFhLjNrUrvUgqaP8AkpTV59V8M3M2gt5tP3mMWh5vtOj8Jab92lWr3VUNkY75r043OQLq&#10;XcjhxJjth4CuedVzpBm/3YUV6f2iAL/or9SR1qXHaWo3UpCST4kVkrjWU8uQ39Ge4SnENutJPAlp&#10;LyFkjl9VSakJX/eGS2BhnheKmFHlLQeS1BpJsoexr9NV2O7Iy/qsl14lSk5MqFz8LcVZUkX7kobr&#10;QffcewUiegXcyOZDiE2HmUy24vwP/wAzX6GpSlKUpSlKUpSlaeZmOwMROnMpDjsWO682g3spTaFL&#10;SDbvIr8/Z/e2f3FHaj5R1txtlwutlDaUKCrafiSL2qV3pnstmNu7ekSFr+XWy4h3idK5DKy0pauw&#10;nSAfea08HvzL4LFpxmFjsR3lrKnpejqPOqJ8oOolPAeUC1d+ifMfKM/NW+Z6aetp4DXYa7e+s1K4&#10;5upb+0/U5nPymy/EkK6yD2lCm+g6kftN3uPdVr37n8JP2I/NhTG3CtbKoa0KHUDyXULFknzJUkA3&#10;HMCrE5Oyju228jASyZy4zcgNyCUtElAWpJUki3hUdsPeY3Zj3nXGPlpURQQ+lJug6wSlSCePYeFU&#10;vb2529m7xzWIzGpnHy5S3W3NJs2pSiptelN/KttQvbwroSoO0tyJTMLELKcBZ8JbdUB3FQufca5r&#10;vnFN47e4WI4ag5CGYjC0ghptxyMuE38A4aDpNrfD2VqxtvOScG/itxxnIM3AoW5AU1pMh9pa1uvI&#10;SyojrISolWtJ4VoZNhjdmYOQ224v8yUhCnMfI0tuqUygAuR1alIV5Uaim4UOy45bZ9Sd2OtO4xuG&#10;0jNvkR3JrLJTLVp8pQUJ+vfw4d163dswdp7UkfmW7Jrb+ZSdTePbBkFlfO7pQFJ6vtPD28tmc9En&#10;bnTu/aWVjTJ/DXi5x6Kz5OkUNdXRq8vZf2E1sMJzGUdkLw0mXt+WwknIYrKBx3HBJHnKHFoWhCSO&#10;wp5cuFa+1Iexmt5MJxwl5CanzJ6CQqCy7p+8WlaylwoSfhJB99ZMSIWQxLWy8i2BH+fyMRD4Hnjv&#10;M2ksuJ5Cx1OJI7fZetZcPIuy1MyG0ubpxLRS60blvL44jSeP116OHeR4jhCZDHEtNRIDi1pQlWQ2&#10;9I4hwtAlUiISP6xpaSoeIVb4hUrtaIrc+UcmxgnRk2HYm4Y4IBQ4tBUiWhJ5pW4lKuHJVxyIrXwe&#10;Gfzu1Mrt8p/7229IVJhgfEQq6HmU+1Tf9K1a8fdGU3bndsQJyRrgSG0rdSTqdu42VuKHYoIb+m9d&#10;ByWGw+18nM3FHe0ZXMlyPE+ZI+WRJdCnQSUpGkKUi1yapzC32FTl4yJrAv8A3h2lIuq1iNb8XmSm&#10;/EEcU+ItWpDfVhGXcxttX5rtqTZOUxMgBS2QrhokI4/zXRw7D47UdlyAw7uLY6/nsM6LZXBvjWpo&#10;Hmhxs31otyUOPtF68Y9hTq1bg9PH1R5jY1TsCtWpYTfj00n8Zvw5js48KvWz/UbGbgKYMwDH5ceV&#10;UZZslahwPSKu39k8fbVwrlvrhCuxip4HwLdYWe/UErR/mqq95lgSdqTWCL9WA6n3lo251V/R6Mhe&#10;zpCHBdEiW9rB7QW2kH9Vcamxlw5j8Rz447i2le1Cik/qr9QR0KRHaQoWUlCQR4gVkrk/rFgX48pr&#10;ckO6UPo+Unae+xShSvBSfL7hUPMzLWPn7KyjlyzFgsh23E6EOuNOW9gB4Vu4JiM03urfXwRiqW1i&#10;SoabrkKVZQB5W1pT7zWlsiCjPZDA4tsFUbFF7ITzbh1FODQjxuG2x7zXcKUpSlKUpSlKUpXlaErQ&#10;pCwFIUCFJPEEHmDXMt2+kjAQ5kds/dvIBWrHuedC7cbNFd7H9lVx7KiMTvPIOeneXiBltpzHhlph&#10;5lCWwESVlK1FKAAFCx8w7TUT6X4D843Qy66m8XHWlO35FST90n3r4+wGut7m31gtsyGI2RU6p6Qn&#10;WEMoCilF9Otd1J4XB5canIsliXGalRlhxh9CXGnByUhQ1JPHwNZaitybaxm5MeYOQQbA6mXkWDja&#10;/tIJv7xXL81sTa+zkpnZrIOZIqN4mMbQGVOlPY4vU55PtGwrAmHv/wBQ1B2wiYkGzSFEsxUgcghA&#10;upy3fY+6shxm7/TKcmexadi3tPzZbB6SrH4XBzQofVV4+0VcpeK2t6l4ZvIMKLMtA0CQkDrMr5lp&#10;1P1h/sBqgTfSbekKQRCabmIHwvMvIb4eIeU2RVt9Otg7iws17IZST8sh9tTTkNteta78lOLTwTpP&#10;EFJv/LYMf6f4th9uVkZEjKTIywqJKkOKS80kEqCeo0pKli5+terCzBhMOrfYjtNPOfG4hCUqV+8o&#10;C5rw1isWxLXNZhsNS3b9SShtCXVX56lgaj9NVHPekm3sm85KhuO42U4orUWz1Giom5UW18ef2VCt&#10;F3Y+5nXWoubVj85jbhK5r6VtzWmxzUl1GlRP7y1X7arQzWHz8v8AI3Zwwu08an/Vo91JXJKTw6i7&#10;K4qPm48u6/GtLGZSBi5rBOafUwh5Dhx2GZcS0vSoKCFKkLjlfK11JUak8pkGNq7vzCslHccamFeQ&#10;xi0cLPuocSlRBI8p6y0r8Ryqe2xtx3cOwcVIL6o2XhKdXjJ/Nbeh1aUIV2lvy2tVb3ZuRLUVuHMx&#10;68ZurHzkyy83boKXpAW835uHU0JUQBYnjfnWzm9v5bFuRN87QSptiY0iS/GZGrol1IWtOj6zRvxH&#10;1f1avp9nnoWTzu68ikmIWiqUpAsDIkSG1JSj6VcKsCMZgWPUCUvFh1nLSYTkzFFSUGKp51onqN8d&#10;R5qNiLcD4VFv7kyU7BxMrlGVZHCqaGLz8Ymy0PNLUtuQkcNLhS4k6u/gbcKwSW20LhBU8pWUhW29&#10;zpukFKTwhzj2afhufh7fLwrG2mdIyjj2OQMNvKMCJmNICWJybedTST5NShxUj4VfEmtSC68ZpzG0&#10;wcbm49zOwdjZYT+IY6VfGjvaPmT2XrdajwN1OfnG11/k26413H8clWhDygPM5HVwsT2p+nvPhb2K&#10;3e8YWaSnBbtZOhMwp6bMhxPAJfRw0L8f9xNTOE39ndrThgt6suKbTYNTbalhPIKJH4qP2h5vbVp3&#10;ph07x2p08S80+oqRJiOagULKdSdIV2EpUR7edSziHEbZUh1JS4mCQtKuYUGuINQHpI3o2XHVe/Ue&#10;eV7POU/yVyrcuPck79nwG0feSsgpCUg8y85w7+eqv0RWjm8zCweMfyk8qEeOAVBAupRUQlKUjhxJ&#10;NV3Dbu25v1iZhCw8jWyVOsvBIu3dKdaFIKhdKlD31zzc+1EJ3Pi9oYqS5LW20EKcdKT0i6tx5Y0p&#10;CbJSg67eNZ9xNztwZhjZG22VDG4Qlgg+VPVQSh6Q8eXBV/bxt8Vq6dtDaGP2tjzGjHqyHrKlSVCy&#10;lqHIAdiR2Cp6lKUpSlKUpSlKUrk7e8954/e0hvK604tl1wyGS190iKjVZ1CtN+CeIN/NyquxcRj8&#10;zGys3aaZcJ2A31HYr60uJejr1a0pKEpsQE30q1XqyeniZ8X0+zE/ApSvMl8hOoA+VtLZtZXAlKFr&#10;Kb9tVJvPDdWVhMbrU48SoMImxUttvJStXlSpIRoUkKPYkEePKu+QIUfHwmIMVOliM2lppJNyEoGk&#10;XPbWeoHN71wGCkORMi+WpSGPmG2ilX3ifMAEKAKbkpI41zXZ8U7/AN4ycnnj1WYyA6Itzotq0tMj&#10;9hPM9/bzNdM3hkZGF2rPmwE6HozISxoSDoKlJbCgmxFkar8rcK1sZuyLM2WzuDLMlthaQiYjRqTx&#10;cDC16Te6OOrt4d9c9yr8n073H+Z4EokYbMMqcjtlRLKhz03SePTUoFJ+ybVcvSvK5jL4ebOyay51&#10;Zi1MqPAAFKStKB2ICuXvq61SPUHPboxGQxLOGIDGQX0FXbCz1dSbJuoG2pKv0VEys7upj1JlY5qY&#10;43iWNMuU2pKVoTFQ0h1zTrSSnV8PDtNWjZm9Wd2NSXGYbkURSlKlLUFJUV3sEkW4i3HhVlr4pIUk&#10;pULpIsQe41Ux6V7H6vUMBRF76Os9p/QupzGbeweJH/dsFiKrlrQgaz7VnzH6a+ZrbmEzzSGstERK&#10;S2btqJUlab89K2ylQB7Ret2LFjw4zUSK2lmOwkIabTwCUjgBVe33E2ocYmduWKp9hhYQl1oK6iNf&#10;7TZSQknvNr1VndzS8kp7E4JZhLYYam7XW1YBxlloIdirSbhXwL8quShx5Cvs/Jzt0bXgZTrlMF4/&#10;l+ehgAobWo6ESgLXTocUlzgeVu41Aofn/wB3oWXbT/3xsqX8rLbPMxiv7sKt2JUC3w7L17xsyTKz&#10;Geg7bWh9uboykaK5YtugjU9EWjlxQ+pJHemtKPIiQ4j7rTC5e2JawjLYlZu/BfPlC0FXEEH4F/W+&#10;FXGth9mO81ExuVmAMEatt7mTcAJSeEeSeYCTw48W1fs14lNuZWf+W5lQxO8IhSIuRv02pem3TDq0&#10;8lkDyOD4u2tCSHJ09TGQ/wC5t1xVcJBPRbkODiOqpNg26fquDyq7bc633cnjtyk4rdyfyrcEf7pn&#10;LlGhKingG5iOH9L9XbkGYfxwTtTfsUzcdwMSak6nWUK4JeYdH4iP09nH4a2ZUHdvpjMMuC589g3l&#10;+YKv0zfkHUf1a+5Q5/orpG2Nz4vdmLXIjJKbfdS4rnFSCocUm3NJHI9tbmBwsTBYxvGQ7lhpbika&#10;udnHFO2J7dOq3uqh7dwBn+qGayzybx8Y6dBPIvuJ0p/opufbaumVoZ3Cws7i38XO1dCQBdSCAtJS&#10;QpKkkg8QRXKcj6fbu2plmp+1nHZjZslLjdg4m5F23m72Ug9/LvtXvbEtiF6n5ublXEspj/OuLcUb&#10;hIDg5fzOArZyHqlg8R107SghyRMfckS5UlJSla1qKybBQWr4ja9tNXzZm5TubBt5NbPy7utTTrYN&#10;06kW4oJ7Dep2lKUpSlKUpSlKUqvb8wmSzu238bjVpS+4ptRStRSlSUKCim9j3VSoGwt6bSx6srhZ&#10;jb09Sf8AXMalGtK0DiEoKvjUPYPA9+Tb+OkxsjvDZkB35Zb6C9AUeSUK8pHvS4hNxy51a9n7OxeI&#10;wuP+ZgMfmrTYcekLbQp5Lq/OodWxPkvpFjVnpUBuvZWH3S02JwW1IYuGZLRAWAfqnUCFJv2fRXKs&#10;JKf9Od7ux8kkriqSWXXEj4mFkKbeQPApFx7RXTN157MwMXGz+3g1kYKfNKYsVa2V20utqR5hp7ef&#10;PlwqSZVF3RtpJfbU1HysX7xs/EgOp42JHNJ5G3jVT3XsWLD9PF46GVPu4oqmNuuW1KsSXuXIaCeH&#10;gK9YLPwofpQmYh0QVsR3Yzam/i+ZBWlBSO1SlWVUBtf1by0Zh0Z6O7kWEW0y2UJStB+y5YJQR9B9&#10;tWTP7o3Jksnj8HtLTGlS4iJ8l+QkXZbcHlStK0rCbX83lJ4i1RZ3BvDCbih4TdSImQj5jRGVIbSE&#10;ktuK6R86Et/CVXKSn2Vf8JgsXgYXyOLZ6DGouEXKiVK5lSlEk8rVIVE5vdOBwLjLeXk/Kqk3LJLb&#10;ikq021eZtCgLXHOpKPIYlMNyYziXWHkhbbiDdKkqFwQayUpWCbCjT4b0KWgOx5CC26g9qVC1cX6T&#10;Gx9xpgZ1uQ9Chvpm4uVG09X4hw85SkocSnS4m/McPGaOSi4GYNwtxHVbQ3WlQmRXEgKZcUVJKtCV&#10;KTZYuoAHiCe4U2zkcLN9RcpDgufOYnNRSlzUFAOOJbQpwqCgk8fPfh21vbY9N5m3N5DIpktrxaEu&#10;CPqUQ8rqJKUtqTa10359tbW+Noym5C9z7dQkzUoKchA06m5bR+MKb+sSPiHbzHm50JtDCcc/OxjS&#10;pu3nyDlcSo3ehOdjjaufDjodty8qxUlhsUdywBh3yJ8RoWxWXb0mTF7mZTGrqdLjbtA+qSOI0Mi6&#10;pt1O3N9NONPxRph5hsdR5DZPl1/8Oz3fWH6K25adly8Exj8rmkSMpHWWoWSjsOnTH4aESdaE6kpN&#10;+0kDlXyNjvUPb4ZZjwk5nHizkM9ITWLKspLjJtrbvz7K2clhfVLeam0ZJj5WIg3S24UsNJV9ot3U&#10;4o+42q+bD2UjacJ9C3/mZcwpVIWkWQNGrSlAPHhqPE1N5HNYjF9P8ymMw+tcN9ZaUarc7aj2Xr1j&#10;4MSIH3I1j868qS64LHUpYHG47NIAFbdYnpMdhDjjzqG0Mo6jqlKACEcfMq/IeU8a9OOtto1uKCEX&#10;A1KNhdR0pHvJsKqUA7Tye5Mzh4sBDzim1nLy1XupxSggspJ8wtxvpsLjvr0fSvZJjqYEJSSpQV1Q&#10;64Vi3YCVHhVlx2OhYyE1BgNJYjMDS22nkO3meJJ7Sa2aUpSlKUpSlKUpSlRG6c+Nu4V7KmOqUGSk&#10;dJJ08VqCQVKsqw491cte9Yck7l42QGNjJZjhSVNfE6pK/iSJBTdPfwT7b1sYT1Nz+W3rC+FiBMcR&#10;GVBvrQEqNteogHXc3vV03D6jYnb+fj4eW2pSHEBcmSk8GdZ8l0WJV3njwHfVrQtDiEuNqC0LAUlS&#10;TcEHiCCK9Vyn1Sxm5M3lWY0XBqcbij7mezdwuIWASlVgAiyuw/y1Xtqb0zeyZqsbkmHVQdV3oToK&#10;HGyr67Wvl325H9NdRcy2L3ngn42Ayny8xxIU0tClNvtLQQsakAhYFxYkcK8bOhb3jJeY3RJjy42n&#10;Szbzuk3+soJSCkj7VzXP99SF5/dUXaGEbQxChOfLtMtJCGg8ri85pQALNi45dh7663hcPDwmMYxs&#10;JOlmOm1+1SvrLV4qPE1RWsxExPq7lPzJ1MdiZFaaZedISgENMLHmVwAOhQ9tREjLDeXqjjfkCVwM&#10;a4hTTljYpjq663D3BShpHuq/4zeUCduGft51tcSdCWQ0l0j79AAJWj6bgfZ499qzun1I3BtfNuQJ&#10;uOjvx1JDsVxC1oK2ySASTq4gixFqoWf3Puneiwhccux46tbceKyVBBNxcqAUviO82rf27v7dO1Ia&#10;Me/D60FokpbkoW2tAJ4pSvhYXPaDUrmPWJUlMF/GxnYkuM9rkNLWFsuMkEKaNrXubWOkWrq+PmsZ&#10;CDHnRjqZlNpdbP7KxqF/GobO782xgXzFny/9aTbVHaSpxab/AGtIsn2E1Ebw9TGdvmAmJE+cVPYT&#10;KBWvp6Wl/Bw0q4njVXk+pEncaQwNqs5N1F+kFpVJ0E2vYBq4v4EUi7y3JmM1H2nmMbEMOU4iPKgt&#10;tqSW2uFyLOK0KaSNXhataC9snZecdy0HKO5d1hLiI0FDRRpUryfeyFeRQAv8I/3dmTPHqLARJhoT&#10;D3diT1Wm0K0h9kK1ANKUb6kHiLngfbwmIfq2rHMoi7oxUuPObGlxbaAAsj62h1Tem/gTUntqLszc&#10;OQXuXBKdizb2mx0kIv1BxS+yrWghduaeBPG9695P0q21MkmZCL2Kk31BURYSgK7whQOn+batuNsS&#10;CuCuFnpL2ebJBZXMP3jQAN+m4k6xq7fNWbFbE2jiHUuRMe11+aXHiXli3anqlVrX7KsNamVyDeMx&#10;krIujUiIyt5SRzOhJVb32qJ2fvKLuqC5JZjOxlxyEvJWNSNRF7NrT8dvZeuWzo+5PUvcMh+KyGGI&#10;iek2HipCGkJVwQtQCvvDqueH6q7NhcecZiIWOK+qYbDbJc+0UJCb/oqP3ruH+7u3ZWQQQJJHSiA8&#10;bvL4J4dunir3VzqYvJo2jAxPUXIz+8X0vyFrUSvoXHTBPMJI0+FtVTOIyDs7OvNqkKe27syOLKPJ&#10;6Qy2UdVw/WtpWU91ge2vHowh2QM3l3+Lkt9CSr9oa3V/84K6OJUZSghLqCpS1NhIUCdaQVKR7QBx&#10;FZaUpSlKUpSlKUpSlK496mbj3njcvKxrkhKMRMR/q7aWW1IW0RpUkqWhStQPxcf0WqjYFMd3IIiy&#10;Yi5rUsdEoYBL6dRB6jATe6025EWIuKsmUxkPYO9cZdTkxiOluS8ogJUoKW4k6E8uAHDjzqtZ3Kv5&#10;vMy8o6CFy3SpKeelPwoR/NSAK/R2FgfluIhY/tisNsk87lCQkn6RW7Sqf6kYCTm8WhiBiU5Cdf7u&#10;T1W2VMDvutSSsH7PLtqo430Vyiowfl5JEKaDdDbSC6EjxcC27K9l6su19n7xxGYZfyOcVOxbKVkx&#10;y68SpRTpTdDl06QTf4qrPpKIuQ3ZlMrIWn5rStxhtRGol9ZU4tI/ZAsf3qvW69mHcK23W8pLx7jY&#10;toaWpTJHf0tSQFeINM7sDBZ+PGRki8qVFaSyJragl5SUj65UFJVc8eIrJt7aG39oR5D8MLKlJKn5&#10;b5C3OmnzW8iUgJHPgKiM/t3A7zfTldv5RpvNQgkokR3ErHlN0dVKDqHHkr9dUjeXzm6N9Q8ElwOP&#10;x0NQXXkjy9RI6kl0J7kkq+iuuRWMHtjEtRgtqBBjjSFuqSgE9qlKVa6ldtYI+58XmGJbWAlMT50d&#10;tSksEkJUbeUG4HlJ4XFc7gStrb2yxwmVwn5Pl160olRFaT1GwVLDiNCReyT8QV3VYtuYzeW08gzh&#10;AlOWwLynOhJF0rYISpzSoE+UKI8Rc8Dc2rkcXF53cGQkfKx3ZkwlT0mw8wJV5irVbjqNXfdOydx5&#10;h/bbceMrhi40OS6u4Sy6yFFzrHstq9/ZWg76k5PGxG9v7fLSIUVBjNTnB964bkF4eYIQCTcXBt2m&#10;o6PkkYpteN28V5DO5EdKVkkAqI1nzMwwRrOr6zh59nfWxkPSndsOJHfaYEtx5N32GVJKmVX4JNz5&#10;uHan/dqMyuE3BszKxXnQpiQgNvx5COKNekKWjVyOlV0qHb7DUlvb1Ce3XAhwzETFDCuq+QrXqdsU&#10;DRwBSmxPD/aqS9Oija8GXvDLKU1Bdb+UiMJAK5CytKiUJJHw6Oft7q61DzWNnYlOYjPBcFTZe6lj&#10;wSkEquOd02NxVYx3qvtqVjJU19fyr8YrKIbh+8cSL9LR2EqHMdh8ONULbnqJkI+45ecyUVeR+Yb6&#10;a+ncGO1q1WaFikJ4cja/fXR5PqVtlrAfnbTqnkKUWmo2kodU8AFFuyuHlCgVK5Vz171S3RJW5ImQ&#10;2n8I8S07EU0ekpChYt9a19VvH3VJ5RTDr2G3FjcqxgNtxkWhtoSovIdufmEfLtpVrWo8FXNrc/Hp&#10;2Iy0HM45nJQFlyK/q6a1JKSdClNq8qgD8STW5XLPUR5W4t6YrajSvuGCHJZBtYrHUcJ/cZTce2tK&#10;RmkqczW90jQ1HH5RtxPIBRBSXEDs0ouv3kVnmRxtX0m6R8k/OKSXPtffWWU9/BlFj4moZEvMY/bO&#10;D25hnVsTs8tyVJDZ0rKXVhhgaxxAUlu5PdVy9OIvXnzJTSy5jMQPyzGfZUq4clP2+04qyr9xt2V0&#10;ClKUpSlKUpSlKUpSq16gzGMftt6c9jmMoGFIs1JQFtoKzo6hBB5X7Le2uASZJkSlyUtojlatQbZG&#10;hCPBA7LVY8dkHt2IawGWWHJ+nRici5+IlYBKYzy/rtr5AnilXhWPcsKLt7OQcQfvBi0MrnKAv1H3&#10;LPukXtcaVJSPAV0/Dep0DN7pZwmPjqMV5DmmWu6VFaEFzg3bgmyTzq7UpSofdeTn4zDuv4/Hu5SQ&#10;v7oMM8SnWCNagkKUQP2RXHMP6a73faGQjsGA6152Q8ssPFQ+wOaT+9arBC9S91bafGO3bAW/p5Ok&#10;Bt4pHC4UPu3R4j6a2BuTbk/PIzWP3PKwzTikuTMa82spUUgX0i6mhqA8eNWSX6rbKjg6Ji5Kh9Vl&#10;pz9biUJ/TURtXeG15+45TmHwyojjkd16VMJCSUN2Xxab1J8x7b1BekDC8luvIZiT53W2luE/8bIX&#10;xV9AVXT83tnB59pLeViIkaL9NzilxN/srQQoey9q0dt7EwO2pb0zGpdL76OkVOr1aUEhRSmwHakc&#10;6r+fymc21n15ZW3I+QQ95E5KIlaXSjgNLvBzSvkL241ape6sRjsVGyWWd/LhKbS4iO9+NcpCijpp&#10;uolN7GwqA2duXaGW3JP/ACOE/HmymutKfUgJbcCF21aUrVZRLnOwv28ahd/eoORxW7GMbFVpgwS0&#10;uc0ALvdQBakEns6auHjVMyWycg7L6+22l5bESlFUSQwCvSD/AFT32Fo5HVarnCws30/28zNj478x&#10;3NkXOiFpSXExwsXCPJ7ONuZ7bCp3Mbmzm08NjUzIjmay07X11N+VtDg0qKB0kK5atKQBxsTUliHc&#10;ruPGvN7lwzUKHITZMZxwrcUO9aNCdHhx1A1U9xbH9P8AabQzOQRMkMqdCGYAcSpClkFQT8KV6Rp7&#10;V1G76DW49lYvdMRHybUZSoxgBV220a1NJ0ABIvdA5DkfCsPp9uT8n2fuJcnzsx+n8q0vilT0hLje&#10;i3d5ElXhXjZ+z8DGw396t3r0QVH/AFSKokdS17KUlPmVqt5Ujs4nhXXseiA1j2DEZREiuIQptlKU&#10;thOsDSnSjy342rj/AKkx4eN3nCTJiEYZCW3vlmQEJWlTilyNNrDUo8/d4VkzW+5u7Yydq7exKWY8&#10;koQlHBS9KFBY0pSEobAtxPGwq9Yn06wrW2I2DyzQmqbWp9xwKUizyxZRbUkpVYCw8bcasWKxUHDw&#10;Gsdj2+jEY1dNvUpdtSitXmWVHipRPOtuvzzks+4jPZ+YkKM2et6Kwe1ttxzSsj9rpp6Y9tWSXiUz&#10;dwbd2I0LxsW0l7JAci8sfMSL/wA3gP3rV49Q8i9uneETbWPILMRz5cKHLrLI6yzbsbAt7jXhyU00&#10;7mN1x7/Lwkpwu3QO1fT6AcRb7DQK/fXT9oYQYLbkLGkWebb1yP8ASr87n0E2qZpSlKUpSlKUpSlK&#10;UrHIjsSWHI8htLrLyShxtYulSVCxBBrmub9GMaRJlYyeYaQkrbZkC7SLcTqd+IJtfsNqobEiXtHJ&#10;NrCcbkltLDrLqFtykhSCPMFsrC08uAVb2VK5dDO+fm9yxunjn8fHCssy4oqCyhJDK2CE8SsJ0aTa&#10;1hWX0chKf3aZH1YkZxwnxWUtAf5Zqwb33pvTD7vTBx6P9SPTMVjohYk3Skr82kr+O6fKRXT0klIJ&#10;FiRxHdX2qhu/1DY2xKTFVjpEokAqesWmfMLgIcUk6z32/XWvg/VrbOUdRHldTGvrNkl+xaJPZ1U8&#10;v5wFXeoTeONdyeAkQ2ILeRfdGllt1QQEKIIDoUrkUc+FUvbnozFQwXdxPKckK+FiMqyEj9pZTdR9&#10;lvfW3m9qel21o6JGWjqWpw2ZaLrq3FlPOyELSPaTwrd2pldi5aNMxW3GUQJL7K0LbW303VpKSnVr&#10;BUVhN/tVy/A7hzmxszJbDKQ4D0pkV4cFaCbWUOI58COHtrqOE9Wtr5JKUTFKxkg80v8Ambv+y6gW&#10;/pAV4zm1chuZ8y8XutwRiboYaKVNJHPgqM42DbvIJ8atePKIMCPElTUyX47aW3X3CEqWpA0lahc8&#10;TWrk83tLoFvKTYK2uZaecaXf+Yom/wBFQWH3fskZxnEbbiNByVr+Ykx2Ux2koaQt0lStCVK+Hhwt&#10;41RNyYx3fGQf3DthtUq+hE+IbJeaWlPTbWAogKStKOGnj3iusbcjQcXt2Poh/lTTbPUkML+JCgLu&#10;FauauXxHsqv4P1Dk7m3InGYWIE45nU5Kmv3Ki2ngNCE2CSpVgLk8OysG4PVU4nPPYSNh3ZrzKg3f&#10;q9NS1KAV5G0tOEjjwq34WfPn49EvIQVYx1fH5dxYWoJ7CopAt7DxrknqjuprcOUj4bEkyY8RZGps&#10;aurIX5LN2+IJ5C3Mk1vZjH7cx+DxG2M/mHYT0JsyJUOO11QXX1Kc860gjUnUQPD21FMxcXuXMY/a&#10;m2W3W8IwsyJkhz8V1QFnH3O6yfIjgOJ8aum7vT3I5/M47oyG2cFDbbZMW6kqbQg+fppAKSVJsL3r&#10;UkYDfGW33GfySelg8dKS/FCFp6IbZVqa0tpVcrVYXuP0VZ9+tYv+7UuZkYbM1MNPUabeJT5iQmyV&#10;pIUkm/Yah/TbKYBe35WTbiRMOll4tPqSrkgJQpJdddOriVG1zV6pUCxvracnJpxTGSbcmLV00ISF&#10;6VL5BKXdPTJPZ5q5rmNqGH6ntIeTbHy3zkgu3l6SNUh9J/dKCPZatPb+7WYDm4NyuqCs1kD0cewP&#10;MQp9SnFrI+yjSn9VfXoatnYVT8xY/vRnUFKEqN1RYrnBxxZ7HHOV+zj3Gpna7MTcWZxOIxySvA7Y&#10;R8w88pJSJEpRvr0nkFL4pCuOkGutUpSlKUpSlKUpSlKUpWN9hmQw5HfQHGXkltxtXEKSoaVJPtFc&#10;qz3os6kyJGClhafiYhPCyvFAe1W9lx7e+qu7D3htLGT4U7G9ODk0hqQ44gOJuL9Mh5pRAKSbgX91&#10;Tfpjg3MvgdxxY8gxJMlLDCH080i61qBsb6V20nwqK2rt7e6MzIZwDpaVj5Jjy5KHQmPqQopOpKiO&#10;ony8tJ9ld7pXHN7Td67TzclUeY8vDzXFOx+sA+wA4SpTNnkrSnSb8O6qZkMxHyLTqn8fHZlq09J+&#10;InoJFidetpJ0K1DuArpkXc+8MNtPAzGMYcjF+XX86ohRWEJXpYN0XUn7sX1FJHGpXCerG18lpblr&#10;VjJB4FMj8O/g6nhbxVpq4svsSGkvR3EvNLF0OIIUkjvCk8DXNPUAs4zfuHzeYjmThUtdMjTrSHE9&#10;U8UngSkrSu3batePNxu5PUzGztsx1JYiI1zpIQWkqsFglQt3EIuedWn1E2zNz+Oaj4yJFclrcAcl&#10;vhIcbaTxshekq4nnbsqCxfopjUwlDLTXXJixwVGshts9w1pUV+02qr7x9M17biGejJNPxyoIbacS&#10;pt5SlckISnWFH6K1cL6X7rzEYSkNNw2lHyfNlTalD7QQEKVb2io/cmzslt7IRsa+41LmSkBxDUXW&#10;s8VFCRZSEkklPDhV9yG2cVsrYzuRLIGfkRxGU+VlRS5IGh1LfHSNKCriB2VJ+jWO+W2u5MUPPOkL&#10;UlXehsBsf5QVV26sKYH4oW2+EXaktAhWnUOKFgcrjsNQ2Pxm09kwnOmtrHtPq1OOvuedZHwp1LNz&#10;p7AKrmZ9Xtsw3SvFxlZKVbT19PRRbu1rTrP9Guf7j9Rty59Co7zwiQ18FRowKEqHctRJUr2Xt4Vd&#10;Biovp9DYnYzEP56e6gLcydvuW0K59MI1qRceHv7K1xvj02zrpcz+H+VlL/Ef0BwE8vM4zpcP9GrL&#10;BY9OZ+Jk4vDSosVucgIdMZxLUkgEEfi+f6RXjGYPZGz9TqsstJsRpkTLcCOQZZLYVwP2TVHibh2b&#10;s+U6/t8y8zMVqDbr6izHQDw+AJSpw990+y1ajH98/UnJ9Nx0/Ktqu4bFEVgeCRzV3c1H2V0HEekm&#10;2cetLkhb88gpUpp5QSyVI5EtoAvz5KJq71pZuJInYadCjL6ciTHdaaWTYBa0KSkk9nE1+eFQcltn&#10;ORVZaG4y5FebfLSvL1EtrCjoXxSQbWuL12LdmfxUzYT+fjWX8xHWzDWoAOJVI/1dxA7iOOq3dVY2&#10;dsaXjMF/ej5P8wzS0BeLgKKQhvWQEPL1kXUAdVuwePLJj/SnNZmcrK7vm2deVqdZaIW6r9krHkQB&#10;3Jvw7q6RicNjMNETCxkdMZhPEpTzUftKUblR8TW7SlKUpSlKUpSlKUpSlKjc7uLEbfiplZV/oNLV&#10;obslS1KVa9glAJqBznqPtOLj4rrmrIxcoFjptoCgEJOlfVQ6U99tNVDPYafsTJNbp2uouYaTp6jV&#10;ypASvzBDne2r6quYPuvZPTzIbeawuTm4p5VitU2TCeN3WFdMak6ua0XT5VfTxqc2/vTCZ7HqlRHh&#10;12GurJiq8rjdh5uB5pv9YcK97X3fh9zxurAcKX2wC/FXwcbJ/WPEVNONtuoLbqQtCuCkqAII8Qaj&#10;DtTbBdD35RC6g4hXy7fPv+HnVb3psHJ5Sf8AnmCyLkTJNoShLJUUI0o+ENuN2KO3gbgnuqlom46T&#10;POF9Qsd8nPJCU5dpIZeBPAKe0DQ4n9ux/lqSe9PN37eV8/s/JqlR1feJbbWG1qSeKboUS06LfT3V&#10;gc9VM7FYdxW5cM1LkWAKH0Fq5vzdaUlSVe4CrHmchmsJtnF5/B45jHRwUSMvjmWkoJQsC1ylIsnj&#10;x4XFx3GrhhM1AzmNZyMBwLZeHEfWQr6yFjsUKgt7+oEPafRjhgzJ0hJWlnVoSlFynWpWlXMjgLVV&#10;Md62urmtN5DHttxFqCXHWlqKkAn47KHmt3VbZvqZtGDLehypLiH461NuJDTihdJtwUlJBB7K1E+p&#10;fp6ZXzXWCZKhpMgxnNenuKw3qtVc9U9yYrO7bgu4iR8zGE1SXFaVos4hq9tLiUnk53VLzIu44Xpf&#10;jY23ELMpbLSpAZ4vBp5KnXOmBx1a1AcONQbEnLbG9OlrcCouYzMtRaSsfeNIKQCtSVclaUe0ahVd&#10;xm3vzbGvbp3PlFxoAdLQcUFPSH1jjpb1H/b7at+yoPpTPkpiw2VyJ44oTkuKnLC50oB6R9lr1b8z&#10;sHa2ZUwqVDS2Yw0o+X+5ukm+hXTtcVOx47MWO1GYToZYQltpA5JQgaUjj3AVQ/VHZL+Zis5HDxkL&#10;nx1K66G0pS482q3G/DUUEcB4morC+kWLk7ejzMu9Jx+QUha5CSUJQgaladSXEXFk2v5q0R6b7MU7&#10;oTu2MbmwQFsFXs/G5+6rGPRra68f0m5EhUhdlImakns5BASElP6fGpzZG1Je1oUiA7OE2O451GB0&#10;+mUXFl/XXfVYcOz31ZKqW+t8sbcYEOIBIzMkWjscwjVwDjg9vIdtWlgOpYbS8rW6EgOK4C6rcTw4&#10;c6gt2YXbu4BHxGVVaY6VLhlo/fpsLrWOB8lhx1C3LttXP934aZAQjFoYeG0duBp19wiypDzyklVl&#10;mwWol3TcCyRf2VsO+uDgb0RcMhvTwSVvlSdI7NKWkfrroO1NxNbkwjOUbaLCnCpDrRN9K0GygFcL&#10;jtFTFKUpSlKUpSlKUpSlKUpUDu7aGP3VCajS1rZXHXrZebsSLiygQrmDXPd6+ms2FCxUbAMPT0N9&#10;VEhXAr6jhSoLUBYBJ5eFqs2F9LosD5GW5OkuS2W0pkx3Sh2MpKk6XmQ2UDyEEgcaou4J+2dv5jLR&#10;sBGlNvPMPY95LygllHVslxTSVJLluHDUarrMbO4zGIzEcuR4WR6sPrNmwWkAdRtduxXZ7D3VYfSK&#10;cIu70tqUEolR3m1Emwskde5v3dOus7d3lgdyLebxjxU7HPnacGhZTe3USO1P+w1OVWN0eoWB2y+m&#10;JK6kiYQFGOwASlJ5FZUpIF+7nVX3VkIfqHt5lO3I/WyMaUjrNPBDbrLKkOallRVp0FQHJVXjaWKe&#10;w+3IONffEl2O2Qt1Jum6lKXpST9VN9I8BUqpCFkFSQopN03F7HvFfHWm3mltOpC23ElC0KFwpKhY&#10;gjuIrmEr003Rgsg5kNnZAJQpRUmMpRbXa9w2dWptwD9q1QHqnBy6ZGJymUQESZcJDUhKbWTIaJLi&#10;fKSPrjtroI2ztTeeBxMv5YxozaAphLQDSwgApUwo6blOofyg8ait97d2viEDOyMGvJNKKW5JbkuN&#10;BvSlLbZUlPYbWvfn7ajM3idiw9qxdzYvAidFkKSHkqlyUFnVdPmstXJY0HxrRz7eGnemEWfhYiYK&#10;Gp+qXHStTmlwpW0dS3CVG90EeBqwYX1e2yxiYzEtqQzIjsttLbQ2lSSUJCfIQscOHbaqb6gbxa3j&#10;Pgs41l1DEcKQ2h0JC1uuqSOSFKH1QBxq8Zn0zlZGHg8Y1NQxjcW2lEhkAhS1rOp91B4jUrsuOFc+&#10;3zj8DitxtxtrOrKmQkOpbUpfTkpURpbcuVFXAXHYfoHYc1u/GbZhQ1ZxaxJkN/htpC1FaEp6hsCA&#10;OJqvPetO3b6I0Ka+vsBS2kE+H3ij+isjfqLuOb/Zu1Jbiex11ZbR9JZ0/wCVUJ6r5uYsYbGzSqPE&#10;kNplZBEchWokgFCFGwXo427CbGqkwPTh0EP/AJxGVfykKjPJKfHyNkGut+m8aGxtxKoBmmE84pcd&#10;OQCAsJIAu2lpSgEE8R7zVqqr763vF2tAs3peyj4/1aOTyHLquW+qP0/TbjWDfzeZ3bEkoUuTkX5K&#10;FreKQ4UjUNTllApSEJ8PLXU96+psPCleNxGmblj5CR5m2VHh5rfEv9ke/uqlmRm8YoNT3Vq3TuZb&#10;TTilK++jxFrACfLbQt1X1R8KR2V2p9hiSytiQ2l5lwaVtuJCkqHcpKrg1UNwele2sw+h9hJxi0gJ&#10;WmIlCG1Af8XbSD4irNhsPBwuNZxsBGiOwLJubqJJupSj2kmt2lKUpSlKUpSlKUpSlKUpSlcR9Q9y&#10;bN3GrrwG5LeUY8ok9JAaeQPqr+818PqnT4eyuYHPfJ3xuR1ScHKUBLiXPl436rP2XE8+HPka+Z6A&#10;7tzcEqJEdV00ahHfBF1x5DflOocDqbcsSK19vZJzFZuDPbcLfQfQpagbXb1DqJNuwpuDX6arlMrI&#10;x9o+pWQyeejLXGnovClpTr03CPhv3W0m3Eew1k2SyncG8s5nIEdUPCymFx72CdS3OmCQB5dR0FZ7&#10;r14kekGcx5Lu3s0UKHEJWVx1X/0jJVc+4VpOZP1d2x5paHZkZHNTiUykWHapxu7iR7VCp3bXrFjZ&#10;7qIuaY/L3lkJEhB1MEn7V/M3+kd5rogIIuOINcq9cnjfDsDl/rC1d39SB/LXSMHERCwsCG3bSxHa&#10;bFuR0oAv762ZMZiXHdiyUB1h9JbdbVyUlQsQa5dt2EnF5vMenOTUVY/JIWuA4qxIJTqSoftaRf8A&#10;eTUf6dBlnMZPZGeaDseWogsKJCfmIytXC1j5kpvf9kVOuxdh4/dqdrzNvoZVIKPlZZWpxC+ony3C&#10;yCm6wUcL8at8TZm1YT6JEbFx23mlBbbmm6kqSbpUkqvYg1NVxTfjbW3PUiPk2EpCXVMT1IsCL6yh&#10;z+kWyfaa6xkNtYLJy0TMjCalvtpDaFPDWAkEqtoVdPM91U7c+/IW28gcBtrGMqyQKW1WQG2kqc0l&#10;CEpb0lZOodoFYHto5/KMiZvzcHyUVZ4wmnENIHbpUo6WgRb7KvbVna2ZtGbg4+N6QnwI+oxnS8px&#10;SSr4um6lV0jh8KeHhWpF9K9mRpKZHyi3tJulp5xS27+Ke331bkpShISkBKUiyUjgAB2Cobdu54m2&#10;cO5kHxrdPkisXsXHSOA8AOZPdXDIcXOb43IUFfWmy1FbrqvgbbTzPglI4Ae6pzIZVjCk7U2UlT0t&#10;4hmdlWxd+Q7yLTBHwoB7j/tnwBjtht6lhvIbsWLhJstiDcA3V2Ke/V/nesUw5g20733ItT+QkKK8&#10;TCdJLr7pHCQ7fiG0cx7vC97w+98s/lMTgpzDJy0sLeyKGQpKY7PTU40hQUtVnTwKu7la5q70pSlK&#10;UpSlKUpSlKUpSlKUpSuZb19JfnX3cnt5SW33SVuwVnShSjxJaWeCb9x4eIrlszGzMVN+WysV1hxB&#10;BWyv7tRTf6qiCLHvF6uGQfx+/wBqLGxEQwc5j4/TZjOOBSJEdofhodVpPURzGocr8agd2bXkbadg&#10;R5I+/kxEvv8AEEB0rWFI4cPKAkcK6Z6eeozeZXFwM1ktTW2ClMjVdLxaA+ra4UUgk+yt7fG/MLgZ&#10;TOLnQDklupDzjZCNCEElIP3gVdXA8P01aMVJhy8bGlwUhESQ0l1lISE2SsagNI5c62lKShJUohKU&#10;i6lHgAB2mqxP9S9mQXuivIJeWDZXQSp1I/noBSfcaq3qXBwuYw8DK4KF85MyD4Q1NiI4KFlXQ8BY&#10;6ieV03FjyrpGMjuRcbEiuq1OsMttrV3qQkJJ+kVz/wBa8S4/ioWVbFxCcU09bsQ9pso+xSLe+rN6&#10;fZkZjakF8m7zCPln+/WyAm/85Nle+rHXMPVxiRjcphtzxB95GX0lK/abV1mgf3vPUX6io6GQxG/M&#10;MfupoacKx2PNgKRrt9pA0kfsmt/1PSjKYPDbzxl0qb0ArFtSUuedF/8ARuJKfaa6Ht7MNZvCQ8o1&#10;b/WWwpaRxCXB5XE/zVAipGuK73di5v1PjwHnUoisuR4bjijwtfW4P6ThT7a7SpSUJKlkJSOJJNgK&#10;5xvvH+nmTlfPyc01AySbBx2MoPqVp+HqNNalakgcDwP6Ki1woW5PUORjNyTFriwY6UwUKWGw9ZDZ&#10;1ahbi4CXDbifYK3diIbxHqBlMDiJCpWHDJcIKtaUOJ6f1hwulSij9fKr/nswxhMPKyr6StuKjVoH&#10;AqUSEoTfsuogVzjAesOVnZyNCmwWBFlvIZT0NYcQXFBCTdS1BVie4VqetmQLuYgY1JuIzCnlAfae&#10;Vpt9DY+monGGfhsacJim1K3LnQBJ02C48WxUlq5+Bax51k20ptfjy8KysHajCsft9aZmdfHTmZdH&#10;mS3fmzD/AFFfb2eEji9uY7a0JO5d4jqzXPPj8QoguOOcwt4G/tN+Xbx4Voz8rNEobnzml3Mykg4f&#10;HkXSyj+rkLbN7JT/AFaTxUfMeHPoPprs+TiY7uay91ZjJDUvXxW22o6yFX461nir6O+rvSlKUpSl&#10;KUpSlKUpSlKUpSlKid0uZxvAy3MAArJoSCyCAo2BGvSlXAq03sDX5/zG4dwZQlnLy3n+msktO8Al&#10;Y4GyLDSazbTn4bGZZjJ5NyWkxFhxluGhBUpSePnW44iyewgA3HdV13Pk8T6kstR8Eh5vMwAtxpiS&#10;lDfWaIHUSlaVrTqBAI1EdtUUx87tXLRZMmO5CmMLDzIdSRq0n9KTyNWn1D3liMxLi/L4xmSW2G1i&#10;Y8pzVZxIcLQDK27hBNjqv5r8qvfplnM3mcM45ko7bEdgpagraR00rQkWICb2siwAsK0/VGLkZ7cW&#10;D+YxsViVBS5Lsl3p9VYI0tpQm616Rxta30VzOa1srHIUww5JzchSVJMpJERhtRFgpCFIcWspPeQD&#10;V19P8ZuxexZqMU78lIfkpdx7r3BJSAnqlN0L4KtYcLXpIketeN+MCa2m1lNojuXt4ISlz9FYfVvI&#10;ZdOEwUGYdK5LZfnaRpCn0JbGm3ckrVw9lajnqHExezcZhds628loR807o/Dcvrd06hZZcX7Rp8a6&#10;5jXJjuOjOzm0szHGkKkNJvZLhSCtIv3GtbcWCibgxD+Ll8EPDyOAXKHBxQtPsP8AtVy/a0eRKiZj&#10;02zB0SUa3ccpXJDzZ12Sfsq4LHhq76yenkgZXC5fYeSPTdKXFRUuc0KB86bf8W4Au3trd9KMpKxO&#10;Rm7PyqSzIQtTsZC/tpH3qE94UkBabeJqa9TN05/bTWOkYsN/LuuqTJUtGokp0qS3fsC06uXHhwIr&#10;k+79yp3LmTlERUwiW0NlCVaioov51Ksm5425cgK6fndjZDeEbAzJEoxFJhoGRCwVK1lKF+VHAatS&#10;lXJNT2D2DtfCNgR4aJD4HmkyQHXD/SGlP80CsO7tlbWzaROy6jCWwkJVMbcSzZA5JWXApFvaK97P&#10;xWzsOyuPt+UzKdf4uvB5t51dr2uUdg48AKnMljouUgP4+YjXHkoLbieRse0HsI5iuH7Li/lHqTHx&#10;77PWVHkvRwFC5BCVpS4PZzqd3zufbMDcD2QxSBks9pS2JLiguNFUgaQppFrLcHvAPjcVUcXid5ZA&#10;PfIxJKhkb/MTFIKErSTqUFyXLAJJ4q83HtvUxDm7Z2SOqx089uNPJ1PGHGV+wrm4od4+kVhdyLYm&#10;DK5V0Z/c0kgQ4Lf3saOT8HU0XStQJ8rSOH2uNXnZPp++xK/vHuZRlZh5XVQ0s6g0o8lL7CsdnYns&#10;8L/SlKUpSlKUpSlKUpSlKUpSlKUqCzWydsZyQmTkoKXHxzdQpTSlDuWWlJ1e+savT/Z/y62EYqOk&#10;LSQFlJKhcWuFE6v01zKH6Vb5il2XHcaiPxwotFt9SXF27G1NDhf9oitJnY+7M6HC5MZk5CKm68fI&#10;lFUtCTyCkK1BHsUoeNfMfkpmAjTdr7khdOPMacSwt9HnjOuCyXkGxJb1cTp9o8eubEYyEbbUWJOU&#10;y8Y40R5EdYcadZ5tqSbDkDp5dlb2ecwCIBTuBUdMFxQRaVp0FZBIA1/WsDa3GobD7M9PHF/PYqHF&#10;l2PxpdVJbB/dW4tA+is+T9Qdo4eU7j5kstSYxCHGAy8dNwCLEN6bWPYanocuPNiszIyw4xIQlxpY&#10;5FKhcGtXNYHFZ2GYeUYD7N9SbkhSVctSFJsQaouX2JB2hF/PNv493MZBh1JbalHqoZTxJdS0yG1L&#10;0kDtNufZUA56z7uaWUOQoKFjmlTTwI9xfr2n1t3DYaoMMntIDoH/ADhqMf8AUdyRmms67iIhyTCQ&#10;lt9Kn02A1DilDwSrgq3mB4V5X6hheVTmPySCjIpVrElsvtqKuRJ0OpBv2351jyHqHNyWQZycvFY5&#10;ydGFmn+m8CONxcfMaVW7NQNWTBZ/d29JSMZl8a3MwkhQ+ac6SmktpFyFtvauCh2dpq34j0x2lipQ&#10;ltx1yXkEKaMletKCOIISAlP0g1P5bM4zDRDNychMaODpC1XJKjxCUpTcqPDkK57l/V6RKWuLteCX&#10;COBmSeCUg8NWgEBI8Vq9oqpypMbIyBI3bmn8m/fyY7HAO2J7A55Y6f8A4eqpuLnsxiWUp2/t+Nt+&#10;Kr4peRWlDzib8+rKU1e/dZXhXQmd97QefTHRlY/VWQACqwuTa2sjT+mqZ6iJysrPHH4HFFp95tKZ&#10;uYS1pK0KTYoMi1kNpRwWq/hyHGe2V6e4HDRm5bnSyeQULqlGy20K7QyDwFvtc/ZyqU3BtJG4btTs&#10;lMahm1ocZTbTZ7+pdtSl+81EM+kGzW/jRIe4387pHu8gTUzhNkbYwUj5rGwktydOnrLUtxQB56eo&#10;pQT/ADanaUpSlKUpSlKUpSlKUpSlKUpSlKUrl+81epQ3eBhhK+Ru38n0Afl7WGrr28nx3vr/AFVV&#10;XoWfx/qQ9BgyFRMhLmKSmQgXAbkq1lek/EAhV/dXR29lxo2LmM7ry35tBdPVU9LSG1MOcAXG3lOK&#10;KLgAW5fpvzncO/MizmFM7Zlqg4eDZiCyx5WylHNakqFlalXPmrNund+6JGGXgtzwU9RwtvRpgT0y&#10;Sk31jRdtwKTceS3OqriZuWx8gzcU66y9HTrW41fgi4F1jkU3IvfhW5ufcatxyWJ8hhLM9LQZlLb+&#10;B0oJ0OafqnSbH2VcPTDf8XFMqwmae6UMXchyFXIbJ4qbVYHyqPmB7799XXE+pm1cpkXYCJBjqSrT&#10;HefHTbeFvqKVyN+xVr1bKjsnmsBBSRk5kZnT9R5aAq/ggm/6KgclvjarGAlZmC2jIMx3UxtCUdML&#10;dUNWnU4jlp43sa19o7ix248PkMkvCx45garIASoLsjqW1FpNq0Nrb82vm5MpEvDM45ceOuSp0JQ+&#10;C0yNS76WUKuBxtY1bcRktpzyF4l6G64eISz0w4Ld6OCh9FTNQ24d24LbrOvJSQl0i6IyLKeX+6i/&#10;6TYVx3cWaz3qDlwmBEcMSMCGI6fhbSfidecNkJJtzJsK0vktt4awyck5mUniYMFeiOk9zkog6v8A&#10;4af51Z4md3Nk3TB2xCTASRYtYxrQ5bsLknzO+8rArLJ2jExa+vvHLBiSvzKgRj81MV++q+hFxyJJ&#10;FeI25IEWQ3G2rg2/mVqCWpMwfOSlKPAFCeDaD+6k11ePtvL5LZ72Kz09xWRyKdch9ISQ0SUqDaUp&#10;0p0p02Vbnxrjkh/ceyc1Lx0Sa5GdZXZZbJ6bibBSF6F3SbptzFd02lkZuU23j8hPTplSGgp3hpub&#10;kBduzUBqqXpSlKUpSlKUpSlKUpSlKUpSlKUpSlKViMWMZCZRaQZCU6EvFI1hJ+qFWvauIeoiN8TM&#10;q8rKxXxAaWr5RLSVLjJQCdKgpF06iOJJ4/qqIwOI3Sh8PwMMuWDy+YiB5rge95GkfTVnR6jZd+Uj&#10;bucxECajqpjGOBYJUSGwAUqdQCm9vKOFS78/0t2hmTKhIckTCFNOMxVF5ptK+C9XUWEeGnUfZWAb&#10;S9Pt5uuydvTF499sdSUwlshtAPb03AkJ/mqtWHI7W2DmYsTHYbNsM5aIBFS64bCQq/JV9OpRUbJK&#10;b93HhVe3J6e/3Zx5k5XKMfML4RYjKFLW6rhf4ijSkdqrV525tbfG4YqEw3XmcbyS6+8tDFhw8ieJ&#10;V/NTWeXtzYuBUW8xmHsnLT8cXGoSAlX2VOuFSfbyPhXvIT8PK2FMZw2OdgRmMhHUpbrqni6pbbo1&#10;XKQEkBI4CrV6QxVO7OyaeP8ArEh1sAc/wWxw/pVR/TZpl3cikyL/AC3ykr5gJNlFssqSoJ8eNZGM&#10;Z6fZRwNwspMw7yj5PzBtDjWru6jKk6R4qqakYT1S2018xjZ7uQhJGpC47nzCdPYei8Ff5KSKgJW/&#10;ZOQ1HMYnHZB8ixkOMqbeJHAalsrQfdUhFxu6t24lJjzYEHFIJAgIdTGaQQbXW02kknhe67mkbamz&#10;sK4H9zZxiYUf/j8cVOlR7lOp4j6E+2tjKep60xvynZ8BOKiq8iXEpBeVfh5UI4JUe/zGoNnZmWcR&#10;+ZbgeThobhKlyZxPWcPNXTY/FcV28vfUtht6bW2otX5HinJ8m2k5KW4G1nv0NpQvQk+2/fXVts7o&#10;x+4YLL8VRU/0kLlIShzQ24pIK2+opASSkm3Otybg8NPkIkzoMeS+1wQ660hagB4qBrdAAFhwAr7S&#10;lKUpSlKUpSlKUpSlKUpSlKUpSlKUpStHNw5s7FSocCT8lKfbKG5FtWknn9I4X7OdcbgekO7JE1bM&#10;kNRGGlWMpS9YX4tpR5j/ADrVpb4wOB2ytnDwnFzMnYOzZSzYIBHkbQ2ngNXxG9zy48axbUg7jzkd&#10;7AYRIZjyFBzIyuKQUDghLq/sjjZA4kk8+zT3BihtfPiHFmpmPwi24p5CCgIeHn0W1K+Hh210TbWy&#10;J+48krdW8klReIXFx6uA0fU1p7EDsR2/W8fu8d3wp7z20USJOBdQ50DIU0ksuJHlQglC9aG1/aA5&#10;c+FamP8ATPAbciHLbzmtuJb5R2yoNE9ib2Djiv2Uge+o/Jb3VuZ9G28Ng0PYdXlbiJu28dJuHUqa&#10;8jWnxBHferk3NwXprtqPHlF1bj61LEdKkOOqcVYr81m06UcBqtVd2Y/srCxpO5HWZTESU98ky9LC&#10;VJs7da20NM6rpSE+ZR9g7a2M/wCl+Ezsc5baMhpsuXV0UKCoyz3IKb9M+HL2VV8Fujc+wsj+W5Nl&#10;wwwr72E7yAJ4rjr4j6PKa6PmthbW3ZHbybaDGfloS83Mj2SVhwBSVOIPlVcH2+Nc4c9PsenKvY1e&#10;4YkVyO4W3UTEqju27FISs6FhQ4iy6lDtb0vwaOpls0co6n+ojKBCiOzTH1qT71io2Z6iRYKVMbPx&#10;LGIbsU/OLQlyUR+8dVveVVGY3bO8N3yjLS29JDh88+Uohv8Apr527k39ldG276PYWBpfzDhyUgce&#10;kLoYB/dHmX7zbwq+sMMR2ksR20sstiyG20hKUjuCU8BWSlKUpSlKUpSlKUpSlKUpSlKUpSlKUpSl&#10;KUpUHldk7Vy8hcrIY9t2Q5bW6CttSrADzFpSb8q38RhcZhIYg4thMaMFFWgFSiVK5lSllSifaagM&#10;T6a7ex2Wcy7nVnSluKebMkhSULUdWoAJGpV+1X66tlRmdXhIcJzLZdllxuEnWHHG0rULHypRqHMq&#10;4DxrjDaM/wCpe51EqLcdJuSbqaisX4AC4uo/5R/Rd8nlNsemWOEDFsCTl5CbnWbrV3OSFjknuSOf&#10;0mqJExue3vkH83l3+hjmBeZkXBpaabRx6bKe0gckj386vzEv003Xi2duNu9BETyQkLuw4COHUaUv&#10;yqKudjcntFVfI7P3psWSvJYCQ5IhDitxkXISOx9g6gQO/j7qnNt+oGE3a5Hwu58eyZa1WjuKSFsr&#10;c7AAu5bUrkOJv+iuktNNstIZaQG2m0hCEJFkpSkWCQByAFR+Z21gs4kJysJuSUiyXCClwDuS4gpW&#10;B76rD/o5tB0koMpgHsbdSQP+UQupLEem20MUsOtwhKeHEOSj1bexB8nv01ZwAkBKRYDgAOQFfaUp&#10;SlKUpSlKUpSlKUpSlKUpSlKUpSlKUpSlKUpSlQe7trR90YwQH5DkbQvqNrb4jWAQNaD8Q48risu1&#10;9tQNtYpGPhjUr4pD5FlOuEcVHu8B2VzfE+mOeye6JMjdBKoqHOq8+FX+ZJPlS2RxSnhx5WHCuqPY&#10;nGv41WKcjo+QWjpGOBpRo7gE2tbwrl24/RiU0pT+3Xw+3xPykghLg8EOcEq/nW9tWn0wxW4sdiHh&#10;nXXgVOaI0R5WrpIRwKhe9tRPLlwv21LvbK2s/k28svHNic0tLqXUFSBrSdQUpCFJQo37xU5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UpSlKU&#10;pSlKUpSlfFKSkFSiAkcSTwFeW3WnL9NaV256SD+qvdKVz7Oer0DE5OVjRjnX3IjqmVr6iUJJSbEj&#10;grtrb256rYHNzWoDrTsCS+QhnqWU2pZ5I1p5EnlcVObm3bh9sRUv5Fait24YjtjU4sjnYEgWF+JJ&#10;qmNeuGPLwS9i3kM34rS6lSrfuFKR/lVe4G4MZksOcxAc68VKFLNuCgUDUpCknkoVRF+uGPCgG8W8&#10;pPaVOpSfoCVfrqc276o7czkpEJXUgy3SEtIfA0LUeSUuJJF/bbwrb3nviLtL5P5iM5J+d6unpqCd&#10;PS6d76u/XVa/878V/wCGP/00VObo9RYO3EwutEdkKnsh9AQpKQkG3Ak9vGoWJ624hxwJl499hBNi&#10;tCku2HeQdFdChTYs+I1NiOB2PISFtODkUn21iy+RRisXKyTiC4iI0p5SE8CQgXsL1A4Lf8PNYTJ5&#10;hqI403ikLccaUpJUsIbLtkkeys+zd6Rd2NSnI8ZyMIikJUHFBV9YUeGn92tXcXqFDwOdYwr0Rx5x&#10;9Lag6hSQkdVRQOB48LV53h6iwtq5BuA9DdlOusB8KQpKUgKUtAFzc80HsqFiet2HWsJl46QwkmxU&#10;2pDtvGx6dXiHnsbkMQrL490SYqUKXdPA3QNRQoHilXgaiNm77ibsdlNx4rkYxEoUouKSq+sqHDT+&#10;7WPdHqTgNuvqhK1zJyPjYZtZF+I6i1cB7Bc1F4H1ciZjLRsYMY80uUsNoWlxK7E9qhpRwHM1Jt+o&#10;UNzdx2sIjgfDqmfmNSdF0oK7259lTO5c/G27h3srJQXUNFKUtJIClqWoJATf23qE2l6kY7c+RXjm&#10;YzkV1LRdSXFJIUElIKRp7fNepPd+6o+1sa1kJDC5KHX0sBDZAIKkLXfzfuVt7fzDWcw8bKtNqZbl&#10;JKktqIJGlSkcSP3akao25/VSDt/LyMSqA7IejaNSwtKEEuIS5w4KPAK7q1Mf61YF91Lc6JIhpVwL&#10;o0upT4q06VW9iTVwyG4IUTAO55giZEba6yC0R503twNUj/zvxX/hj/8ATRVv2huqPunGu5COwuMh&#10;p9TBQ4QSSlCF38v79au898RdpfJ/MRnJPzvV09NQTp6XTvfV366n4EpM2DHmJSUJktIeSk8wFpC7&#10;H6aTZbMKG/MfNmYza3XD+yhJUf0CqThPVzFZbLRcb8k9HMtwNIdWpJSFK+EEDvVYVfar28d4xtqR&#10;o8iRHXJElZbSlshJBSNVzqqq/wDnfiv/AAx/+mip7cnqFD2/Bxcx6I4+nLNF5tKFJBQEpaXZV/8A&#10;SVA/+d+K/wDDH/6aKn90eoULbjMBx6I6+ci0XUJQpI0gBJson96oGN634pSwJWNfaRfiptaHCB7F&#10;dOr1hM7i87BTOxjweZJ0q7FJUOaVpPEGqJ/534r/AMMf/poqf2n6hQtzuy22Ijsf5NrrKK1JVcXt&#10;YWqvL9cMeFDp4p5Se0qdSk/QEqqx7U9RcJuaQYbCXIs0JKksPW84HPQpJINu7nUnunckXbWJXk5K&#10;FOpC0NoaQQFKUs8gT3AE1E7Q9RMfumc9BYjORXmWusOopKgpIUEqtp7tQqx5PJwMVCcnZB5MeM0L&#10;rcV+gADiSewCufy/W7FNvFMTHPvtDgHHFpaJ/mgL/XUyj1IiK2mdzKgvJZS/8v0CpNyeHmSrtTxt&#10;U1t3ckXO4NGaCDEjq6hUHVDyholKlKVytwvXON/+pOMzENeGxZf+WUsfMSEgIDqUn4U6vNpvx4gX&#10;9lTvpjubaSoreCxzS4M0jUtL1lKfWB5lhxPM27LDhyqS3f6iwtrZJrHyIbslbrCXwttSQAFLWi3m&#10;/cqaibhhTdu/3gjAuR/l1yNFxqBbSSts/tApKaqf/nDjfy38w/L39HX6GjWi99Gu9U9rLQcN6sSs&#10;lkFluKxLl9RYSVEa23W0+VNz8ShWLck6Ju7fUVe22FAuFpsuBGgrcStSlPkDiAEkcT2CtncqDuL1&#10;UTjpaiYqZDUXRe1mkAKWkd2o6vprqufwGMyO35GLcYbQwllQjhKQA0pKToU3YeXSe6uX+k054M57&#10;H3uyuEp/T2BaAUXHtC+Psrd9D0pMvL3AP3bI9xLla/rHgcfjpkHJwW0x3JnUS+hsaQVt6CHAB2nV&#10;xrF6nTXp+3dpTXzd5+K6t1Xesojaj7zWbH+qeDiQI0Vzb6HVsNIaU4VN+YoSElXFo87V99bgE5TG&#10;JSLAR1gAcgNda2+t7Yfc+Lg4nGRHVy0OIIfdQlJHlLfTbspROokV07ZWIlYXa8DGzLfMsoUXQDcJ&#10;Li1u6b/s67V93t/hHMf9kd/zTXOvTz/AO7P+zvf/AMZdSHod/C5f/SMfqcqK9Tv/AFDgf6OL/wA6&#10;uvnrB/jTH/8AZGf+ffrp+5sBjc3iJEaYyhR6Sui7pGttQBKVIVzFjXLfSeY+EZ6DqPQXBW9p7AtH&#10;kuPaF169KJq4EHc09sXXEhB9I8W0vLH6qekmChZvLZDJ5RAlrh9NSUPDWFOvlauorVzI0Hn312L5&#10;SLrbc6Letr8JWkXTcW8ptw4GuPxv/Wk/9rc/5lVSfrVklr/LMEzxW6oyXE+PFln6SV1BTI7GyfUH&#10;GusLT8mlEcrWggp0LR8tIV7bhSqt/rX/AIVi/wDb2/8AmX6mvTf/AARiv9Gv/nXKs1cZzoB9aGwR&#10;cGXC4H/QsVePUrb+NyO2Zsx1lAmQmi8xJAAWNHEp1cyFDhY1RdpTn3fTXcsJZKmooC2rnl1fiSPC&#10;6L++ozZm9sZtyA/FmYpORW871UuKKBpGlKdPmQrurr2zM3EzuFGRiQ0wG1uLSWE6TxTYavKlI4+y&#10;qP66f/hP/qv/ALeui7e/sDGf9kY/5tNVv1Zy35ftJ2Og2dyDiY479P4jh+hNvfXMMzhDhsDt3NR1&#10;BMqQhTjxSRdKwvrx1G3boV+iu8YnINZPGRMi18EtlDoHdrSCU+7lXP8A1v8A7Kxn+nX/AJlRmD9S&#10;dp4/Dw4MrELekRmUNuuhtkhSkixVdSr1l9bShTOAU2nSgpklKRwsLR7DhWtj/VPBxIEaK5t9Dq2G&#10;kNKcKm/MUJCSri0edqz+uACZOHSkWAbeAA5AXbro8vCYzMYdEGewh1lbKUgkDUjy2CkH6pHZauWe&#10;kEh+HuyZjUq1sOsuBzTxSVMrGhf6SPfVc2ZuWFtye/KmQU5FDzXSS2opGk6kq1eZKu6urbN3Zjty&#10;xsoqHjE44xG0BZSUkrDodt8CEcunXOfTfdmL2xMmyMkl1aJDSUIDKQo3CtXHUpNSuwYL2e369uKD&#10;H+TxsZ515SbjgXUrShsAdp1XPZW/6yz3Jc/FbejkFaj1lpvw1unos37reb6aiulH2b6nRRGWPkHC&#10;0kFJFuk+jorKrfZXc+6t71uyT5yGPxQUQwhkyVIF7Fa1KbST7Ag29tdF25tnF4LFsw4rDesIHXe0&#10;grcWR5lKV23qverDDDGynG2G0tI+YaOlACRcqJJsO81Un570P0aiNtEp+dmKjuEc9Gt10j39O1Wz&#10;0iw0KNtZrJpbSqXkFuKcdIGoIbWplKAfs+S/vqlep8Frb+8Y8/FgR1vNtywlA0hLyFqSSALc9APt&#10;vW36psIyO98PHUShEyLGbJHEgOyHk/ovWHaOXlYE57Z+T8vUYldG/JL6GlXCf2XEC49g76qn/wDl&#10;v/r/APoatELHwsl6vSIU5lMiM7Ll9RpfwnS28tN/YQDXXsZgcNiAoYyEzEKuClNoAUR3KV8R+muX&#10;epeEymE3O3u7HoKo63GnlLAult9rSLLA+qvT+sVtZr1kiTcG7Fx8J5nIymy0pSyktt6xpUpCknUs&#10;25XSK2fTnaszE7dyuVyDamX50daGGliykspQpWpQ5jWTyPdVT9Ot5Y3ajs9ye0+980htLQYCDxQV&#10;k6ta0W+LxrZycrPep2eYRCiKjwI3kQpVyhpKiC4465YDUq3wjut41Kes0RmDD27CYFmYzb7LYPPS&#10;2mMhP6BXvG+reDh46LEcxC3Fx2W2lLBb8xQkJJ4jttWj6wykzX8JMSkoTJh9ZKTzAWQux+mpH1W2&#10;zAYwGPy8CK3HcaUlqSWUBGpDiLpUvSBeyk299XXYOVOW2lj5K163kN9B4k3VrZPTurxIAPvqpb69&#10;TMf8rltuMRXVSruQ1PKKenz0LVwOrhx7Kz+l23pKtmZFuWksozPUQ0FCx6Sm+lrsewlRtVV2Zud3&#10;YGVyGOzcR7Q7pDqGwNaVtFWlSQspSpKgrnfurLHdl+oPqCxPjx1tQI62lOFXHQwydXnUOGpZvYeP&#10;hWX1kWG94QXFckQmlG3OwffNSW4vV9jIY93HYCHIEmWks9V4JCkhY0nQhtTmpVuXGtz0+2hMwm3s&#10;pksk2WZk6OtLbCuCkNJQo+YdhUezssKh/RqK1NGehvC7UmO204P2V9VKv0GorGTc56Z7jealxi9G&#10;e8ixxSh5tJ8jrS+IuL/yGr5hvVnD5jLRMYxDfaXLX0+o6UBKTpJHwlRNyLVVI3/rSf8Atbn/ADKq&#10;1crGO9/Ux+AHFNxgtbHVSL6G4yCFKF/tLSbe2vG/fTlra2Ojz4slyU2470XtaQNJKSpB8v7pqV3p&#10;l/zj0swkxStTvzTTTx7eo01IbUT7dN/fXja3qvj8HgIeKdgPPORUqSpxK0gHUtS+AP71dP2/mGs5&#10;h42VabUy3KSVJbUQSNKlI4kfu1yHeGRZxfqw5kZCVKZiPxHXEtgFRSlhknSFFIv763t2+pL26IZw&#10;O3oL9pZAdUoBTy0g6tCG2iu1yOJvUuxtd/bfpdlmpgAnS21PyEg30X0pS3ft0gcfGqpsXfeM2zjp&#10;ESZAVMW891UrTo4DSlNvMPCuq7M3VD3PAelRIqojbDvSLaik3OlK7+X96qV66f8A4T/6r/7evuM9&#10;ZcZCxsSGrHPrVGZbZUoLRYlCQi4+iov1Myytx5zD4yICNTLKktniQ9N0KCTbuRorY3T6SxsNgZeU&#10;hzXZDsVIcLS0JAKNQCzcfZSSasfo7l/nNsrx61XdxrxSB/xTt3Ef5WsVo+t/9lYz/Tr/AMyrPs3G&#10;Y1zamJcciMrWqI0VKU2kkkpHEkiqb65gAYQDgB81/wDb14xvq3g4eOixHMQtxcdltpSwW/MUJCSe&#10;I7bVrescpM1GAmJSUJkxnHkpPMBfSXY/TW/k/WSIcYImEhv/ADq2w0l18JSEKI06kpbWsqPdyra9&#10;Jdnz8aX87k2lMPSG+jGZcFlhBIWtaknlqKRa/H6aoWxd0wts5GRLmRTMQ8z0koTp4HUlV/N7K6ft&#10;j1Axu5ZEzHw4C4a24rj6lqKLEJKUW8v+kqm+j2Nx+RyGTZnxmpTfy6bJeQlYF1WNtQNq+7LUvbHq&#10;Y/hySiO847Ese1Ju5HUfE2T9Nar0I789R5jHVU3FK3B1kWUUsx09NCkjl5lAfTXjf3p83tSLEmRZ&#10;Lklp9xTTpcSE6VW1Itp7wFfRUzvHFTd27Uw+6YCFSZLEfpTWkDUs6TZa0gcTpcSq/gaybf8AWRmJ&#10;jWomZhuuyY6Q312CnzhIsCtKymyu+tveu5I+5fTdeTjtqZQZaGy2sgqBQrtt3gg1iwu3XdxekjUK&#10;PYymnXX4wPIuIcX5f5ySRUXsn1FTtSE7gs5DkFMdxRa6aQHGyo3U2ttxSOGq5vftrVDeT9TN4olJ&#10;jqZxrOhtxR4pajoOopK+AK13Nh49wvUr6k/+pOC/0cT/APlO1tesO2lp6O6IIKXGilqaU8Dbk07w&#10;7vhPurnf/wDlv/r/APoa/RyYUNL/AMwlhtL9yeqEJC7ngTqtfjWevikpUkpUAUkWIPEEGtRnDYhh&#10;0PsQY7TwNw4hpCVA/vBN62yAoFKhcHgQeRFaP5Dg9ev8ui6731dBu9+++mt1ttttAQ2kIQnglKRY&#10;D2AVjfiRZOn5hlt7RfT1EhVr87age6sX5Tiv+pR/+SR/vayOwILwSHo7TgbGlAWhKtI7hccKyOsM&#10;vNlp1tLjZtdCgFJ4cuB4V8ZjsR0dNhtDSL30oSEi/fZNay8Lh3HjIcgxlvqOpTqmUFZV3lRTe9bt&#10;a0rHY+bp+cisydPw9ZtK7ezWDWSPFjRWw1FaQw0OIQ2kITf2JAFY5WNx0whUyKzJI4AutpWQBf7Q&#10;PfSLjcdDJMSKzHJ5lptKP80CtggKBSoXB4EHkRWJiHEjEmOw2yVfF00JTe3fpAr7IjRpTZZktIfa&#10;PNtxIWk+5VxWGNiMVEc6sWFHYc5a2mkIV9KUisghQw/8wGGw/e/V0J135X1WvRqDCYcLrMdppw3B&#10;WhCUqN+fECvbzDD6Om+2l1HPSsBQuPA1j/L4HS6HyzXRCtYb0J06rW1abWvXj8pxX/Uo/wDySP8A&#10;e1sNNNMoDbSEttp+FCQEgewCteTicVLc6sqFHfcP13WkLVytzUk91ZI0KFESUxI7UdJ5hpCUD/JA&#10;rK4226gtupC0K4KSoAgjxBrW/KcV/wBSj/8AJI/3tZmI0eOkpjtIZSTcpbSEgnv8tq+PxIsnT8wy&#10;29ovp6iQq1+dtQPdWL8pxX/Uo/8AySP97XsY+AHA8IzQdTbS5oTqGkWTY2vwtWZaELQpC0hSFAhS&#10;SLgg8CCDWNiJEjavl2W2dVtXTSE3tyvpAr6/FjSQEyGkPBPFIcSFAHw1A17QhDaA22kIQkWSlIsA&#10;B2ACsb8SLJ0/MMtvaL6eokKtfnbUD3Vi/KcV/wBSj/8AJI/3tepGOx8pCW5MVl9DYshLjaVhI7gF&#10;A2r5GxeMiK1xYjEdX2mm0IP+SBW1Wp+U4r/qUf8A5JH+9rIzAgsKKmI7TSlDSVIQlJIPZwFfWIcO&#10;MSqOw2yVcFFtCUkjx0gV8VBhLe+YXHaU+CD1ShJXdPI6rX4WoxBhR1lceO0ysixU2hKTbna6RXt6&#10;OxIR0320OovfStIUL99lV9ZYZYQG2G0tIHEIQAkcfAVrP4bDyXC7IgxnnVc1uNIUo+0qSTWX5GF0&#10;BG+Xa6A4hnQnQP5trVkZZZYQG2W0tNjkhACQL+ArBKxeMmLC5kRiStIslTraFkDwKgazMsMx2w0w&#10;2lptPwoQAlI9gHCvLsOI86l51htx1FtLikJUoWNxYkX51kcbbdQW3UhaFcFJUAQR4g1r/lmN0aPl&#10;GNF76emi1+V7WrapSlKUpSlKUpSlKUpSlKUpSlKUpSlKUpSlKUpSlKUpSlKUpSlKUpSlKUpSlKUp&#10;SlKUpSlKUpSlKUpSlKUpSlKUpSlKUpSlKUpUTkNyQ4WVjYdDL0yfKGvoxkpV0m726rxWtAQipalK&#10;5vjGU7u3BmY+bykmO9BkrYh4yO90AlpBKQ6E/XPj9PMVIb5jyMD6fPMRZ0px1hxsIluuqL5CngbF&#10;xNjwB0+yrnFJMZkk3JQkkn2Cub4bJZE+mWclmU8ZLT8gNvlxXUSB07BK73HOvT2ClwNlsbog5zIM&#10;ZBEJmYsPPlxhaloQtTZbXw8xPC96yZ+fPzS9lIckyIKMyhxcxMR1TOolDCuw9hJ03vzrNMYnbS3P&#10;hI2OycudHyzxYkwJjpfIRdIU8jgNOkG/u7qwtYd3cW+NwxZOTyERiEWCy3EfLaR1EebgpKx2dlTs&#10;vDjbO082qPPmy1qivLQ7Kd6jjaw0pKemoJRp48ajPSvLznI0nD5N5b8plDE1lx1RUpTEtpDoF1E3&#10;CSf01Fbkz+Rkb8huRZLjWLx2QiY51CFKCHHHFKcf1JBsdIGk1b9/5h3FbYkrjEiZL0xIgTwV1HvL&#10;5bcbhNyPGo308l5CLIyu2Ms+uRNxjwcbdcUVKWy6kFNiq5sOf86rfMlMwoj8x86WYza3XVdyEJKl&#10;H6BVFwmNzO946s3mMhJg42QpQg42E50h00ko1OqtdVzf/wBnCt7JoY9P8BkMjFlSpqnem3FjzHi6&#10;hDpJSNA4WHG6v3axwdhSp8NEvP5fIOZV9IcUpl4tIYUrjoabAsNPs91fNsZjMRcnldp5mQZcnHsm&#10;RDnHgtxkgfEe0jWnjz591ROz9uuZzayMzMzmTjTFl4qkJlqCEdNagFKC+yw48a3ttQpm9dsw5OVy&#10;M2M/DdfZTIhOhnrpuiy3PIrVbTYe+o3bW115bLZ2FJzWWQ1ipIYjluVZSkkr4r1IUCfL2WrZewru&#10;S34vb7mUyLEOFi2loWxIKHFqbLTWpwlJSSoKuo6eJq3bf2wzglvLbnzp3XCQRNeDoTpv8FkJte/G&#10;oX1MelJjYePHkvRUzMi0w+qO4ptRbWCCLpNepexchEYVIwGdyLM5sam0SX+uy4RxCVoWLce/9FQ2&#10;Z3bNzPpjIyaVKh5GO+3GklkqbIdQ4jVpINwFJUOFTmP2BHbVGmfnWXcUgtu9NcoFCiLK0qT0+KT2&#10;1b6p2TlSk+p2HipecTHcguqWyFEIUodWxKL2J4U2TKlP7g3U2+846hicEsoWoqCE3d4IBPAcOym5&#10;ZUprfe2I7bziGXvmeq0lRCF2Rw1JBsbeNRf+Jt55bE5rJyILUFSG8fjWHegHUkXLh+2eAV38e6rA&#10;5sdlzGt45WXyiUMvLeQ8mTZ6ywE9NSyg3Sm3AWqp4Xa65+6c3h3s1lkx8X0egtEqy1dVOpWslBB9&#10;wFS5RIxnqBgcQ1LkPRUY93UHnCouEdaynLWSpXjavDL2X3xl57bE97F7exjpjAxFaHpLqfjPU5hN&#10;v0EcKncLs2Jhpwlxp891OlSVR33y4yoqt5iiw4io70ulSpW35Dkp5x9YnPJC3FFZCQEWF1E8KrOS&#10;3Dlk7ne3U0+6MDjci3jHGUqV01I0KQ84Ug6TYm44dorqwIIuOINUbd7cjIb4wWGMyVFhS2X1PJiv&#10;KaJU2hxaT5eF7p7q+Zrbuc23BdzO3sxMfMJJefgznPmGnG0cV6dVtJ08e/2Vqbry7mdx2034sh+C&#10;1mJjbT/y7hbWkOFLbiQoc9Jva4qxYjZEfFZFqejLZSUpnVZiVIDjStSVI86Omm9tVxx51n3y88xt&#10;HKPMOKadQwShxBKVA3HEEcRWztdxx3bOIddUXHHIMZS1qJKlKLSCSSeZNR3qFl38Ztp5MRRTOnqT&#10;DiaTZWt42JSRxBCb2PfWj6dzJzCsrtvKPrkzcRI8jriipS2HRqQq6iT2X94q3SiRGeINiEKII9hr&#10;mXppufJxFxMdnHlvRs2lbuLkuqKyHW1qZcZK1X56Lgez7VWGJKlH1TmxC84YycWlaWCo9MK6jI1B&#10;F7X4860vUWTl8jkYe28I+4xJSw/kJCmVKSrS2hQZQVII+NYKfaRU9trcjM/Z8fOSV8GY6lTFdoWw&#10;CHT/AJJNV/CY3M73jHOZnIyYOOkKUIONhOdIBtJKNTq7XUSQezx5cKkclgU7c2rnHIU+a7riqU2J&#10;D5c6SkJVxaPDTe/H2VHSdyZWHs/bkHHL15rOttMMvunUU+VPUdJVe5Gsc/bW6r03HRL7eayIzJTc&#10;5AvnivuKPsX+rf31Gtbny0/YeeZnrLWaw2uNIeaOgkpNkuAotY8CDburb9Odwzik7czjilZBlpEm&#10;G8skl+M6kOJ8yviUjV/ssarH5rlP/MH5f5x/ofnfT6XUXo0avg03tp8KvOf27s3cTbs2S4y2+xdK&#10;sjHdShxtTfA61pOk6bfX5VUDIy+b9JciZLi5i4cjSxIUCVPR2FtKLhJ4m11cT3VfsfuPDubcZzKp&#10;LaIiWErcUVDyqCbqbP7Q5WqjYdh5v0iyz7qChMxT77QPPQpSEA/Sk1K4DYMHJYLEv5TIZCdFXFjv&#10;Jx7r/wDqySptKtIQlIOlN7J48BXn1Bx0aXuLaOOVqajuOSW7MnplKQGLBBT8NrVrjDx9nb9xTrK1&#10;yIeaSuLrlEOutOptp6bqhqGoqSPprFG29t/Ob+3KjNspeSwY5ZCnVtWKm/N+GtF+QqW3NisJgPT/&#10;ADEbCtpZjuALWgOKc87qm2r6nFLPIDhUPmnVbSkbc3O2i7Jxwx0xtPJRSzrZHvUP8mtbJ4t3E7Ew&#10;cuQbTX8sxkpjih5tbwcVxFuYTpuPCpfdwyOf3tj8JinWm14dr8weceTrbS6SnphSRzIGkj96tSW1&#10;uDbm9cTnM1JYktZK+NkOx2y0kBX4fUv+0Qb9yavmeguZHCZCA0bOSozrLZvbzLQpKb+81WvTbcEF&#10;zAsYWU4mLlMbqjvxHToc8ijZSUq4nhz7jXv1MjKye1ZAx60vv451qW40ghaglOoG6R4Eq91TuG3H&#10;isxikZONIbDJQFPBSgC0q3mS5f4SPGqjg3UZ7e2c3DD8+NixPkWXx8LjlklRT3gaT+iobamxIme2&#10;IJKZEhqc71umlLp6JUhatCVNHy2NuNXf09yiMptOE8G0MrZCo7rTSQhIW0dPBKbAahZXvqN2H/iT&#10;d3/bx+t2o7I4XC5r1QmRc00HoyMah1CVOLbHUC20g6m1IPJR7auG39v7ewaXm8I0lkPlKngl1bt9&#10;Nwn8Ra7c6gPU0gDbxJsBlmCSffVgze58LhILkybKbGlJLbSVAuOKHJKE3uSa5xKxs2F6STn5yC2/&#10;kpqZxbIsUpdcaSm48Qi/vq3YzYmxIy4k5iK2iUwW3m1/MPGziLLSrSXSPiHK1W1a0NpKlqCUjmpR&#10;sOPDtqkS32ZnqxjUxVh4w4DvzJQQQjV1LBVv30/SK+bQkNQd67oxktQZlS5CJMZCjbqNq1q8l+dg&#10;sUy0lnK+puEiwlh44ll96atB1BvWkpSlVu2+n6amc7gNo7kDvz/RckRboXIacCHmSk8QpSTw0nsV&#10;wqN9Mp82TByUR+UqfFx0xcaFMX5i40nl5+0WsR7a87W/9Qd1/wD0v+Ya+ZX/ANVsL/2B7/pq09gT&#10;ou3sjl9qZNxMaUJi5MVTpCUvNuJSkaFGwvpQDbx8DV9TKjKdDKXUF1Q1BsKBUU99r3txrm+08z+S&#10;enGYyQNnWpUhLH+lWG0N/QpV68wtj7wXs0YlEuGmJLaD64q2j1eouzwSpz7QVYXq1enmYOW2pDW5&#10;/ERB8pIB5hbPlF/Eo0k1G7gWhHqdtpS1BKRHlXJNh+E7W7vrdGMx+Dlw23kv5Gc0qPFiNELcUp4F&#10;sK0JubC9/wBFVXcGCTDwWysJk0hSTNbbmNkkCzygp1GpJHLWRcGrjh9m7MxE9udi4yGpiApLaw+6&#10;s+YFKvKt1Q5Hur3v/wDwblv9Af1is21JUZO18OlTqARAjAgqFweijxqr7nGS3BvqFisQ800rBM/O&#10;uOvJK20vLKdAUkcyE6SK13G87tzfWMy2aksyG8yDj33Y7ZbSD5elrB7dWnj3CuiS/wCFe/0av1Gu&#10;e7f20jcXpZjo6D050cvvQHwbFDyZD2nzdgVyP09lYNh5eRlt+vyZqFNT2cSY85Chps+y+02s28bA&#10;+Br3gGdy5/OZfdWFlx4rL7xhx1yGy4VMM6dOix4A2BPjXnbkCdFc3RsWWtHzEthcqGpsaGyX29K9&#10;APJN1I4eBqa9NtwwHMCxhpDiY2UxuqO/EdOhfkUqyglXPhz7jUrvGRHd2pmkNOocW3Ec1pSoEp1J&#10;VbUByvaqVkUuY/B7I3KUFcTFpbTM0gkpbdDfnsO7SffaujLzmHRjfzRUxn5DTqEjWNBFr2B7T4c6&#10;5xDbkSdmbv3A42plnMurdioULEtJUdKv8u3uqZzmAly9sYXO4fy5vDRWHo5SOLjYbSVtG3E+A9o7&#10;a59/eWL/AHh/vL0fuvnvmuh26+jq0Xt9vt99aO4f8Su/2f8Aiq/hv4bmfj/lrueB/wAMRv4L+HP8&#10;L/B8j8P7P2vfXCn/APE5/sv8X6v8B8X+b/JXat0/4Gl/w/8ACJ+D+H5J+D9j7PhUhtj/AA1ifh/g&#10;o/wfD+Ej4fCoPd3+LNqfhfjyPj+Pkz+HXn1E54L8P+0mvi/F/wDg/tfy2rne/wD/ABhkv4P40fi/&#10;H+Gj4q2cH/gLcv8ACfHD+H8P8YfH/JV83p/g2N/A84/8Z/D8vq/yeFPUv/Dsb8H+MY/F+Dkr4fHu&#10;rztn/HW5fwv6j/T/AA9v7Pd7qeq3+GW/wf4tr8f91fwftfyXq4I+BPPkOfP31x71f/tQ/wBnck/h&#10;fx3JP43h9nwqX9F/4TI/w/Jn8L8Xk5+N/J76om6v8Tuf2b+Kf4P+G5/1nj9rxvXa9uf4VY/g/wAB&#10;X9n/AMNyPw/+941o+mX+D4v4fxvfg/B+IrlWH01/gMr+F/aT38P+F8KPh8e/3V92V/b+6fwv40fh&#10;/Fzc+Pxqj+qf+LHP4X8Br8b4+RqT9Hv7SyH8P+Aj8Dn8fbUv6v8A9iQvwf4r+v8Ah/DXy8apWxP7&#10;cZ/sX4k/xXx8/wCo/b7q6R6m/wCD5X4fxs/jfB+InnXGIv8AEtfwPxp5c+YrtfqR/gvJfh8mfxfg&#10;/Ga5/wAnjVY9Fv4Wb/CfV/D/AIvmfxf2O7xrX9aPji/wPwdv8dzPL/iu7xvUj6O/2VI/gfqfw/8A&#10;Fdv8T4fZ99UHf3+Lpf8AA/xK/wCG+H4//mP2/t+N67Nsr/DUP+D+E/2d+BzPL9r7Xjeozbf+Odzf&#10;hf8Ay3wfH8H16ZL/ANS8R+F/BO8/xP634fCoj1f/AIOP/Z3I/wAT/Gc/6j9jvquejn+IFfw/4Lnx&#10;/wAR2fh+HfWy5/6f/wDy39tHn+B8B/ErsFUv07/idw/hf2gv+H/D5q/T/uVX/WH+0sf/AA/4C/x+&#10;fx9lYPSz+1R/ZHJXL+N5H8Hw76mfWH+zcf8Agfjr/H5fB2VSNkf4sxn8H+OPw/j5H4a67vf/AAnk&#10;/g/AP4nwcx8VcG//AOCuv7J/xRuL8Hmxy/G+FXP9nu91e/VP+wof4X8c1+J8XwOfg/t91W6V/DO/&#10;uK58uRqvem/+C8d+H/XfhfB+O7yqCZ/9Qtx/w/8AZjn4H43KP8f7XfU56bf4Og/g83vwPg/FX+mt&#10;PIf+qWM/B/gV/D+N/XfH+x3eNU71e/tVX9nfCj8L+O5D8b+Twr7sX/Bu5f4X+FT8Px/C7/EeHd76&#10;6Dhv8CRP4X+AT/Efwvwf1n7HfXEo3+Ix/Zfx/wBb/AfEP8n+Su27r/wPM/A/hE/B/D8k/B+x3eFS&#10;mC/sPHcv4Vn4fh/DTy8K41/+e/8Axn9rf/B+P9Vf/9lQSwMEFAAGAAgAAAAhAM1dFYTgAAAACQEA&#10;AA8AAABkcnMvZG93bnJldi54bWxMj0Frg0AUhO+F/oflBXpLVi3axPgMIbQ9hUKSQuntRV9U4u6K&#10;u1Hz77s9tcdhhplvss2kWjFwbxujEcJFAIJ1YcpGVwifp7f5EoR1pEtqjWaEO1vY5I8PGaWlGfWB&#10;h6OrhC/RNiWE2rkuldIWNSuyC9Ox9t7F9Iqcl30ly55GX65aGQVBIhU12i/U1PGu5uJ6vCmE95HG&#10;7XP4Ouyvl939+xR/fO1DRnyaTds1CMeT+wvDL75Hh9wznc1Nl1a0CPNl6JMIySoB4f1VHLyAOCNE&#10;UZyAzDP5/0H+Aw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CkBukt&#10;lwMAAPoHAAAOAAAAAAAAAAAAAAAAAD0CAABkcnMvZTJvRG9jLnhtbFBLAQItAAoAAAAAAAAAIQAC&#10;zKEthF8BAIRfAQAUAAAAAAAAAAAAAAAAAAAGAABkcnMvbWVkaWEvaW1hZ2UxLmpwZ1BLAQItABQA&#10;BgAIAAAAIQDNXRWE4AAAAAkBAAAPAAAAAAAAAAAAAAAAALZlAQBkcnMvZG93bnJldi54bWxQSwEC&#10;LQAUAAYACAAAACEAN53BGLoAAAAhAQAAGQAAAAAAAAAAAAAAAADDZgEAZHJzL19yZWxzL2Uyb0Rv&#10;Yy54bWwucmVsc1BLBQYAAAAABgAGAHwBAAC0ZwE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13" o:title=""/>
                </v:shape>
                <w10:wrap anchory="page"/>
                <w10:anchorlock/>
              </v:group>
            </w:pict>
          </mc:Fallback>
        </mc:AlternateContent>
      </w:r>
      <w:r w:rsidRPr="00A86AE5">
        <w:rPr>
          <w:rFonts w:ascii="Arial" w:hAnsi="Arial" w:cs="Arial"/>
          <w:sz w:val="22"/>
          <w:szCs w:val="22"/>
        </w:rPr>
        <w:t xml:space="preserve">Ciudad de México, a </w:t>
      </w:r>
      <w:r w:rsidR="00522286">
        <w:rPr>
          <w:rFonts w:ascii="Arial" w:hAnsi="Arial" w:cs="Arial"/>
          <w:sz w:val="22"/>
          <w:szCs w:val="22"/>
        </w:rPr>
        <w:t>20</w:t>
      </w:r>
      <w:r w:rsidRPr="00A86AE5">
        <w:rPr>
          <w:rFonts w:ascii="Arial" w:hAnsi="Arial" w:cs="Arial"/>
          <w:sz w:val="22"/>
          <w:szCs w:val="22"/>
        </w:rPr>
        <w:t xml:space="preserve"> de mayo de 2019.</w:t>
      </w:r>
    </w:p>
    <w:p w:rsidR="00C00342" w:rsidRPr="00A86AE5" w:rsidRDefault="00C00342" w:rsidP="00A86AE5">
      <w:pPr>
        <w:pStyle w:val="Encabezado"/>
        <w:tabs>
          <w:tab w:val="clear" w:pos="4419"/>
          <w:tab w:val="clear" w:pos="8838"/>
          <w:tab w:val="left" w:pos="6105"/>
        </w:tabs>
        <w:ind w:left="-284"/>
        <w:rPr>
          <w:rFonts w:ascii="Arial" w:hAnsi="Arial" w:cs="Arial"/>
          <w:b/>
          <w:sz w:val="22"/>
          <w:szCs w:val="22"/>
        </w:rPr>
      </w:pPr>
    </w:p>
    <w:p w:rsidR="00C00342" w:rsidRPr="00A86AE5" w:rsidRDefault="00C00342" w:rsidP="00A86AE5">
      <w:pPr>
        <w:pStyle w:val="Encabezado"/>
        <w:tabs>
          <w:tab w:val="clear" w:pos="4419"/>
          <w:tab w:val="clear" w:pos="8838"/>
          <w:tab w:val="left" w:pos="6105"/>
        </w:tabs>
        <w:ind w:left="-284"/>
        <w:rPr>
          <w:rFonts w:ascii="Arial" w:hAnsi="Arial" w:cs="Arial"/>
          <w:b/>
          <w:sz w:val="22"/>
          <w:szCs w:val="22"/>
        </w:rPr>
      </w:pPr>
    </w:p>
    <w:p w:rsidR="00C00342" w:rsidRPr="00A86AE5" w:rsidRDefault="00C00342" w:rsidP="00A86AE5">
      <w:pPr>
        <w:pStyle w:val="Encabezado"/>
        <w:tabs>
          <w:tab w:val="left" w:pos="708"/>
        </w:tabs>
        <w:rPr>
          <w:rFonts w:ascii="Arial" w:hAnsi="Arial" w:cs="Arial"/>
          <w:b/>
          <w:sz w:val="22"/>
          <w:szCs w:val="22"/>
        </w:rPr>
      </w:pPr>
      <w:r w:rsidRPr="00A86AE5">
        <w:rPr>
          <w:rFonts w:ascii="Arial" w:hAnsi="Arial" w:cs="Arial"/>
          <w:b/>
          <w:sz w:val="22"/>
          <w:szCs w:val="22"/>
        </w:rPr>
        <w:t>Maestro Alfredo Delgado Ahumada</w:t>
      </w:r>
    </w:p>
    <w:p w:rsidR="00C00342" w:rsidRPr="00A86AE5" w:rsidRDefault="00C00342" w:rsidP="00A86AE5">
      <w:pPr>
        <w:ind w:right="-93"/>
        <w:rPr>
          <w:rFonts w:ascii="Arial" w:hAnsi="Arial" w:cs="Arial"/>
          <w:sz w:val="22"/>
          <w:szCs w:val="22"/>
        </w:rPr>
      </w:pPr>
      <w:r w:rsidRPr="00A86AE5">
        <w:rPr>
          <w:rFonts w:ascii="Arial" w:hAnsi="Arial" w:cs="Arial"/>
          <w:sz w:val="22"/>
          <w:szCs w:val="22"/>
        </w:rPr>
        <w:t>Titular de la Unidad General de Transparencia y</w:t>
      </w:r>
    </w:p>
    <w:p w:rsidR="00C00342" w:rsidRPr="00A86AE5" w:rsidRDefault="00C00342" w:rsidP="00A86AE5">
      <w:pPr>
        <w:ind w:right="-93"/>
        <w:rPr>
          <w:rFonts w:ascii="Arial" w:hAnsi="Arial" w:cs="Arial"/>
          <w:sz w:val="22"/>
          <w:szCs w:val="22"/>
        </w:rPr>
      </w:pPr>
      <w:r w:rsidRPr="00A86AE5">
        <w:rPr>
          <w:rFonts w:ascii="Arial" w:hAnsi="Arial" w:cs="Arial"/>
          <w:sz w:val="22"/>
          <w:szCs w:val="22"/>
        </w:rPr>
        <w:t>Sistematización de la Información Judicial</w:t>
      </w:r>
    </w:p>
    <w:p w:rsidR="00C00342" w:rsidRPr="00A86AE5" w:rsidRDefault="00C00342" w:rsidP="00A86AE5">
      <w:pPr>
        <w:ind w:right="-93"/>
        <w:rPr>
          <w:rFonts w:ascii="Arial" w:hAnsi="Arial" w:cs="Arial"/>
          <w:sz w:val="22"/>
          <w:szCs w:val="22"/>
        </w:rPr>
      </w:pPr>
      <w:r w:rsidRPr="00A86AE5">
        <w:rPr>
          <w:rFonts w:ascii="Arial" w:hAnsi="Arial" w:cs="Arial"/>
          <w:sz w:val="22"/>
          <w:szCs w:val="22"/>
        </w:rPr>
        <w:t>P r e s e n t e</w:t>
      </w:r>
    </w:p>
    <w:p w:rsidR="00C00342" w:rsidRPr="00A86AE5" w:rsidRDefault="00C00342" w:rsidP="00A86AE5">
      <w:pPr>
        <w:ind w:right="-91"/>
        <w:jc w:val="both"/>
        <w:rPr>
          <w:rFonts w:ascii="Arial" w:hAnsi="Arial" w:cs="Arial"/>
          <w:sz w:val="22"/>
          <w:szCs w:val="22"/>
          <w:lang w:val="es-MX"/>
        </w:rPr>
      </w:pPr>
    </w:p>
    <w:p w:rsidR="00C00342" w:rsidRPr="00A86AE5" w:rsidRDefault="00EB184D" w:rsidP="00A86AE5">
      <w:pPr>
        <w:ind w:right="-91"/>
        <w:jc w:val="both"/>
        <w:rPr>
          <w:rFonts w:ascii="Arial" w:hAnsi="Arial" w:cs="Arial"/>
          <w:sz w:val="22"/>
          <w:szCs w:val="22"/>
          <w:lang w:val="es-MX"/>
        </w:rPr>
      </w:pPr>
      <w:r>
        <w:rPr>
          <w:rFonts w:ascii="Arial" w:hAnsi="Arial" w:cs="Arial"/>
          <w:sz w:val="22"/>
          <w:szCs w:val="22"/>
          <w:lang w:val="es-MX"/>
        </w:rPr>
        <w:t>Por instrucciones del Director General de Casas de la Cultura Jurídica, y e</w:t>
      </w:r>
      <w:r w:rsidR="00D30FC8">
        <w:rPr>
          <w:rFonts w:ascii="Arial" w:hAnsi="Arial" w:cs="Arial"/>
          <w:sz w:val="22"/>
          <w:szCs w:val="22"/>
          <w:lang w:val="es-MX"/>
        </w:rPr>
        <w:t xml:space="preserve">n </w:t>
      </w:r>
      <w:r w:rsidR="00C00342" w:rsidRPr="00A86AE5">
        <w:rPr>
          <w:rFonts w:ascii="Arial" w:hAnsi="Arial" w:cs="Arial"/>
          <w:sz w:val="22"/>
          <w:szCs w:val="22"/>
          <w:lang w:val="es-MX"/>
        </w:rPr>
        <w:t xml:space="preserve">alcance al oficio </w:t>
      </w:r>
      <w:r w:rsidR="00C56146">
        <w:rPr>
          <w:rFonts w:ascii="Arial" w:hAnsi="Arial" w:cs="Arial"/>
          <w:sz w:val="22"/>
          <w:szCs w:val="22"/>
          <w:lang w:val="es-MX"/>
        </w:rPr>
        <w:t>DGCCJ-560</w:t>
      </w:r>
      <w:r w:rsidR="00C00342" w:rsidRPr="00A86AE5">
        <w:rPr>
          <w:rFonts w:ascii="Arial" w:hAnsi="Arial" w:cs="Arial"/>
          <w:sz w:val="22"/>
          <w:szCs w:val="22"/>
          <w:lang w:val="es-MX"/>
        </w:rPr>
        <w:t>-04-2019</w:t>
      </w:r>
      <w:r w:rsidR="00163612">
        <w:rPr>
          <w:rFonts w:ascii="Arial" w:hAnsi="Arial" w:cs="Arial"/>
          <w:sz w:val="22"/>
          <w:szCs w:val="22"/>
          <w:lang w:val="es-MX"/>
        </w:rPr>
        <w:t xml:space="preserve"> </w:t>
      </w:r>
      <w:r w:rsidR="00522286">
        <w:rPr>
          <w:rFonts w:ascii="Arial" w:hAnsi="Arial" w:cs="Arial"/>
          <w:sz w:val="22"/>
          <w:szCs w:val="22"/>
          <w:lang w:val="es-MX"/>
        </w:rPr>
        <w:t xml:space="preserve">de </w:t>
      </w:r>
      <w:r w:rsidR="00163612">
        <w:rPr>
          <w:rFonts w:ascii="Arial" w:hAnsi="Arial" w:cs="Arial"/>
          <w:sz w:val="22"/>
          <w:szCs w:val="22"/>
          <w:lang w:val="es-MX"/>
        </w:rPr>
        <w:t>02 de mayo de 2019</w:t>
      </w:r>
      <w:r w:rsidR="00C00342" w:rsidRPr="00A86AE5">
        <w:rPr>
          <w:rFonts w:ascii="Arial" w:hAnsi="Arial" w:cs="Arial"/>
          <w:sz w:val="22"/>
          <w:szCs w:val="22"/>
          <w:lang w:val="es-MX"/>
        </w:rPr>
        <w:t xml:space="preserve">, </w:t>
      </w:r>
      <w:r w:rsidR="00163612">
        <w:rPr>
          <w:rFonts w:ascii="Arial" w:hAnsi="Arial" w:cs="Arial"/>
          <w:sz w:val="22"/>
          <w:szCs w:val="22"/>
          <w:lang w:val="es-MX"/>
        </w:rPr>
        <w:t xml:space="preserve">a través del cual </w:t>
      </w:r>
      <w:r w:rsidR="00522286">
        <w:rPr>
          <w:rFonts w:ascii="Arial" w:hAnsi="Arial" w:cs="Arial"/>
          <w:sz w:val="22"/>
          <w:szCs w:val="22"/>
          <w:lang w:val="es-MX"/>
        </w:rPr>
        <w:t xml:space="preserve">esta área </w:t>
      </w:r>
      <w:r w:rsidR="00163612">
        <w:rPr>
          <w:rFonts w:ascii="Arial" w:hAnsi="Arial" w:cs="Arial"/>
          <w:sz w:val="22"/>
          <w:szCs w:val="22"/>
          <w:lang w:val="es-MX"/>
        </w:rPr>
        <w:t xml:space="preserve">remitió diversa documentación relativa a </w:t>
      </w:r>
      <w:r w:rsidR="00C00342" w:rsidRPr="00A86AE5">
        <w:rPr>
          <w:rFonts w:ascii="Arial" w:hAnsi="Arial" w:cs="Arial"/>
          <w:sz w:val="22"/>
          <w:szCs w:val="22"/>
          <w:lang w:val="es-MX"/>
        </w:rPr>
        <w:t xml:space="preserve">la solicitud de información identificada con el folio 0330000085019, en la que se requirió lo siguiente: </w:t>
      </w:r>
    </w:p>
    <w:p w:rsidR="00C00342" w:rsidRPr="00A86AE5" w:rsidRDefault="00C00342" w:rsidP="00A86AE5">
      <w:pPr>
        <w:ind w:right="424"/>
        <w:jc w:val="both"/>
        <w:rPr>
          <w:rFonts w:ascii="Arial" w:hAnsi="Arial" w:cs="Arial"/>
          <w:b/>
          <w:bCs/>
          <w:i/>
          <w:sz w:val="22"/>
          <w:szCs w:val="22"/>
        </w:rPr>
      </w:pPr>
    </w:p>
    <w:p w:rsidR="00C00342" w:rsidRPr="00A86AE5" w:rsidRDefault="00C00342" w:rsidP="00A86AE5">
      <w:pPr>
        <w:ind w:left="426" w:right="49"/>
        <w:jc w:val="both"/>
        <w:rPr>
          <w:rFonts w:ascii="Arial" w:hAnsi="Arial" w:cs="Arial"/>
          <w:b/>
          <w:bCs/>
          <w:i/>
          <w:sz w:val="22"/>
          <w:szCs w:val="22"/>
        </w:rPr>
      </w:pPr>
      <w:r w:rsidRPr="00A86AE5">
        <w:rPr>
          <w:rFonts w:ascii="Arial" w:hAnsi="Arial" w:cs="Arial"/>
          <w:b/>
          <w:bCs/>
          <w:i/>
          <w:sz w:val="22"/>
          <w:szCs w:val="22"/>
        </w:rPr>
        <w:t>“1. Cuánto cuesta actualmente y cuánto le ha costado al pueblo de México el proyecto de casas de la cultura jurídica desde que se concibieron como archivos judiciales foráneos</w:t>
      </w:r>
    </w:p>
    <w:p w:rsidR="00C00342" w:rsidRPr="00A86AE5" w:rsidRDefault="00C00342" w:rsidP="00A86AE5">
      <w:pPr>
        <w:ind w:left="426" w:right="49"/>
        <w:jc w:val="both"/>
        <w:rPr>
          <w:rFonts w:ascii="Arial" w:hAnsi="Arial" w:cs="Arial"/>
          <w:b/>
          <w:bCs/>
          <w:i/>
          <w:sz w:val="22"/>
          <w:szCs w:val="22"/>
        </w:rPr>
      </w:pPr>
      <w:r w:rsidRPr="00A86AE5">
        <w:rPr>
          <w:rFonts w:ascii="Arial" w:hAnsi="Arial" w:cs="Arial"/>
          <w:b/>
          <w:bCs/>
          <w:i/>
          <w:sz w:val="22"/>
          <w:szCs w:val="22"/>
        </w:rPr>
        <w:t>2. Todo el dinero invertido de manera directa e indirecta, señalando por cada mes y año en que se ha ejercido el presupuesto y para qué finalidades, por ejemplo, sueldos.</w:t>
      </w:r>
    </w:p>
    <w:p w:rsidR="00C00342" w:rsidRPr="00A86AE5" w:rsidRDefault="00C00342" w:rsidP="00A86AE5">
      <w:pPr>
        <w:ind w:left="426" w:right="49"/>
        <w:jc w:val="both"/>
        <w:rPr>
          <w:rFonts w:ascii="Arial" w:hAnsi="Arial" w:cs="Arial"/>
          <w:b/>
          <w:i/>
          <w:sz w:val="22"/>
          <w:szCs w:val="22"/>
        </w:rPr>
      </w:pPr>
      <w:r w:rsidRPr="00A86AE5">
        <w:rPr>
          <w:rFonts w:ascii="Arial" w:hAnsi="Arial" w:cs="Arial"/>
          <w:b/>
          <w:i/>
          <w:sz w:val="22"/>
          <w:szCs w:val="22"/>
        </w:rPr>
        <w:t>[…]</w:t>
      </w:r>
    </w:p>
    <w:p w:rsidR="00C00342" w:rsidRPr="00A86AE5" w:rsidRDefault="00C00342" w:rsidP="00A86AE5">
      <w:pPr>
        <w:ind w:left="426" w:right="49"/>
        <w:jc w:val="both"/>
        <w:rPr>
          <w:rFonts w:ascii="Arial" w:hAnsi="Arial" w:cs="Arial"/>
          <w:b/>
          <w:bCs/>
          <w:i/>
          <w:sz w:val="22"/>
          <w:szCs w:val="22"/>
        </w:rPr>
      </w:pPr>
      <w:r w:rsidRPr="00A86AE5">
        <w:rPr>
          <w:rFonts w:ascii="Arial" w:hAnsi="Arial" w:cs="Arial"/>
          <w:b/>
          <w:bCs/>
          <w:i/>
          <w:sz w:val="22"/>
          <w:szCs w:val="22"/>
        </w:rPr>
        <w:t>4. Copia electrónica de todos los nombramientos de todos y cada uno de los servidores públicos que han estado adscritos al Centro de Documentación y Análisis, Dirección de Casas de la Cultura Jurídica y Dirección General de las mismas, así como en las propias casas, agregando el organigrama y la evolución del mismo durante toda su existencia</w:t>
      </w:r>
    </w:p>
    <w:p w:rsidR="00C00342" w:rsidRPr="00A86AE5" w:rsidRDefault="00C00342" w:rsidP="00A86AE5">
      <w:pPr>
        <w:ind w:left="426" w:right="49"/>
        <w:jc w:val="both"/>
        <w:rPr>
          <w:rFonts w:ascii="Arial" w:hAnsi="Arial" w:cs="Arial"/>
          <w:b/>
          <w:i/>
          <w:sz w:val="22"/>
          <w:szCs w:val="22"/>
        </w:rPr>
      </w:pPr>
      <w:r w:rsidRPr="00A86AE5">
        <w:rPr>
          <w:rFonts w:ascii="Arial" w:hAnsi="Arial" w:cs="Arial"/>
          <w:b/>
          <w:i/>
          <w:sz w:val="22"/>
          <w:szCs w:val="22"/>
        </w:rPr>
        <w:t>[…]</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6. Autorizaciones de las adquisiciones realizadas por la corte para las casas de la cultura y áreas coordinadoras de ese proyecto, adjunto todos los documentos que comprenden los procedimientos de adquisición de cualquier bien ya sea mueble o inmueble, así como cualquier servicio inherente</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7. Listado de los proyectos o programas implementados, metas, resultados, informes rendidos, beneficios para la sociedad, señalando el sector beneficiado, incidencias, incumplimientos, justificación de los incumplimientos de los proyectos y programas, adjuntando los documentos en los que conste todo lo anterior</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8. Relación de incidencias del personal de estas áreas en cuanto a faltas, licencias, vacaciones de todos los servidores públicos adscritas a las mismas.</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 xml:space="preserve">9. Listado de documentos, publicaciones, obras, crónicas, etcétera que se hallan elaborado o participado en conjunto con otras </w:t>
      </w:r>
      <w:proofErr w:type="spellStart"/>
      <w:r w:rsidRPr="00A86AE5">
        <w:rPr>
          <w:rFonts w:ascii="Arial" w:hAnsi="Arial" w:cs="Arial"/>
          <w:b/>
          <w:i/>
          <w:sz w:val="22"/>
          <w:szCs w:val="22"/>
        </w:rPr>
        <w:t>areas</w:t>
      </w:r>
      <w:proofErr w:type="spellEnd"/>
      <w:r w:rsidRPr="00A86AE5">
        <w:rPr>
          <w:rFonts w:ascii="Arial" w:hAnsi="Arial" w:cs="Arial"/>
          <w:b/>
          <w:i/>
          <w:sz w:val="22"/>
          <w:szCs w:val="22"/>
        </w:rPr>
        <w:t xml:space="preserve"> o instituciones</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10. Listado de eventos realizados, número de asistentes, nombre de los conferencistas, nombre de asistentes, documentos que se les otorgaron, gastos en los que se incurrieron de cualquier índole de manera desglosada y específica por evento y por persona, así como las listas de asistencia a cada evento, acto o actividad.</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 xml:space="preserve">11. Relación de costos por la realización de visitas a las casas ya sea de las áreas Coordinadoras o de cualquier otra que vigile la labor de las mismas, indicando cuáles fueron los objetivos de la visita, los resultados obtenidos y las incidencias que se </w:t>
      </w:r>
      <w:r w:rsidRPr="00A86AE5">
        <w:rPr>
          <w:rFonts w:ascii="Arial" w:hAnsi="Arial" w:cs="Arial"/>
          <w:b/>
          <w:i/>
          <w:sz w:val="22"/>
          <w:szCs w:val="22"/>
        </w:rPr>
        <w:lastRenderedPageBreak/>
        <w:t>hayan presentado, calendario y duración de las mismas, anexando toda la documentación relativa a este punto</w:t>
      </w: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12. Citar los antecedentes y evolución de este proyecto de casas, relacionando el establecimiento de cada una de ellas</w:t>
      </w:r>
    </w:p>
    <w:p w:rsidR="00C00342" w:rsidRPr="00A86AE5" w:rsidRDefault="00C00342" w:rsidP="00A86AE5">
      <w:pPr>
        <w:ind w:left="426"/>
        <w:jc w:val="both"/>
        <w:rPr>
          <w:rFonts w:ascii="Arial" w:hAnsi="Arial" w:cs="Arial"/>
          <w:b/>
          <w:sz w:val="22"/>
          <w:szCs w:val="22"/>
        </w:rPr>
      </w:pPr>
      <w:r w:rsidRPr="00A86AE5">
        <w:rPr>
          <w:rFonts w:ascii="Arial" w:hAnsi="Arial" w:cs="Arial"/>
          <w:b/>
          <w:i/>
          <w:sz w:val="22"/>
          <w:szCs w:val="22"/>
        </w:rPr>
        <w:t xml:space="preserve">13. Lo que se requiere es un informe pormenorizado de la inversión que ha hecho del pueblo de México en las casas de la cultura </w:t>
      </w:r>
      <w:r w:rsidR="00D02CDF" w:rsidRPr="00A86AE5">
        <w:rPr>
          <w:rFonts w:ascii="Arial" w:hAnsi="Arial" w:cs="Arial"/>
          <w:b/>
          <w:i/>
          <w:sz w:val="22"/>
          <w:szCs w:val="22"/>
        </w:rPr>
        <w:t>jurídica</w:t>
      </w:r>
      <w:r w:rsidRPr="00A86AE5">
        <w:rPr>
          <w:rFonts w:ascii="Arial" w:hAnsi="Arial" w:cs="Arial"/>
          <w:b/>
          <w:i/>
          <w:sz w:val="22"/>
          <w:szCs w:val="22"/>
        </w:rPr>
        <w:t xml:space="preserve"> desde sus inicios, hasta la actualidad ya sea de manera directa o indirecta </w:t>
      </w:r>
      <w:r w:rsidR="00D02CDF" w:rsidRPr="00A86AE5">
        <w:rPr>
          <w:rFonts w:ascii="Arial" w:hAnsi="Arial" w:cs="Arial"/>
          <w:b/>
          <w:i/>
          <w:sz w:val="22"/>
          <w:szCs w:val="22"/>
        </w:rPr>
        <w:t>más</w:t>
      </w:r>
      <w:r w:rsidRPr="00A86AE5">
        <w:rPr>
          <w:rFonts w:ascii="Arial" w:hAnsi="Arial" w:cs="Arial"/>
          <w:b/>
          <w:i/>
          <w:sz w:val="22"/>
          <w:szCs w:val="22"/>
        </w:rPr>
        <w:t xml:space="preserve"> los resultados y metas alcanzadas los sectores de la población beneficiados y las incidencias e incumplimiento respecto de los proyectos, metas y resultados trazados, así como conocer a los servidores públicos, ministros y órganos colegiados que han tenido injerencia en este proyecto</w:t>
      </w:r>
      <w:r w:rsidRPr="00A86AE5">
        <w:rPr>
          <w:rFonts w:ascii="Arial" w:hAnsi="Arial" w:cs="Arial"/>
          <w:b/>
          <w:sz w:val="22"/>
          <w:szCs w:val="22"/>
        </w:rPr>
        <w:t>, desglosado de manera mensual y anual, desde sus inicios.”</w:t>
      </w:r>
    </w:p>
    <w:p w:rsidR="00C00342" w:rsidRPr="00A86AE5" w:rsidRDefault="00C00342" w:rsidP="00A86AE5">
      <w:pPr>
        <w:ind w:right="-3"/>
        <w:contextualSpacing/>
        <w:jc w:val="both"/>
        <w:rPr>
          <w:rFonts w:ascii="Arial" w:hAnsi="Arial" w:cs="Arial"/>
          <w:sz w:val="22"/>
          <w:szCs w:val="22"/>
        </w:rPr>
      </w:pPr>
    </w:p>
    <w:p w:rsidR="00C56146" w:rsidRDefault="00C56146" w:rsidP="00A86AE5">
      <w:pPr>
        <w:ind w:right="-91"/>
        <w:jc w:val="both"/>
        <w:rPr>
          <w:rFonts w:ascii="Arial" w:hAnsi="Arial" w:cs="Arial"/>
          <w:sz w:val="22"/>
          <w:szCs w:val="22"/>
          <w:lang w:val="es-MX"/>
        </w:rPr>
      </w:pPr>
      <w:r>
        <w:rPr>
          <w:rFonts w:ascii="Arial" w:hAnsi="Arial" w:cs="Arial"/>
          <w:sz w:val="22"/>
          <w:szCs w:val="22"/>
          <w:lang w:val="es-MX"/>
        </w:rPr>
        <w:t xml:space="preserve">Al respecto, se informa y hace llegar de manera complementaria a los puntos </w:t>
      </w:r>
      <w:r w:rsidR="00522286">
        <w:rPr>
          <w:rFonts w:ascii="Arial" w:hAnsi="Arial" w:cs="Arial"/>
          <w:sz w:val="22"/>
          <w:szCs w:val="22"/>
          <w:lang w:val="es-MX"/>
        </w:rPr>
        <w:t xml:space="preserve">2, 6, 10 y 11 de la solicitud, </w:t>
      </w:r>
      <w:r>
        <w:rPr>
          <w:rFonts w:ascii="Arial" w:hAnsi="Arial" w:cs="Arial"/>
          <w:sz w:val="22"/>
          <w:szCs w:val="22"/>
          <w:lang w:val="es-MX"/>
        </w:rPr>
        <w:t xml:space="preserve">lo siguiente: </w:t>
      </w:r>
    </w:p>
    <w:p w:rsidR="00C56146" w:rsidRDefault="00C56146" w:rsidP="00A86AE5">
      <w:pPr>
        <w:ind w:right="-91"/>
        <w:jc w:val="both"/>
        <w:rPr>
          <w:rFonts w:ascii="Arial" w:hAnsi="Arial" w:cs="Arial"/>
          <w:sz w:val="22"/>
          <w:szCs w:val="22"/>
          <w:lang w:val="es-MX"/>
        </w:rPr>
      </w:pPr>
    </w:p>
    <w:p w:rsidR="00163612" w:rsidRPr="00A86AE5" w:rsidRDefault="00163612" w:rsidP="00163612">
      <w:pPr>
        <w:ind w:left="426" w:right="49"/>
        <w:jc w:val="both"/>
        <w:rPr>
          <w:rFonts w:ascii="Arial" w:hAnsi="Arial" w:cs="Arial"/>
          <w:b/>
          <w:bCs/>
          <w:i/>
          <w:sz w:val="22"/>
          <w:szCs w:val="22"/>
        </w:rPr>
      </w:pPr>
      <w:r w:rsidRPr="00A86AE5">
        <w:rPr>
          <w:rFonts w:ascii="Arial" w:hAnsi="Arial" w:cs="Arial"/>
          <w:b/>
          <w:bCs/>
          <w:i/>
          <w:sz w:val="22"/>
          <w:szCs w:val="22"/>
        </w:rPr>
        <w:t>2. Todo el dinero invertido de manera directa e indirecta, señalando por cada mes y año en que se ha ejercido el presupuesto y para qué finalidades, por ejemplo, sueldos.</w:t>
      </w:r>
    </w:p>
    <w:p w:rsidR="00163612" w:rsidRPr="00A86AE5" w:rsidRDefault="00163612" w:rsidP="00163612">
      <w:pPr>
        <w:ind w:right="-3"/>
        <w:contextualSpacing/>
        <w:jc w:val="both"/>
        <w:rPr>
          <w:rFonts w:ascii="Arial" w:hAnsi="Arial" w:cs="Arial"/>
          <w:sz w:val="22"/>
          <w:szCs w:val="22"/>
        </w:rPr>
      </w:pPr>
    </w:p>
    <w:p w:rsidR="00BB2159" w:rsidRDefault="00163612" w:rsidP="00BB2159">
      <w:pPr>
        <w:ind w:right="-91"/>
        <w:jc w:val="both"/>
        <w:rPr>
          <w:rFonts w:ascii="Arial" w:hAnsi="Arial" w:cs="Arial"/>
          <w:sz w:val="22"/>
          <w:szCs w:val="22"/>
        </w:rPr>
      </w:pPr>
      <w:r>
        <w:rPr>
          <w:rFonts w:ascii="Arial" w:hAnsi="Arial" w:cs="Arial"/>
          <w:sz w:val="22"/>
          <w:szCs w:val="22"/>
        </w:rPr>
        <w:t>A través del oficio</w:t>
      </w:r>
      <w:r w:rsidR="003042A0">
        <w:rPr>
          <w:rFonts w:ascii="Arial" w:hAnsi="Arial" w:cs="Arial"/>
          <w:sz w:val="22"/>
          <w:szCs w:val="22"/>
        </w:rPr>
        <w:t xml:space="preserve"> </w:t>
      </w:r>
      <w:r w:rsidR="003042A0" w:rsidRPr="00EB4FCA">
        <w:rPr>
          <w:rFonts w:ascii="Arial" w:hAnsi="Arial" w:cs="Arial"/>
          <w:bCs/>
          <w:sz w:val="22"/>
          <w:szCs w:val="22"/>
        </w:rPr>
        <w:t>DGCCJ-560-04-2019</w:t>
      </w:r>
      <w:r>
        <w:rPr>
          <w:rFonts w:ascii="Arial" w:hAnsi="Arial" w:cs="Arial"/>
          <w:sz w:val="22"/>
          <w:szCs w:val="22"/>
        </w:rPr>
        <w:t>, r</w:t>
      </w:r>
      <w:r w:rsidRPr="00383E38">
        <w:rPr>
          <w:rFonts w:ascii="Arial" w:hAnsi="Arial" w:cs="Arial"/>
          <w:sz w:val="22"/>
          <w:szCs w:val="22"/>
        </w:rPr>
        <w:t>especto al presupuesto ejercido por la Dirección General de Casas de la Cultura Jurídica</w:t>
      </w:r>
      <w:r>
        <w:rPr>
          <w:rFonts w:ascii="Arial" w:hAnsi="Arial" w:cs="Arial"/>
          <w:sz w:val="22"/>
          <w:szCs w:val="22"/>
        </w:rPr>
        <w:t xml:space="preserve">, se hicieron llegar como anexo 3 los momentos presupuestales de </w:t>
      </w:r>
      <w:r w:rsidRPr="00383E38">
        <w:rPr>
          <w:rFonts w:ascii="Arial" w:hAnsi="Arial" w:cs="Arial"/>
          <w:sz w:val="22"/>
          <w:szCs w:val="22"/>
        </w:rPr>
        <w:t>2011 a</w:t>
      </w:r>
      <w:r>
        <w:rPr>
          <w:rFonts w:ascii="Arial" w:hAnsi="Arial" w:cs="Arial"/>
          <w:sz w:val="22"/>
          <w:szCs w:val="22"/>
        </w:rPr>
        <w:t xml:space="preserve"> febrero de</w:t>
      </w:r>
      <w:r w:rsidRPr="00383E38">
        <w:rPr>
          <w:rFonts w:ascii="Arial" w:hAnsi="Arial" w:cs="Arial"/>
          <w:sz w:val="22"/>
          <w:szCs w:val="22"/>
        </w:rPr>
        <w:t xml:space="preserve"> 2019</w:t>
      </w:r>
      <w:r w:rsidR="00522286">
        <w:rPr>
          <w:rFonts w:ascii="Arial" w:hAnsi="Arial" w:cs="Arial"/>
          <w:sz w:val="22"/>
          <w:szCs w:val="22"/>
        </w:rPr>
        <w:t xml:space="preserve">. En </w:t>
      </w:r>
      <w:r>
        <w:rPr>
          <w:rFonts w:ascii="Arial" w:hAnsi="Arial" w:cs="Arial"/>
          <w:sz w:val="22"/>
          <w:szCs w:val="22"/>
        </w:rPr>
        <w:t>complemento a lo anterior</w:t>
      </w:r>
      <w:r w:rsidR="00A33EF0">
        <w:rPr>
          <w:rFonts w:ascii="Arial" w:hAnsi="Arial" w:cs="Arial"/>
          <w:sz w:val="22"/>
          <w:szCs w:val="22"/>
        </w:rPr>
        <w:t>,</w:t>
      </w:r>
      <w:r>
        <w:rPr>
          <w:rFonts w:ascii="Arial" w:hAnsi="Arial" w:cs="Arial"/>
          <w:sz w:val="22"/>
          <w:szCs w:val="22"/>
        </w:rPr>
        <w:t xml:space="preserve"> se remiten los momentos presupuestales de marzo y abril de 2019 (</w:t>
      </w:r>
      <w:r w:rsidRPr="00B41F60">
        <w:rPr>
          <w:rFonts w:ascii="Arial" w:hAnsi="Arial" w:cs="Arial"/>
          <w:b/>
          <w:color w:val="FF0000"/>
          <w:sz w:val="22"/>
          <w:szCs w:val="22"/>
        </w:rPr>
        <w:t>ANEXO</w:t>
      </w:r>
      <w:r w:rsidR="00B415DA" w:rsidRPr="00B41F60">
        <w:rPr>
          <w:rFonts w:ascii="Arial" w:hAnsi="Arial" w:cs="Arial"/>
          <w:b/>
          <w:color w:val="FF0000"/>
          <w:sz w:val="22"/>
          <w:szCs w:val="22"/>
        </w:rPr>
        <w:t xml:space="preserve"> 1</w:t>
      </w:r>
      <w:r>
        <w:rPr>
          <w:rFonts w:ascii="Arial" w:hAnsi="Arial" w:cs="Arial"/>
          <w:sz w:val="22"/>
          <w:szCs w:val="22"/>
        </w:rPr>
        <w:t>)</w:t>
      </w:r>
      <w:r w:rsidRPr="00522286">
        <w:rPr>
          <w:rFonts w:ascii="Arial" w:hAnsi="Arial" w:cs="Arial"/>
          <w:sz w:val="22"/>
          <w:szCs w:val="22"/>
        </w:rPr>
        <w:t xml:space="preserve">. </w:t>
      </w:r>
      <w:r w:rsidR="00052116">
        <w:rPr>
          <w:rFonts w:ascii="Arial" w:hAnsi="Arial" w:cs="Arial"/>
          <w:sz w:val="22"/>
          <w:szCs w:val="22"/>
        </w:rPr>
        <w:t xml:space="preserve">Tratándose de años anteriores, aún se está en proceso de </w:t>
      </w:r>
      <w:r w:rsidR="0062028C">
        <w:rPr>
          <w:rFonts w:ascii="Arial" w:hAnsi="Arial" w:cs="Arial"/>
          <w:sz w:val="22"/>
          <w:szCs w:val="22"/>
        </w:rPr>
        <w:t xml:space="preserve">búsqueda de </w:t>
      </w:r>
      <w:r w:rsidR="00052116">
        <w:rPr>
          <w:rFonts w:ascii="Arial" w:hAnsi="Arial" w:cs="Arial"/>
          <w:sz w:val="22"/>
          <w:szCs w:val="22"/>
        </w:rPr>
        <w:t xml:space="preserve">información, </w:t>
      </w:r>
      <w:r w:rsidR="0062028C">
        <w:rPr>
          <w:rFonts w:ascii="Arial" w:hAnsi="Arial" w:cs="Arial"/>
          <w:sz w:val="22"/>
          <w:szCs w:val="22"/>
        </w:rPr>
        <w:t>por lo que una vez que ésta pueda localizarse se informará al respecto.</w:t>
      </w:r>
    </w:p>
    <w:p w:rsidR="00BB2159" w:rsidRDefault="00BB2159" w:rsidP="00BB2159">
      <w:pPr>
        <w:ind w:right="-91"/>
        <w:jc w:val="both"/>
        <w:rPr>
          <w:rFonts w:ascii="Arial" w:hAnsi="Arial" w:cs="Arial"/>
          <w:sz w:val="22"/>
          <w:szCs w:val="22"/>
        </w:rPr>
      </w:pPr>
    </w:p>
    <w:p w:rsidR="00BB2159" w:rsidRPr="00A86AE5" w:rsidRDefault="00BB2159" w:rsidP="00BB2159">
      <w:pPr>
        <w:ind w:right="-91"/>
        <w:jc w:val="both"/>
        <w:rPr>
          <w:rFonts w:ascii="Arial" w:hAnsi="Arial" w:cs="Arial"/>
          <w:sz w:val="22"/>
          <w:szCs w:val="22"/>
          <w:lang w:val="es-MX"/>
        </w:rPr>
      </w:pPr>
      <w:r>
        <w:rPr>
          <w:rFonts w:ascii="Arial" w:hAnsi="Arial" w:cs="Arial"/>
          <w:sz w:val="22"/>
          <w:szCs w:val="22"/>
        </w:rPr>
        <w:t xml:space="preserve">Dicha </w:t>
      </w:r>
      <w:r>
        <w:rPr>
          <w:rFonts w:ascii="Arial" w:hAnsi="Arial" w:cs="Arial"/>
          <w:sz w:val="22"/>
          <w:szCs w:val="22"/>
          <w:lang w:val="es-MX"/>
        </w:rPr>
        <w:t xml:space="preserve">información </w:t>
      </w:r>
      <w:r w:rsidR="0062028C">
        <w:rPr>
          <w:rFonts w:ascii="Arial" w:hAnsi="Arial" w:cs="Arial"/>
          <w:sz w:val="22"/>
          <w:szCs w:val="22"/>
          <w:lang w:val="es-MX"/>
        </w:rPr>
        <w:t>es de carácter pública</w:t>
      </w:r>
      <w:r w:rsidRPr="00A86AE5">
        <w:rPr>
          <w:rFonts w:ascii="Arial" w:hAnsi="Arial" w:cs="Arial"/>
          <w:sz w:val="22"/>
          <w:szCs w:val="22"/>
          <w:lang w:val="es-MX"/>
        </w:rPr>
        <w:t>, en términos de lo dispuesto por el artículo 12 de la Ley General de Transparencia y Acceso a la Información Pública y no ubicarse en ninguno de los supuestos a que aluden los artículos 113 y 116 de la Ley General de Transparencia antes mencionada.</w:t>
      </w:r>
    </w:p>
    <w:p w:rsidR="00163612" w:rsidRPr="00A86AE5" w:rsidRDefault="00163612" w:rsidP="00A86AE5">
      <w:pPr>
        <w:ind w:right="-91"/>
        <w:jc w:val="both"/>
        <w:rPr>
          <w:rFonts w:ascii="Arial" w:hAnsi="Arial" w:cs="Arial"/>
          <w:sz w:val="22"/>
          <w:szCs w:val="22"/>
          <w:lang w:val="es-MX"/>
        </w:rPr>
      </w:pP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6. Autorizaciones de las adquisiciones realizadas por la corte para las casas de la cultura y áreas coordinadoras de ese proyecto, adjunto todos los documentos que comprenden los procedimientos de adquisición de cualquier bien ya sea mueble o inmueble, así como cualquier servicio inherente</w:t>
      </w:r>
    </w:p>
    <w:p w:rsidR="00C00342" w:rsidRPr="00A86AE5" w:rsidRDefault="00C00342" w:rsidP="00A86AE5">
      <w:pPr>
        <w:jc w:val="both"/>
        <w:rPr>
          <w:rFonts w:ascii="Arial" w:hAnsi="Arial" w:cs="Arial"/>
          <w:b/>
          <w:i/>
          <w:sz w:val="22"/>
          <w:szCs w:val="22"/>
        </w:rPr>
      </w:pPr>
    </w:p>
    <w:p w:rsidR="008B04A1" w:rsidRDefault="00C56146" w:rsidP="00385310">
      <w:pPr>
        <w:jc w:val="both"/>
        <w:rPr>
          <w:rFonts w:ascii="Arial" w:hAnsi="Arial" w:cs="Arial"/>
          <w:sz w:val="22"/>
          <w:szCs w:val="22"/>
        </w:rPr>
      </w:pPr>
      <w:r>
        <w:rPr>
          <w:rFonts w:ascii="Arial" w:hAnsi="Arial" w:cs="Arial"/>
          <w:sz w:val="22"/>
          <w:szCs w:val="22"/>
        </w:rPr>
        <w:t xml:space="preserve">Sobre este punto, </w:t>
      </w:r>
      <w:r w:rsidR="0058332B">
        <w:rPr>
          <w:rFonts w:ascii="Arial" w:hAnsi="Arial" w:cs="Arial"/>
          <w:sz w:val="22"/>
          <w:szCs w:val="22"/>
        </w:rPr>
        <w:t xml:space="preserve">en alcance a la información proporcionada </w:t>
      </w:r>
      <w:r w:rsidR="00D82CD1">
        <w:rPr>
          <w:rFonts w:ascii="Arial" w:hAnsi="Arial" w:cs="Arial"/>
          <w:sz w:val="22"/>
          <w:szCs w:val="22"/>
        </w:rPr>
        <w:t xml:space="preserve">mediante el oficio </w:t>
      </w:r>
      <w:r w:rsidR="00D82CD1" w:rsidRPr="00EB4FCA">
        <w:rPr>
          <w:rFonts w:ascii="Arial" w:hAnsi="Arial" w:cs="Arial"/>
          <w:bCs/>
          <w:sz w:val="22"/>
          <w:szCs w:val="22"/>
        </w:rPr>
        <w:t>DGCCJ-560-04-2019</w:t>
      </w:r>
      <w:r w:rsidR="00D82CD1">
        <w:rPr>
          <w:rFonts w:ascii="Arial" w:hAnsi="Arial" w:cs="Arial"/>
          <w:bCs/>
          <w:sz w:val="22"/>
          <w:szCs w:val="22"/>
        </w:rPr>
        <w:t xml:space="preserve">, </w:t>
      </w:r>
      <w:r>
        <w:rPr>
          <w:rFonts w:ascii="Arial" w:hAnsi="Arial" w:cs="Arial"/>
          <w:sz w:val="22"/>
          <w:szCs w:val="22"/>
        </w:rPr>
        <w:t xml:space="preserve">se ponen a disposición del peticionario </w:t>
      </w:r>
      <w:r w:rsidR="00385310">
        <w:rPr>
          <w:rFonts w:ascii="Arial" w:hAnsi="Arial" w:cs="Arial"/>
          <w:sz w:val="22"/>
          <w:szCs w:val="22"/>
        </w:rPr>
        <w:t>los informes de procedimientos de contratación de servicios y de mantenimientos que han efectuado las Casas de la Cultura Jurídica de 199</w:t>
      </w:r>
      <w:r w:rsidR="008B04A1">
        <w:rPr>
          <w:rFonts w:ascii="Arial" w:hAnsi="Arial" w:cs="Arial"/>
          <w:sz w:val="22"/>
          <w:szCs w:val="22"/>
        </w:rPr>
        <w:t>9</w:t>
      </w:r>
      <w:r w:rsidR="00385310">
        <w:rPr>
          <w:rFonts w:ascii="Arial" w:hAnsi="Arial" w:cs="Arial"/>
          <w:sz w:val="22"/>
          <w:szCs w:val="22"/>
        </w:rPr>
        <w:t xml:space="preserve"> a 2014, en los que puede apreciarse la Casa de la Cultura Jurídica que lo contrató, tipo de servicio, periodo, número de contrato, importe y el número total de hojas de procedimiento que integran cada uno, el cual asciende a 68</w:t>
      </w:r>
      <w:r w:rsidR="008B04A1">
        <w:rPr>
          <w:rFonts w:ascii="Arial" w:hAnsi="Arial" w:cs="Arial"/>
          <w:sz w:val="22"/>
          <w:szCs w:val="22"/>
        </w:rPr>
        <w:t>,</w:t>
      </w:r>
      <w:r w:rsidR="00385310">
        <w:rPr>
          <w:rFonts w:ascii="Arial" w:hAnsi="Arial" w:cs="Arial"/>
          <w:sz w:val="22"/>
          <w:szCs w:val="22"/>
        </w:rPr>
        <w:t>653 fojas tratándose de los procedimientos relativos a servicios y 145</w:t>
      </w:r>
      <w:r w:rsidR="008B04A1">
        <w:rPr>
          <w:rFonts w:ascii="Arial" w:hAnsi="Arial" w:cs="Arial"/>
          <w:sz w:val="22"/>
          <w:szCs w:val="22"/>
        </w:rPr>
        <w:t>,</w:t>
      </w:r>
      <w:r w:rsidR="00385310">
        <w:rPr>
          <w:rFonts w:ascii="Arial" w:hAnsi="Arial" w:cs="Arial"/>
          <w:sz w:val="22"/>
          <w:szCs w:val="22"/>
        </w:rPr>
        <w:t xml:space="preserve">392 fojas por lo que hace a los procedimientos concernientes a mantenimientos. </w:t>
      </w:r>
    </w:p>
    <w:p w:rsidR="008B04A1" w:rsidRDefault="008B04A1" w:rsidP="00385310">
      <w:pPr>
        <w:jc w:val="both"/>
        <w:rPr>
          <w:rFonts w:ascii="Arial" w:hAnsi="Arial" w:cs="Arial"/>
          <w:sz w:val="22"/>
          <w:szCs w:val="22"/>
        </w:rPr>
      </w:pPr>
    </w:p>
    <w:p w:rsidR="008B04A1" w:rsidRDefault="00385310" w:rsidP="00385310">
      <w:pPr>
        <w:jc w:val="both"/>
        <w:rPr>
          <w:rFonts w:ascii="Arial" w:hAnsi="Arial" w:cs="Arial"/>
          <w:sz w:val="23"/>
          <w:szCs w:val="23"/>
          <w:lang w:val="es-MX"/>
        </w:rPr>
      </w:pPr>
      <w:r>
        <w:rPr>
          <w:rFonts w:ascii="Arial" w:hAnsi="Arial" w:cs="Arial"/>
          <w:sz w:val="22"/>
          <w:szCs w:val="22"/>
        </w:rPr>
        <w:t xml:space="preserve">En total se trata de 214,045 fojas, respecto de </w:t>
      </w:r>
      <w:r w:rsidR="008B04A1">
        <w:rPr>
          <w:rFonts w:ascii="Arial" w:hAnsi="Arial" w:cs="Arial"/>
          <w:sz w:val="22"/>
          <w:szCs w:val="22"/>
        </w:rPr>
        <w:t>la</w:t>
      </w:r>
      <w:r>
        <w:rPr>
          <w:rFonts w:ascii="Arial" w:hAnsi="Arial" w:cs="Arial"/>
          <w:sz w:val="22"/>
          <w:szCs w:val="22"/>
        </w:rPr>
        <w:t xml:space="preserve">s cuales se debe generar la versión pública, toda vez que </w:t>
      </w:r>
      <w:r>
        <w:rPr>
          <w:rFonts w:ascii="Arial" w:hAnsi="Arial" w:cs="Arial"/>
          <w:sz w:val="23"/>
          <w:szCs w:val="23"/>
          <w:lang w:val="es-MX"/>
        </w:rPr>
        <w:t xml:space="preserve">contienen información considerada como confidencial en términos de lo previsto en los artículos 11, 116 y 120, primer párrafo de la Ley General de Transparencia y Acceso a la Información Pública, 113, fracción I y capítulo IV del Título Cuarto de la Ley Federal de Transparencia y Acceso a la Información Pública, </w:t>
      </w:r>
      <w:r w:rsidR="008B04A1">
        <w:rPr>
          <w:rFonts w:ascii="Arial" w:hAnsi="Arial" w:cs="Arial"/>
          <w:sz w:val="23"/>
          <w:szCs w:val="23"/>
          <w:lang w:val="es-MX"/>
        </w:rPr>
        <w:t xml:space="preserve">tales como firma o rúbrica, número de cuenta bancaria, CLABE bancaria y RFC tratándose de las personas física con las que se </w:t>
      </w:r>
      <w:r w:rsidR="008B04A1">
        <w:rPr>
          <w:rFonts w:ascii="Arial" w:hAnsi="Arial" w:cs="Arial"/>
          <w:sz w:val="23"/>
          <w:szCs w:val="23"/>
          <w:lang w:val="es-MX"/>
        </w:rPr>
        <w:lastRenderedPageBreak/>
        <w:t>contrató, así como nombre, firma o rúbrica del representante legal, número de cuenta y CLABE bancaria cuando se trata de personas morales.</w:t>
      </w:r>
    </w:p>
    <w:p w:rsidR="008B04A1" w:rsidRDefault="008B04A1" w:rsidP="00385310">
      <w:pPr>
        <w:jc w:val="both"/>
        <w:rPr>
          <w:rFonts w:ascii="Arial" w:hAnsi="Arial" w:cs="Arial"/>
          <w:sz w:val="23"/>
          <w:szCs w:val="23"/>
          <w:lang w:val="es-MX"/>
        </w:rPr>
      </w:pPr>
    </w:p>
    <w:p w:rsidR="00385310" w:rsidRDefault="008B04A1" w:rsidP="00385310">
      <w:pPr>
        <w:ind w:right="-91"/>
        <w:jc w:val="both"/>
        <w:rPr>
          <w:rFonts w:ascii="Arial" w:hAnsi="Arial" w:cs="Arial"/>
          <w:sz w:val="23"/>
          <w:szCs w:val="23"/>
          <w:lang w:val="es-MX"/>
        </w:rPr>
      </w:pPr>
      <w:r>
        <w:rPr>
          <w:rFonts w:ascii="Arial" w:hAnsi="Arial" w:cs="Arial"/>
          <w:sz w:val="23"/>
          <w:szCs w:val="23"/>
          <w:lang w:val="es-MX"/>
        </w:rPr>
        <w:t xml:space="preserve">Por tanto, </w:t>
      </w:r>
      <w:r w:rsidR="00385310">
        <w:rPr>
          <w:rFonts w:ascii="Arial" w:hAnsi="Arial" w:cs="Arial"/>
          <w:sz w:val="23"/>
          <w:szCs w:val="23"/>
          <w:lang w:val="es-MX"/>
        </w:rPr>
        <w:t>la preparación de la versión pública implica un costo de $</w:t>
      </w:r>
      <w:r>
        <w:rPr>
          <w:rFonts w:ascii="Arial" w:hAnsi="Arial" w:cs="Arial"/>
          <w:sz w:val="23"/>
          <w:szCs w:val="23"/>
          <w:lang w:val="es-MX"/>
        </w:rPr>
        <w:t xml:space="preserve">21,404.50 </w:t>
      </w:r>
      <w:r w:rsidR="00385310">
        <w:rPr>
          <w:rFonts w:ascii="Arial" w:hAnsi="Arial" w:cs="Arial"/>
          <w:sz w:val="23"/>
          <w:szCs w:val="23"/>
          <w:lang w:val="es-MX"/>
        </w:rPr>
        <w:t>(</w:t>
      </w:r>
      <w:r>
        <w:rPr>
          <w:rFonts w:ascii="Arial" w:hAnsi="Arial" w:cs="Arial"/>
          <w:sz w:val="23"/>
          <w:szCs w:val="23"/>
          <w:lang w:val="es-MX"/>
        </w:rPr>
        <w:t xml:space="preserve">veintiún mil cuatrocientos cuatro </w:t>
      </w:r>
      <w:r w:rsidR="00385310">
        <w:rPr>
          <w:rFonts w:ascii="Arial" w:hAnsi="Arial" w:cs="Arial"/>
          <w:sz w:val="23"/>
          <w:szCs w:val="23"/>
          <w:lang w:val="es-MX"/>
        </w:rPr>
        <w:t xml:space="preserve">pesos </w:t>
      </w:r>
      <w:r>
        <w:rPr>
          <w:rFonts w:ascii="Arial" w:hAnsi="Arial" w:cs="Arial"/>
          <w:sz w:val="23"/>
          <w:szCs w:val="23"/>
          <w:lang w:val="es-MX"/>
        </w:rPr>
        <w:t>50</w:t>
      </w:r>
      <w:r w:rsidR="00385310">
        <w:rPr>
          <w:rFonts w:ascii="Arial" w:hAnsi="Arial" w:cs="Arial"/>
          <w:sz w:val="23"/>
          <w:szCs w:val="23"/>
          <w:lang w:val="es-MX"/>
        </w:rPr>
        <w:t>/100 moneda nacional) a razón de $0.10 por digitalización de cada foja, por lo que dicha documentación se proporcionará una vez que el solicitante haya cubierto el monto señalado.</w:t>
      </w:r>
    </w:p>
    <w:p w:rsidR="00D65BE5" w:rsidRDefault="00D65BE5" w:rsidP="002A27B4">
      <w:pPr>
        <w:ind w:right="-3"/>
        <w:contextualSpacing/>
        <w:jc w:val="both"/>
        <w:rPr>
          <w:rFonts w:ascii="Arial" w:hAnsi="Arial" w:cs="Arial"/>
          <w:sz w:val="22"/>
          <w:szCs w:val="22"/>
        </w:rPr>
      </w:pPr>
    </w:p>
    <w:p w:rsidR="008B04A1" w:rsidRDefault="008B04A1" w:rsidP="008B04A1">
      <w:pPr>
        <w:jc w:val="both"/>
        <w:rPr>
          <w:rFonts w:ascii="Arial" w:hAnsi="Arial" w:cs="Arial"/>
          <w:sz w:val="23"/>
          <w:szCs w:val="23"/>
          <w:lang w:val="es-MX"/>
        </w:rPr>
      </w:pPr>
      <w:r>
        <w:rPr>
          <w:rFonts w:ascii="Arial" w:hAnsi="Arial" w:cs="Arial"/>
          <w:sz w:val="22"/>
          <w:szCs w:val="22"/>
        </w:rPr>
        <w:t>Por otro lado, t</w:t>
      </w:r>
      <w:r w:rsidR="00101695" w:rsidRPr="00A86AE5">
        <w:rPr>
          <w:rFonts w:ascii="Arial" w:hAnsi="Arial" w:cs="Arial"/>
          <w:sz w:val="22"/>
          <w:szCs w:val="22"/>
        </w:rPr>
        <w:t>ratándose de los procedimientos de adquisición de servicios inherentes</w:t>
      </w:r>
      <w:r w:rsidR="007A35E6" w:rsidRPr="00A86AE5">
        <w:rPr>
          <w:rFonts w:ascii="Arial" w:hAnsi="Arial" w:cs="Arial"/>
          <w:sz w:val="22"/>
          <w:szCs w:val="22"/>
        </w:rPr>
        <w:t xml:space="preserve"> a las Casas de la Cultura Jurídica</w:t>
      </w:r>
      <w:r w:rsidR="00101695" w:rsidRPr="00A86AE5">
        <w:rPr>
          <w:rFonts w:ascii="Arial" w:hAnsi="Arial" w:cs="Arial"/>
          <w:sz w:val="22"/>
          <w:szCs w:val="22"/>
        </w:rPr>
        <w:t xml:space="preserve">, </w:t>
      </w:r>
      <w:r>
        <w:rPr>
          <w:rFonts w:ascii="Arial" w:hAnsi="Arial" w:cs="Arial"/>
          <w:sz w:val="22"/>
          <w:szCs w:val="22"/>
        </w:rPr>
        <w:t xml:space="preserve">se hace de su conocimiento que estos constan en un total de 14,690 fojas respecto de los cuales se debe generar la versión pública, toda vez que </w:t>
      </w:r>
      <w:r>
        <w:rPr>
          <w:rFonts w:ascii="Arial" w:hAnsi="Arial" w:cs="Arial"/>
          <w:sz w:val="23"/>
          <w:szCs w:val="23"/>
          <w:lang w:val="es-MX"/>
        </w:rPr>
        <w:t>contienen información considerada como confidencial en términos de lo previsto en los artículos 11, 116 y 120, primer párrafo de la Ley General de Transparencia y Acceso a la Información Pública, 113, fracción I y capítulo IV del Título Cuarto de la Ley Federal de Transparencia y Acceso a la Información Pública, tales como firma o rúbrica, número de cuenta bancaria, CLABE bancaria y RFC tratándose de las personas física con las que se contrató, así como nombre, firma o rúbrica del representante legal, número de cuenta y CLABE bancaria cuando se trata de personas morales.</w:t>
      </w:r>
    </w:p>
    <w:p w:rsidR="008B04A1" w:rsidRDefault="008B04A1" w:rsidP="00A86AE5">
      <w:pPr>
        <w:jc w:val="both"/>
        <w:rPr>
          <w:rFonts w:ascii="Arial" w:hAnsi="Arial" w:cs="Arial"/>
          <w:sz w:val="22"/>
          <w:szCs w:val="22"/>
        </w:rPr>
      </w:pPr>
    </w:p>
    <w:p w:rsidR="008B04A1" w:rsidRDefault="008B04A1" w:rsidP="008B04A1">
      <w:pPr>
        <w:ind w:right="-91"/>
        <w:jc w:val="both"/>
        <w:rPr>
          <w:rFonts w:ascii="Arial" w:hAnsi="Arial" w:cs="Arial"/>
          <w:sz w:val="23"/>
          <w:szCs w:val="23"/>
          <w:lang w:val="es-MX"/>
        </w:rPr>
      </w:pPr>
      <w:r>
        <w:rPr>
          <w:rFonts w:ascii="Arial" w:hAnsi="Arial" w:cs="Arial"/>
          <w:sz w:val="23"/>
          <w:szCs w:val="23"/>
          <w:lang w:val="es-MX"/>
        </w:rPr>
        <w:t>Por tanto, la preparación de la versión pública implica un costo de $1,469 (mil cuatrocientos sesenta y nueve pesos 00/100 moneda nacional) a razón de $0.10 por digitalización de cada una de las 14,690 fojas, por lo que dicha documentación se proporcionará una vez que el solicitante haya cubierto el monto señalado.</w:t>
      </w:r>
    </w:p>
    <w:p w:rsidR="008B04A1" w:rsidRDefault="008B04A1" w:rsidP="00614A7D">
      <w:pPr>
        <w:jc w:val="both"/>
        <w:rPr>
          <w:rFonts w:ascii="Arial" w:hAnsi="Arial" w:cs="Arial"/>
          <w:b/>
          <w:i/>
          <w:sz w:val="22"/>
          <w:szCs w:val="22"/>
        </w:rPr>
      </w:pPr>
    </w:p>
    <w:p w:rsidR="00614A7D" w:rsidRPr="00A86AE5" w:rsidRDefault="00614A7D" w:rsidP="00614A7D">
      <w:pPr>
        <w:ind w:right="49"/>
        <w:jc w:val="both"/>
        <w:rPr>
          <w:rFonts w:ascii="Arial" w:hAnsi="Arial" w:cs="Arial"/>
          <w:sz w:val="22"/>
          <w:szCs w:val="22"/>
        </w:rPr>
      </w:pPr>
      <w:r w:rsidRPr="00614A7D">
        <w:rPr>
          <w:rFonts w:ascii="Arial" w:hAnsi="Arial" w:cs="Arial"/>
          <w:sz w:val="22"/>
          <w:szCs w:val="22"/>
        </w:rPr>
        <w:t>Finalmente</w:t>
      </w:r>
      <w:r>
        <w:rPr>
          <w:rFonts w:ascii="Arial" w:hAnsi="Arial" w:cs="Arial"/>
          <w:sz w:val="22"/>
          <w:szCs w:val="22"/>
        </w:rPr>
        <w:t>, por lo que hace a los años 2015 a la fecha</w:t>
      </w:r>
      <w:r w:rsidRPr="00A86AE5">
        <w:rPr>
          <w:rFonts w:ascii="Arial" w:hAnsi="Arial" w:cs="Arial"/>
          <w:iCs/>
          <w:sz w:val="22"/>
          <w:szCs w:val="22"/>
        </w:rPr>
        <w:t xml:space="preserve">, </w:t>
      </w:r>
      <w:r>
        <w:rPr>
          <w:rFonts w:ascii="Arial" w:hAnsi="Arial" w:cs="Arial"/>
          <w:iCs/>
          <w:sz w:val="22"/>
          <w:szCs w:val="22"/>
        </w:rPr>
        <w:t xml:space="preserve">tal </w:t>
      </w:r>
      <w:r w:rsidRPr="00A86AE5">
        <w:rPr>
          <w:rFonts w:ascii="Arial" w:hAnsi="Arial" w:cs="Arial"/>
          <w:iCs/>
          <w:sz w:val="22"/>
          <w:szCs w:val="22"/>
        </w:rPr>
        <w:t xml:space="preserve">información puede ser consultada en la página de internet de la SCJN, en la liga: </w:t>
      </w:r>
      <w:hyperlink r:id="rId14" w:history="1">
        <w:r w:rsidRPr="00A86AE5">
          <w:rPr>
            <w:rStyle w:val="Hipervnculo"/>
            <w:rFonts w:ascii="Arial" w:hAnsi="Arial" w:cs="Arial"/>
            <w:sz w:val="22"/>
            <w:szCs w:val="22"/>
          </w:rPr>
          <w:t>https://www.scjn.gob.mx/transparencia/obligaciones-de-transparencia/adquisiciones-servicios/informe-pedidos/informe-contratacion/1/2</w:t>
        </w:r>
      </w:hyperlink>
      <w:r w:rsidRPr="00A86AE5">
        <w:rPr>
          <w:rFonts w:ascii="Arial" w:hAnsi="Arial" w:cs="Arial"/>
          <w:sz w:val="22"/>
          <w:szCs w:val="22"/>
        </w:rPr>
        <w:t xml:space="preserve"> en la cual están disponibles todos los datos sobre los contratos relativos a adquisiciones, arrendamientos y servicios, así como sobre obra pública y servicios relacionados con la misma para las Casas de la Cultura Jurídica (aparece la Casa de la Cultura Jurídica que intervino, así como los otros órganos o áreas de la Suprema Corte, número de contrato simplificado, descripción general del bien o servicio, proveedor, contratista, persona moral o física con quien se contrata y monto total del contrato). Asimismo, en la liga </w:t>
      </w:r>
      <w:hyperlink r:id="rId15" w:history="1">
        <w:r w:rsidRPr="00A86AE5">
          <w:rPr>
            <w:rStyle w:val="Hipervnculo"/>
            <w:rFonts w:ascii="Arial" w:hAnsi="Arial" w:cs="Arial"/>
            <w:sz w:val="22"/>
            <w:szCs w:val="22"/>
          </w:rPr>
          <w:t>https://www.scjn.gob.mx/transparencia/obligaciones-de-transparencia/adquisiciones</w:t>
        </w:r>
      </w:hyperlink>
      <w:r w:rsidRPr="00A86AE5">
        <w:rPr>
          <w:rFonts w:ascii="Arial" w:hAnsi="Arial" w:cs="Arial"/>
          <w:sz w:val="22"/>
          <w:szCs w:val="22"/>
        </w:rPr>
        <w:t>, el peticionario puede acceder a los procedimientos de contratación para las Casas de la Cultura Jurídica.</w:t>
      </w:r>
    </w:p>
    <w:p w:rsidR="00E472CB" w:rsidRDefault="00E472CB" w:rsidP="00A86AE5">
      <w:pPr>
        <w:jc w:val="both"/>
        <w:rPr>
          <w:rFonts w:ascii="Arial" w:hAnsi="Arial" w:cs="Arial"/>
          <w:sz w:val="22"/>
          <w:szCs w:val="22"/>
        </w:rPr>
      </w:pPr>
    </w:p>
    <w:p w:rsidR="00C00342" w:rsidRPr="00A86AE5" w:rsidRDefault="00C00342" w:rsidP="00A86AE5">
      <w:pPr>
        <w:ind w:left="426"/>
        <w:jc w:val="both"/>
        <w:rPr>
          <w:rFonts w:ascii="Arial" w:hAnsi="Arial" w:cs="Arial"/>
          <w:b/>
          <w:i/>
          <w:sz w:val="22"/>
          <w:szCs w:val="22"/>
        </w:rPr>
      </w:pPr>
      <w:r w:rsidRPr="00A86AE5">
        <w:rPr>
          <w:rFonts w:ascii="Arial" w:hAnsi="Arial" w:cs="Arial"/>
          <w:b/>
          <w:i/>
          <w:sz w:val="22"/>
          <w:szCs w:val="22"/>
        </w:rPr>
        <w:t>10. Listado de eventos realizados, número de asistentes, nombre de los conferencistas, nombre de asistentes, documentos que se les otorgaron, gastos en los que se incurrieron de cualquier índole de manera desglosada y específica por evento y por persona, así como las listas de asistencia a cada evento, acto o actividad.</w:t>
      </w:r>
    </w:p>
    <w:p w:rsidR="00C00342" w:rsidRPr="00A86AE5" w:rsidRDefault="00C00342" w:rsidP="00A86AE5">
      <w:pPr>
        <w:jc w:val="both"/>
        <w:rPr>
          <w:rFonts w:ascii="Arial" w:hAnsi="Arial" w:cs="Arial"/>
          <w:b/>
          <w:i/>
          <w:sz w:val="22"/>
          <w:szCs w:val="22"/>
        </w:rPr>
      </w:pPr>
    </w:p>
    <w:p w:rsidR="00BB2159" w:rsidRPr="00A86AE5" w:rsidRDefault="00BB2159" w:rsidP="00BB2159">
      <w:pPr>
        <w:ind w:right="49"/>
        <w:jc w:val="both"/>
        <w:rPr>
          <w:rFonts w:ascii="Arial" w:hAnsi="Arial" w:cs="Arial"/>
          <w:sz w:val="22"/>
          <w:szCs w:val="22"/>
        </w:rPr>
      </w:pPr>
      <w:r>
        <w:rPr>
          <w:rFonts w:ascii="Arial" w:hAnsi="Arial" w:cs="Arial"/>
          <w:sz w:val="22"/>
          <w:szCs w:val="22"/>
        </w:rPr>
        <w:t xml:space="preserve">Al respecto, tal como se hizo notar en el oficio </w:t>
      </w:r>
      <w:r w:rsidRPr="00EB4FCA">
        <w:rPr>
          <w:rFonts w:ascii="Arial" w:hAnsi="Arial" w:cs="Arial"/>
          <w:bCs/>
          <w:sz w:val="22"/>
          <w:szCs w:val="22"/>
        </w:rPr>
        <w:t>DGCCJ-560-04-2019</w:t>
      </w:r>
      <w:r>
        <w:rPr>
          <w:rFonts w:ascii="Arial" w:hAnsi="Arial" w:cs="Arial"/>
          <w:bCs/>
          <w:sz w:val="22"/>
          <w:szCs w:val="22"/>
        </w:rPr>
        <w:t xml:space="preserve">, </w:t>
      </w:r>
      <w:r w:rsidRPr="00A86AE5">
        <w:rPr>
          <w:rFonts w:ascii="Arial" w:hAnsi="Arial" w:cs="Arial"/>
          <w:sz w:val="22"/>
          <w:szCs w:val="22"/>
        </w:rPr>
        <w:t xml:space="preserve">la información relativa al </w:t>
      </w:r>
      <w:r w:rsidRPr="00A86AE5">
        <w:rPr>
          <w:rFonts w:ascii="Arial" w:hAnsi="Arial" w:cs="Arial"/>
          <w:iCs/>
          <w:sz w:val="22"/>
          <w:szCs w:val="22"/>
        </w:rPr>
        <w:t>nombre de asistentes, así como las listas de asistencia a cada evento</w:t>
      </w:r>
      <w:r w:rsidRPr="00A86AE5">
        <w:rPr>
          <w:rFonts w:ascii="Arial" w:hAnsi="Arial" w:cs="Arial"/>
          <w:sz w:val="22"/>
          <w:szCs w:val="22"/>
        </w:rPr>
        <w:t xml:space="preserve"> o actividad que se realiza por las Casas de la Cultura Jurídica, y que tienen bajo resguardo las sedes, no puede proporcionarse al peticionario, toda vez que se clasifica como confidencial al tratarse de datos personales de los titulares de los mismos, de conformidad con lo dispuesto por el artículo 116 de </w:t>
      </w:r>
      <w:r w:rsidRPr="00A86AE5">
        <w:rPr>
          <w:rFonts w:ascii="Arial" w:hAnsi="Arial" w:cs="Arial"/>
          <w:sz w:val="22"/>
          <w:szCs w:val="22"/>
        </w:rPr>
        <w:lastRenderedPageBreak/>
        <w:t>la Ley General de Transparencia y Acceso a la Información Pública</w:t>
      </w:r>
      <w:r w:rsidRPr="00A86AE5">
        <w:rPr>
          <w:rStyle w:val="Refdenotaalpie"/>
          <w:rFonts w:ascii="Arial" w:hAnsi="Arial" w:cs="Arial"/>
          <w:sz w:val="22"/>
          <w:szCs w:val="22"/>
        </w:rPr>
        <w:footnoteReference w:id="1"/>
      </w:r>
      <w:r w:rsidRPr="00A86AE5">
        <w:rPr>
          <w:rFonts w:ascii="Arial" w:hAnsi="Arial" w:cs="Arial"/>
          <w:sz w:val="22"/>
          <w:szCs w:val="22"/>
        </w:rPr>
        <w:t>, la fracción I, del artículo 113 de Ley Federal de Transparencia y Acceso a la Información Pública</w:t>
      </w:r>
      <w:r w:rsidRPr="00A86AE5">
        <w:rPr>
          <w:rStyle w:val="Refdenotaalpie"/>
          <w:rFonts w:ascii="Arial" w:hAnsi="Arial" w:cs="Arial"/>
          <w:sz w:val="22"/>
          <w:szCs w:val="22"/>
        </w:rPr>
        <w:footnoteReference w:id="2"/>
      </w:r>
      <w:r w:rsidRPr="00A86AE5">
        <w:rPr>
          <w:rFonts w:ascii="Arial" w:hAnsi="Arial" w:cs="Arial"/>
          <w:sz w:val="22"/>
          <w:szCs w:val="22"/>
        </w:rPr>
        <w:t>, y la fracción I, del lineamiento Trigésimo octavo de Lineamientos Generales en Materia de Clasificación y Desclasificación de la Información, así como para la Elaboración de Versiones Públicas</w:t>
      </w:r>
      <w:r w:rsidRPr="00A86AE5">
        <w:rPr>
          <w:rStyle w:val="Refdenotaalpie"/>
          <w:rFonts w:ascii="Arial" w:hAnsi="Arial" w:cs="Arial"/>
          <w:sz w:val="22"/>
          <w:szCs w:val="22"/>
        </w:rPr>
        <w:footnoteReference w:id="3"/>
      </w:r>
      <w:r w:rsidRPr="00A86AE5">
        <w:rPr>
          <w:rFonts w:ascii="Arial" w:hAnsi="Arial" w:cs="Arial"/>
          <w:sz w:val="22"/>
          <w:szCs w:val="22"/>
        </w:rPr>
        <w:t xml:space="preserve">, además de no contarse con el consentimiento de sus titulares para divulgar los nombres de ellos, datos personales que los puede identificar o hacer identificables, y en consecuencia, vulnerar su privacidad. </w:t>
      </w:r>
    </w:p>
    <w:p w:rsidR="00BB2159" w:rsidRDefault="00BB2159" w:rsidP="00E472CB">
      <w:pPr>
        <w:ind w:right="49"/>
        <w:jc w:val="both"/>
        <w:rPr>
          <w:rFonts w:ascii="Arial" w:hAnsi="Arial" w:cs="Arial"/>
          <w:sz w:val="22"/>
          <w:szCs w:val="22"/>
        </w:rPr>
      </w:pPr>
    </w:p>
    <w:p w:rsidR="00E472CB" w:rsidRDefault="00BB2159" w:rsidP="00E472CB">
      <w:pPr>
        <w:ind w:right="49"/>
        <w:jc w:val="both"/>
        <w:rPr>
          <w:rFonts w:ascii="Arial" w:hAnsi="Arial" w:cs="Arial"/>
          <w:sz w:val="22"/>
          <w:szCs w:val="22"/>
        </w:rPr>
      </w:pPr>
      <w:r>
        <w:rPr>
          <w:rFonts w:ascii="Arial" w:hAnsi="Arial" w:cs="Arial"/>
          <w:sz w:val="22"/>
          <w:szCs w:val="22"/>
        </w:rPr>
        <w:t xml:space="preserve">Precisado lo anterior, </w:t>
      </w:r>
      <w:r w:rsidR="00A33EF0">
        <w:rPr>
          <w:rFonts w:ascii="Arial" w:hAnsi="Arial" w:cs="Arial"/>
          <w:sz w:val="22"/>
          <w:szCs w:val="22"/>
        </w:rPr>
        <w:t xml:space="preserve">en complemento al </w:t>
      </w:r>
      <w:r w:rsidR="00A94178">
        <w:rPr>
          <w:rFonts w:ascii="Arial" w:hAnsi="Arial" w:cs="Arial"/>
          <w:sz w:val="22"/>
          <w:szCs w:val="22"/>
        </w:rPr>
        <w:t xml:space="preserve">referido </w:t>
      </w:r>
      <w:r w:rsidR="00A33EF0">
        <w:rPr>
          <w:rFonts w:ascii="Arial" w:hAnsi="Arial" w:cs="Arial"/>
          <w:sz w:val="22"/>
          <w:szCs w:val="22"/>
        </w:rPr>
        <w:t xml:space="preserve">oficio </w:t>
      </w:r>
      <w:r w:rsidR="00A33EF0" w:rsidRPr="00EB4FCA">
        <w:rPr>
          <w:rFonts w:ascii="Arial" w:hAnsi="Arial" w:cs="Arial"/>
          <w:bCs/>
          <w:sz w:val="22"/>
          <w:szCs w:val="22"/>
        </w:rPr>
        <w:t>DGCCJ-560-04-2019</w:t>
      </w:r>
      <w:r w:rsidR="00522286">
        <w:rPr>
          <w:rFonts w:ascii="Arial" w:hAnsi="Arial" w:cs="Arial"/>
          <w:bCs/>
          <w:sz w:val="22"/>
          <w:szCs w:val="22"/>
        </w:rPr>
        <w:t xml:space="preserve"> (</w:t>
      </w:r>
      <w:r w:rsidR="00A33EF0">
        <w:rPr>
          <w:rFonts w:ascii="Arial" w:hAnsi="Arial" w:cs="Arial"/>
          <w:bCs/>
          <w:sz w:val="22"/>
          <w:szCs w:val="22"/>
        </w:rPr>
        <w:t xml:space="preserve">a través del cual </w:t>
      </w:r>
      <w:r w:rsidR="00A33EF0">
        <w:rPr>
          <w:rFonts w:ascii="Arial" w:hAnsi="Arial" w:cs="Arial"/>
          <w:sz w:val="22"/>
          <w:szCs w:val="22"/>
        </w:rPr>
        <w:t xml:space="preserve">se puso a disposición </w:t>
      </w:r>
      <w:r w:rsidR="00A33EF0" w:rsidRPr="00A86AE5">
        <w:rPr>
          <w:rFonts w:ascii="Arial" w:hAnsi="Arial" w:cs="Arial"/>
          <w:sz w:val="22"/>
          <w:szCs w:val="22"/>
        </w:rPr>
        <w:t>la información de los eventos organizados en las CCJ d</w:t>
      </w:r>
      <w:r w:rsidR="00A33EF0">
        <w:rPr>
          <w:rFonts w:ascii="Arial" w:hAnsi="Arial" w:cs="Arial"/>
          <w:sz w:val="22"/>
          <w:szCs w:val="22"/>
        </w:rPr>
        <w:t xml:space="preserve">e </w:t>
      </w:r>
      <w:r w:rsidR="00A33EF0" w:rsidRPr="00A86AE5">
        <w:rPr>
          <w:rFonts w:ascii="Arial" w:hAnsi="Arial" w:cs="Arial"/>
          <w:sz w:val="22"/>
          <w:szCs w:val="22"/>
        </w:rPr>
        <w:t>2013</w:t>
      </w:r>
      <w:r w:rsidR="00A33EF0">
        <w:rPr>
          <w:rFonts w:ascii="Arial" w:hAnsi="Arial" w:cs="Arial"/>
          <w:sz w:val="22"/>
          <w:szCs w:val="22"/>
        </w:rPr>
        <w:t xml:space="preserve"> a </w:t>
      </w:r>
      <w:r w:rsidR="00A33EF0" w:rsidRPr="00A86AE5">
        <w:rPr>
          <w:rFonts w:ascii="Arial" w:hAnsi="Arial" w:cs="Arial"/>
          <w:sz w:val="22"/>
          <w:szCs w:val="22"/>
        </w:rPr>
        <w:t>marzo de 2019</w:t>
      </w:r>
      <w:r w:rsidR="00522286">
        <w:rPr>
          <w:rFonts w:ascii="Arial" w:hAnsi="Arial" w:cs="Arial"/>
          <w:sz w:val="22"/>
          <w:szCs w:val="22"/>
        </w:rPr>
        <w:t>)</w:t>
      </w:r>
      <w:r w:rsidR="00A33EF0">
        <w:rPr>
          <w:rFonts w:ascii="Arial" w:hAnsi="Arial" w:cs="Arial"/>
          <w:sz w:val="22"/>
          <w:szCs w:val="22"/>
        </w:rPr>
        <w:t xml:space="preserve">, </w:t>
      </w:r>
      <w:r w:rsidR="00EB4FCA">
        <w:rPr>
          <w:rFonts w:ascii="Arial" w:hAnsi="Arial" w:cs="Arial"/>
          <w:sz w:val="22"/>
          <w:szCs w:val="22"/>
        </w:rPr>
        <w:t>se informa que las Casas de la Cultura Jurídica comenzaron a realizar eventos a partir del año 1999</w:t>
      </w:r>
      <w:r w:rsidR="00052116">
        <w:rPr>
          <w:rFonts w:ascii="Arial" w:hAnsi="Arial" w:cs="Arial"/>
          <w:sz w:val="22"/>
          <w:szCs w:val="22"/>
        </w:rPr>
        <w:t xml:space="preserve">, por lo que, una vez agotada la búsqueda de información, </w:t>
      </w:r>
      <w:r w:rsidR="00E472CB">
        <w:rPr>
          <w:rFonts w:ascii="Arial" w:hAnsi="Arial" w:cs="Arial"/>
          <w:sz w:val="22"/>
          <w:szCs w:val="22"/>
        </w:rPr>
        <w:t xml:space="preserve">se hace llegar el listado de </w:t>
      </w:r>
      <w:r w:rsidR="00E472CB" w:rsidRPr="00A86AE5">
        <w:rPr>
          <w:rFonts w:ascii="Arial" w:hAnsi="Arial" w:cs="Arial"/>
          <w:sz w:val="22"/>
          <w:szCs w:val="22"/>
        </w:rPr>
        <w:t xml:space="preserve">los eventos efectuados </w:t>
      </w:r>
      <w:r w:rsidR="00B415DA">
        <w:rPr>
          <w:rFonts w:ascii="Arial" w:hAnsi="Arial" w:cs="Arial"/>
          <w:sz w:val="22"/>
          <w:szCs w:val="22"/>
        </w:rPr>
        <w:t xml:space="preserve">en las </w:t>
      </w:r>
      <w:r>
        <w:rPr>
          <w:rFonts w:ascii="Arial" w:hAnsi="Arial" w:cs="Arial"/>
          <w:sz w:val="22"/>
          <w:szCs w:val="22"/>
        </w:rPr>
        <w:t xml:space="preserve">sedes </w:t>
      </w:r>
      <w:r w:rsidR="00E472CB" w:rsidRPr="00A86AE5">
        <w:rPr>
          <w:rFonts w:ascii="Arial" w:hAnsi="Arial" w:cs="Arial"/>
          <w:sz w:val="22"/>
          <w:szCs w:val="22"/>
        </w:rPr>
        <w:t>de 1999 a 20</w:t>
      </w:r>
      <w:r w:rsidR="00B415DA">
        <w:rPr>
          <w:rFonts w:ascii="Arial" w:hAnsi="Arial" w:cs="Arial"/>
          <w:sz w:val="22"/>
          <w:szCs w:val="22"/>
        </w:rPr>
        <w:t>12</w:t>
      </w:r>
      <w:r w:rsidR="00E472CB">
        <w:rPr>
          <w:rFonts w:ascii="Arial" w:hAnsi="Arial" w:cs="Arial"/>
          <w:sz w:val="22"/>
          <w:szCs w:val="22"/>
        </w:rPr>
        <w:t xml:space="preserve">, </w:t>
      </w:r>
      <w:r w:rsidR="00A93D6A">
        <w:rPr>
          <w:rFonts w:ascii="Arial" w:hAnsi="Arial" w:cs="Arial"/>
          <w:sz w:val="22"/>
          <w:szCs w:val="22"/>
        </w:rPr>
        <w:t xml:space="preserve">con los datos que </w:t>
      </w:r>
      <w:r w:rsidR="00B41F60">
        <w:rPr>
          <w:rFonts w:ascii="Arial" w:hAnsi="Arial" w:cs="Arial"/>
          <w:sz w:val="22"/>
          <w:szCs w:val="22"/>
        </w:rPr>
        <w:t xml:space="preserve">éstas </w:t>
      </w:r>
      <w:r w:rsidR="00A93D6A">
        <w:rPr>
          <w:rFonts w:ascii="Arial" w:hAnsi="Arial" w:cs="Arial"/>
          <w:sz w:val="22"/>
          <w:szCs w:val="22"/>
        </w:rPr>
        <w:t xml:space="preserve">pudieron localizar en sus archivos físicos y electrónicos, </w:t>
      </w:r>
      <w:r w:rsidR="00E472CB">
        <w:rPr>
          <w:rFonts w:ascii="Arial" w:hAnsi="Arial" w:cs="Arial"/>
          <w:sz w:val="22"/>
          <w:szCs w:val="22"/>
        </w:rPr>
        <w:t xml:space="preserve">en el cual </w:t>
      </w:r>
      <w:r w:rsidR="00A94178">
        <w:rPr>
          <w:rFonts w:ascii="Arial" w:hAnsi="Arial" w:cs="Arial"/>
          <w:sz w:val="22"/>
          <w:szCs w:val="22"/>
        </w:rPr>
        <w:t>aparece</w:t>
      </w:r>
      <w:r w:rsidR="00B41F60">
        <w:rPr>
          <w:rFonts w:ascii="Arial" w:hAnsi="Arial" w:cs="Arial"/>
          <w:sz w:val="22"/>
          <w:szCs w:val="22"/>
        </w:rPr>
        <w:t>n, entre otros datos,</w:t>
      </w:r>
      <w:r w:rsidR="00A94178">
        <w:rPr>
          <w:rFonts w:ascii="Arial" w:hAnsi="Arial" w:cs="Arial"/>
          <w:sz w:val="22"/>
          <w:szCs w:val="22"/>
        </w:rPr>
        <w:t xml:space="preserve"> </w:t>
      </w:r>
      <w:r w:rsidR="00B41F60">
        <w:rPr>
          <w:rFonts w:ascii="Arial" w:hAnsi="Arial" w:cs="Arial"/>
          <w:sz w:val="22"/>
          <w:szCs w:val="22"/>
        </w:rPr>
        <w:t xml:space="preserve">la fecha y nombre del evento, </w:t>
      </w:r>
      <w:r w:rsidR="00A94178">
        <w:rPr>
          <w:rFonts w:ascii="Arial" w:hAnsi="Arial" w:cs="Arial"/>
          <w:sz w:val="22"/>
          <w:szCs w:val="22"/>
        </w:rPr>
        <w:t>número de asistentes</w:t>
      </w:r>
      <w:r w:rsidR="00B41F60">
        <w:rPr>
          <w:rFonts w:ascii="Arial" w:hAnsi="Arial" w:cs="Arial"/>
          <w:sz w:val="22"/>
          <w:szCs w:val="22"/>
        </w:rPr>
        <w:t xml:space="preserve"> y</w:t>
      </w:r>
      <w:r w:rsidR="00A94178">
        <w:rPr>
          <w:rFonts w:ascii="Arial" w:hAnsi="Arial" w:cs="Arial"/>
          <w:sz w:val="22"/>
          <w:szCs w:val="22"/>
        </w:rPr>
        <w:t xml:space="preserve"> nombre del disertante</w:t>
      </w:r>
      <w:r w:rsidR="00C22A2C">
        <w:rPr>
          <w:rFonts w:ascii="Arial" w:hAnsi="Arial" w:cs="Arial"/>
          <w:sz w:val="22"/>
          <w:szCs w:val="22"/>
        </w:rPr>
        <w:t xml:space="preserve"> </w:t>
      </w:r>
      <w:r w:rsidR="00C22A2C" w:rsidRPr="00B41F60">
        <w:rPr>
          <w:rFonts w:ascii="Arial" w:hAnsi="Arial" w:cs="Arial"/>
          <w:b/>
          <w:color w:val="FF0000"/>
          <w:sz w:val="22"/>
          <w:szCs w:val="22"/>
        </w:rPr>
        <w:t xml:space="preserve">ANEXO </w:t>
      </w:r>
      <w:r w:rsidR="00B41F60" w:rsidRPr="00B41F60">
        <w:rPr>
          <w:rFonts w:ascii="Arial" w:hAnsi="Arial" w:cs="Arial"/>
          <w:b/>
          <w:color w:val="FF0000"/>
          <w:sz w:val="22"/>
          <w:szCs w:val="22"/>
        </w:rPr>
        <w:t>2</w:t>
      </w:r>
      <w:r w:rsidR="00052116">
        <w:rPr>
          <w:rFonts w:ascii="Arial" w:hAnsi="Arial" w:cs="Arial"/>
          <w:sz w:val="22"/>
          <w:szCs w:val="22"/>
        </w:rPr>
        <w:t>.</w:t>
      </w:r>
    </w:p>
    <w:p w:rsidR="00052116" w:rsidRPr="00A86AE5" w:rsidRDefault="00052116" w:rsidP="00E472CB">
      <w:pPr>
        <w:ind w:right="49"/>
        <w:jc w:val="both"/>
        <w:rPr>
          <w:rFonts w:ascii="Arial" w:hAnsi="Arial" w:cs="Arial"/>
        </w:rPr>
      </w:pPr>
    </w:p>
    <w:p w:rsidR="0065199E" w:rsidRPr="00A86AE5" w:rsidRDefault="0065199E" w:rsidP="00A86AE5">
      <w:pPr>
        <w:jc w:val="both"/>
        <w:rPr>
          <w:rFonts w:ascii="Arial" w:hAnsi="Arial" w:cs="Arial"/>
          <w:sz w:val="22"/>
          <w:szCs w:val="22"/>
        </w:rPr>
      </w:pPr>
      <w:r w:rsidRPr="00B41F60">
        <w:rPr>
          <w:rFonts w:ascii="Arial" w:hAnsi="Arial" w:cs="Arial"/>
          <w:sz w:val="22"/>
          <w:szCs w:val="22"/>
        </w:rPr>
        <w:t>En torno a los documentos que</w:t>
      </w:r>
      <w:r w:rsidR="00A86AE5" w:rsidRPr="00B41F60">
        <w:rPr>
          <w:rFonts w:ascii="Arial" w:hAnsi="Arial" w:cs="Arial"/>
          <w:sz w:val="22"/>
          <w:szCs w:val="22"/>
        </w:rPr>
        <w:t>,</w:t>
      </w:r>
      <w:r w:rsidRPr="00B41F60">
        <w:rPr>
          <w:rFonts w:ascii="Arial" w:hAnsi="Arial" w:cs="Arial"/>
          <w:sz w:val="22"/>
          <w:szCs w:val="22"/>
        </w:rPr>
        <w:t xml:space="preserve"> en su caso, se otorgaron a los asistentes de los eventos realizados por las Casas de la Cultura Jurídica </w:t>
      </w:r>
      <w:r w:rsidR="00A86AE5" w:rsidRPr="00B41F60">
        <w:rPr>
          <w:rFonts w:ascii="Arial" w:hAnsi="Arial" w:cs="Arial"/>
          <w:sz w:val="22"/>
          <w:szCs w:val="22"/>
        </w:rPr>
        <w:t>a</w:t>
      </w:r>
      <w:r w:rsidRPr="00B41F60">
        <w:rPr>
          <w:rFonts w:ascii="Arial" w:hAnsi="Arial" w:cs="Arial"/>
          <w:sz w:val="22"/>
          <w:szCs w:val="22"/>
        </w:rPr>
        <w:t>ntes de</w:t>
      </w:r>
      <w:r w:rsidR="00A86AE5" w:rsidRPr="00B41F60">
        <w:rPr>
          <w:rFonts w:ascii="Arial" w:hAnsi="Arial" w:cs="Arial"/>
          <w:sz w:val="22"/>
          <w:szCs w:val="22"/>
        </w:rPr>
        <w:t xml:space="preserve">l </w:t>
      </w:r>
      <w:r w:rsidRPr="00B41F60">
        <w:rPr>
          <w:rFonts w:ascii="Arial" w:hAnsi="Arial" w:cs="Arial"/>
          <w:sz w:val="22"/>
          <w:szCs w:val="22"/>
        </w:rPr>
        <w:t xml:space="preserve">2013, </w:t>
      </w:r>
      <w:r w:rsidR="00FD03B1" w:rsidRPr="00B41F60">
        <w:rPr>
          <w:rFonts w:ascii="Arial" w:hAnsi="Arial" w:cs="Arial"/>
          <w:sz w:val="22"/>
          <w:szCs w:val="22"/>
        </w:rPr>
        <w:t>no se cuenta con tal información</w:t>
      </w:r>
      <w:r w:rsidR="00B41F60">
        <w:rPr>
          <w:rFonts w:ascii="Arial" w:hAnsi="Arial" w:cs="Arial"/>
          <w:sz w:val="22"/>
          <w:szCs w:val="22"/>
        </w:rPr>
        <w:t xml:space="preserve"> en los archivos físicos y electrónicos</w:t>
      </w:r>
      <w:r w:rsidR="00FD03B1" w:rsidRPr="00B41F60">
        <w:rPr>
          <w:rFonts w:ascii="Arial" w:hAnsi="Arial" w:cs="Arial"/>
          <w:sz w:val="22"/>
          <w:szCs w:val="22"/>
        </w:rPr>
        <w:t xml:space="preserve">, </w:t>
      </w:r>
      <w:r w:rsidRPr="00B41F60">
        <w:rPr>
          <w:rFonts w:ascii="Arial" w:hAnsi="Arial" w:cs="Arial"/>
          <w:sz w:val="22"/>
          <w:szCs w:val="22"/>
        </w:rPr>
        <w:t xml:space="preserve">además de que no hay normativa alguna que obligue a esta área a contar con </w:t>
      </w:r>
      <w:r w:rsidR="00FD03B1" w:rsidRPr="00B41F60">
        <w:rPr>
          <w:rFonts w:ascii="Arial" w:hAnsi="Arial" w:cs="Arial"/>
          <w:sz w:val="22"/>
          <w:szCs w:val="22"/>
        </w:rPr>
        <w:t xml:space="preserve">dicho </w:t>
      </w:r>
      <w:r w:rsidRPr="00B41F60">
        <w:rPr>
          <w:rFonts w:ascii="Arial" w:hAnsi="Arial" w:cs="Arial"/>
          <w:sz w:val="22"/>
          <w:szCs w:val="22"/>
        </w:rPr>
        <w:t>dato en específico respecto de esos años.</w:t>
      </w:r>
    </w:p>
    <w:p w:rsidR="00E472CB" w:rsidRDefault="00E472CB" w:rsidP="00A86AE5">
      <w:pPr>
        <w:jc w:val="both"/>
        <w:rPr>
          <w:rFonts w:ascii="Arial" w:hAnsi="Arial" w:cs="Arial"/>
          <w:sz w:val="22"/>
          <w:szCs w:val="22"/>
        </w:rPr>
      </w:pPr>
    </w:p>
    <w:p w:rsidR="00E67FCE" w:rsidRPr="00A86AE5" w:rsidRDefault="00E472CB" w:rsidP="00A86AE5">
      <w:pPr>
        <w:jc w:val="both"/>
        <w:rPr>
          <w:rFonts w:ascii="Arial" w:hAnsi="Arial" w:cs="Arial"/>
          <w:iCs/>
          <w:sz w:val="22"/>
          <w:szCs w:val="22"/>
        </w:rPr>
      </w:pPr>
      <w:r>
        <w:rPr>
          <w:rFonts w:ascii="Arial" w:hAnsi="Arial" w:cs="Arial"/>
          <w:iCs/>
          <w:sz w:val="22"/>
          <w:szCs w:val="22"/>
        </w:rPr>
        <w:t xml:space="preserve">Por otro lado, tal como se señaló en el </w:t>
      </w:r>
      <w:r w:rsidR="00B41F60">
        <w:rPr>
          <w:rFonts w:ascii="Arial" w:hAnsi="Arial" w:cs="Arial"/>
          <w:iCs/>
          <w:sz w:val="22"/>
          <w:szCs w:val="22"/>
        </w:rPr>
        <w:t xml:space="preserve">citado </w:t>
      </w:r>
      <w:r>
        <w:rPr>
          <w:rFonts w:ascii="Arial" w:hAnsi="Arial" w:cs="Arial"/>
          <w:iCs/>
          <w:sz w:val="22"/>
          <w:szCs w:val="22"/>
        </w:rPr>
        <w:t xml:space="preserve">oficio </w:t>
      </w:r>
      <w:r w:rsidR="00EB4FCA" w:rsidRPr="00EB4FCA">
        <w:rPr>
          <w:rFonts w:ascii="Arial" w:hAnsi="Arial" w:cs="Arial"/>
          <w:bCs/>
          <w:sz w:val="22"/>
          <w:szCs w:val="22"/>
        </w:rPr>
        <w:t>DGCCJ-560-04-2019</w:t>
      </w:r>
      <w:r>
        <w:rPr>
          <w:rFonts w:ascii="Arial" w:hAnsi="Arial" w:cs="Arial"/>
          <w:iCs/>
          <w:sz w:val="22"/>
          <w:szCs w:val="22"/>
        </w:rPr>
        <w:t xml:space="preserve">, </w:t>
      </w:r>
      <w:r w:rsidR="005A7A23" w:rsidRPr="00A86AE5">
        <w:rPr>
          <w:rFonts w:ascii="Arial" w:hAnsi="Arial" w:cs="Arial"/>
          <w:iCs/>
          <w:sz w:val="22"/>
          <w:szCs w:val="22"/>
        </w:rPr>
        <w:t>antes del</w:t>
      </w:r>
      <w:r w:rsidR="00C232EA">
        <w:rPr>
          <w:rFonts w:ascii="Arial" w:hAnsi="Arial" w:cs="Arial"/>
          <w:iCs/>
          <w:sz w:val="22"/>
          <w:szCs w:val="22"/>
        </w:rPr>
        <w:t xml:space="preserve"> </w:t>
      </w:r>
      <w:r w:rsidR="005A7A23" w:rsidRPr="00A86AE5">
        <w:rPr>
          <w:rFonts w:ascii="Arial" w:hAnsi="Arial" w:cs="Arial"/>
          <w:iCs/>
          <w:sz w:val="22"/>
          <w:szCs w:val="22"/>
        </w:rPr>
        <w:t>2016, las Casas de la Cultura Jurídica reportaban y organizaban eventos dirigidos a públicos diferentes, siendo a partir de ese año cuando se distinguió entre actividades y eventos, y por ende, las sedes inician reportes específicos para</w:t>
      </w:r>
      <w:r w:rsidR="00BE0205" w:rsidRPr="00A86AE5">
        <w:rPr>
          <w:rFonts w:ascii="Arial" w:hAnsi="Arial" w:cs="Arial"/>
          <w:iCs/>
          <w:sz w:val="22"/>
          <w:szCs w:val="22"/>
        </w:rPr>
        <w:t xml:space="preserve"> las actividades tanto del </w:t>
      </w:r>
      <w:r w:rsidR="0077222F" w:rsidRPr="00A86AE5">
        <w:rPr>
          <w:rFonts w:ascii="Arial" w:hAnsi="Arial" w:cs="Arial"/>
          <w:iCs/>
          <w:sz w:val="22"/>
          <w:szCs w:val="22"/>
        </w:rPr>
        <w:t xml:space="preserve">programa </w:t>
      </w:r>
      <w:r w:rsidR="005A7A23" w:rsidRPr="00A86AE5">
        <w:rPr>
          <w:rFonts w:ascii="Arial" w:hAnsi="Arial" w:cs="Arial"/>
          <w:iCs/>
          <w:sz w:val="22"/>
          <w:szCs w:val="22"/>
        </w:rPr>
        <w:t xml:space="preserve">de vinculación con la sociedad </w:t>
      </w:r>
      <w:r w:rsidR="00BE0205" w:rsidRPr="00A86AE5">
        <w:rPr>
          <w:rFonts w:ascii="Arial" w:hAnsi="Arial" w:cs="Arial"/>
          <w:iCs/>
          <w:sz w:val="22"/>
          <w:szCs w:val="22"/>
        </w:rPr>
        <w:t xml:space="preserve">como </w:t>
      </w:r>
      <w:r w:rsidR="00E67FCE" w:rsidRPr="00A86AE5">
        <w:rPr>
          <w:rFonts w:ascii="Arial" w:hAnsi="Arial" w:cs="Arial"/>
          <w:iCs/>
          <w:sz w:val="22"/>
          <w:szCs w:val="22"/>
        </w:rPr>
        <w:t xml:space="preserve">de difusión de acervos </w:t>
      </w:r>
      <w:r w:rsidR="005A7A23" w:rsidRPr="00A86AE5">
        <w:rPr>
          <w:rFonts w:ascii="Arial" w:hAnsi="Arial" w:cs="Arial"/>
          <w:iCs/>
          <w:sz w:val="22"/>
          <w:szCs w:val="22"/>
        </w:rPr>
        <w:t xml:space="preserve">que </w:t>
      </w:r>
      <w:r w:rsidR="0029449B" w:rsidRPr="00A86AE5">
        <w:rPr>
          <w:rFonts w:ascii="Arial" w:hAnsi="Arial" w:cs="Arial"/>
          <w:iCs/>
          <w:sz w:val="22"/>
          <w:szCs w:val="22"/>
        </w:rPr>
        <w:t>lleva</w:t>
      </w:r>
      <w:r w:rsidR="00E67FCE" w:rsidRPr="00A86AE5">
        <w:rPr>
          <w:rFonts w:ascii="Arial" w:hAnsi="Arial" w:cs="Arial"/>
          <w:iCs/>
          <w:sz w:val="22"/>
          <w:szCs w:val="22"/>
        </w:rPr>
        <w:t>n</w:t>
      </w:r>
      <w:r w:rsidR="0029449B" w:rsidRPr="00A86AE5">
        <w:rPr>
          <w:rFonts w:ascii="Arial" w:hAnsi="Arial" w:cs="Arial"/>
          <w:iCs/>
          <w:sz w:val="22"/>
          <w:szCs w:val="22"/>
        </w:rPr>
        <w:t xml:space="preserve"> a cabo </w:t>
      </w:r>
      <w:r w:rsidR="0077222F" w:rsidRPr="00A86AE5">
        <w:rPr>
          <w:rFonts w:ascii="Arial" w:hAnsi="Arial" w:cs="Arial"/>
          <w:iCs/>
          <w:sz w:val="22"/>
          <w:szCs w:val="22"/>
        </w:rPr>
        <w:t xml:space="preserve">(en </w:t>
      </w:r>
      <w:r w:rsidR="00E67FCE" w:rsidRPr="00A86AE5">
        <w:rPr>
          <w:rFonts w:ascii="Arial" w:hAnsi="Arial" w:cs="Arial"/>
          <w:iCs/>
          <w:sz w:val="22"/>
          <w:szCs w:val="22"/>
        </w:rPr>
        <w:t>l</w:t>
      </w:r>
      <w:r w:rsidR="00BE0205" w:rsidRPr="00A86AE5">
        <w:rPr>
          <w:rFonts w:ascii="Arial" w:hAnsi="Arial" w:cs="Arial"/>
          <w:iCs/>
          <w:sz w:val="22"/>
          <w:szCs w:val="22"/>
        </w:rPr>
        <w:t>a</w:t>
      </w:r>
      <w:r w:rsidR="00E67FCE" w:rsidRPr="00A86AE5">
        <w:rPr>
          <w:rFonts w:ascii="Arial" w:hAnsi="Arial" w:cs="Arial"/>
          <w:iCs/>
          <w:sz w:val="22"/>
          <w:szCs w:val="22"/>
        </w:rPr>
        <w:t xml:space="preserve">s que </w:t>
      </w:r>
      <w:r w:rsidR="0077222F" w:rsidRPr="00A86AE5">
        <w:rPr>
          <w:rFonts w:ascii="Arial" w:hAnsi="Arial" w:cs="Arial"/>
          <w:iCs/>
          <w:sz w:val="22"/>
          <w:szCs w:val="22"/>
        </w:rPr>
        <w:t>no hay disertantes)</w:t>
      </w:r>
      <w:r w:rsidR="00E67FCE" w:rsidRPr="00A86AE5">
        <w:rPr>
          <w:rFonts w:ascii="Arial" w:hAnsi="Arial" w:cs="Arial"/>
          <w:iCs/>
          <w:sz w:val="22"/>
          <w:szCs w:val="22"/>
        </w:rPr>
        <w:t xml:space="preserve">. </w:t>
      </w:r>
    </w:p>
    <w:p w:rsidR="00E67FCE" w:rsidRDefault="00E67FCE" w:rsidP="00A86AE5">
      <w:pPr>
        <w:jc w:val="both"/>
        <w:rPr>
          <w:rFonts w:ascii="Arial" w:hAnsi="Arial" w:cs="Arial"/>
          <w:iCs/>
          <w:sz w:val="22"/>
          <w:szCs w:val="22"/>
        </w:rPr>
      </w:pPr>
    </w:p>
    <w:p w:rsidR="0098584B" w:rsidRDefault="0098584B" w:rsidP="0098584B">
      <w:pPr>
        <w:jc w:val="both"/>
        <w:rPr>
          <w:rFonts w:ascii="Arial" w:hAnsi="Arial" w:cs="Arial"/>
          <w:iCs/>
          <w:sz w:val="22"/>
          <w:szCs w:val="22"/>
        </w:rPr>
      </w:pPr>
      <w:r w:rsidRPr="00A86AE5">
        <w:rPr>
          <w:rFonts w:ascii="Arial" w:hAnsi="Arial" w:cs="Arial"/>
          <w:iCs/>
          <w:sz w:val="22"/>
          <w:szCs w:val="22"/>
        </w:rPr>
        <w:t xml:space="preserve">En ese contexto, </w:t>
      </w:r>
      <w:r w:rsidR="00BB2159">
        <w:rPr>
          <w:rFonts w:ascii="Arial" w:hAnsi="Arial" w:cs="Arial"/>
          <w:iCs/>
          <w:sz w:val="22"/>
          <w:szCs w:val="22"/>
        </w:rPr>
        <w:t>en alca</w:t>
      </w:r>
      <w:r w:rsidR="00B41F60">
        <w:rPr>
          <w:rFonts w:ascii="Arial" w:hAnsi="Arial" w:cs="Arial"/>
          <w:iCs/>
          <w:sz w:val="22"/>
          <w:szCs w:val="22"/>
        </w:rPr>
        <w:t xml:space="preserve">nce a tal </w:t>
      </w:r>
      <w:r w:rsidR="00BB2159">
        <w:rPr>
          <w:rFonts w:ascii="Arial" w:hAnsi="Arial" w:cs="Arial"/>
          <w:iCs/>
          <w:sz w:val="22"/>
          <w:szCs w:val="22"/>
        </w:rPr>
        <w:t xml:space="preserve">oficio, </w:t>
      </w:r>
      <w:r w:rsidRPr="00A86AE5">
        <w:rPr>
          <w:rFonts w:ascii="Arial" w:hAnsi="Arial" w:cs="Arial"/>
          <w:iCs/>
          <w:sz w:val="22"/>
          <w:szCs w:val="22"/>
        </w:rPr>
        <w:t xml:space="preserve">se ponen a disposición como </w:t>
      </w:r>
      <w:r w:rsidRPr="00B41F60">
        <w:rPr>
          <w:rFonts w:ascii="Arial" w:hAnsi="Arial" w:cs="Arial"/>
          <w:b/>
          <w:iCs/>
          <w:color w:val="FF0000"/>
          <w:sz w:val="22"/>
          <w:szCs w:val="22"/>
        </w:rPr>
        <w:t xml:space="preserve">ANEXO </w:t>
      </w:r>
      <w:r w:rsidR="00B41F60" w:rsidRPr="00B41F60">
        <w:rPr>
          <w:rFonts w:ascii="Arial" w:hAnsi="Arial" w:cs="Arial"/>
          <w:b/>
          <w:iCs/>
          <w:color w:val="FF0000"/>
          <w:sz w:val="22"/>
          <w:szCs w:val="22"/>
        </w:rPr>
        <w:t xml:space="preserve">3 </w:t>
      </w:r>
      <w:r w:rsidRPr="00A86AE5">
        <w:rPr>
          <w:rFonts w:ascii="Arial" w:hAnsi="Arial" w:cs="Arial"/>
          <w:iCs/>
          <w:sz w:val="22"/>
          <w:szCs w:val="22"/>
        </w:rPr>
        <w:t xml:space="preserve">los reportes de las actividades de </w:t>
      </w:r>
      <w:r w:rsidR="00BB2159">
        <w:rPr>
          <w:rFonts w:ascii="Arial" w:hAnsi="Arial" w:cs="Arial"/>
          <w:iCs/>
          <w:sz w:val="22"/>
          <w:szCs w:val="22"/>
        </w:rPr>
        <w:t xml:space="preserve">vinculación con la sociedad correspondientes al año </w:t>
      </w:r>
      <w:r w:rsidRPr="00A86AE5">
        <w:rPr>
          <w:rFonts w:ascii="Arial" w:hAnsi="Arial" w:cs="Arial"/>
          <w:iCs/>
          <w:sz w:val="22"/>
          <w:szCs w:val="22"/>
        </w:rPr>
        <w:t>201</w:t>
      </w:r>
      <w:r w:rsidR="00BB2159">
        <w:rPr>
          <w:rFonts w:ascii="Arial" w:hAnsi="Arial" w:cs="Arial"/>
          <w:iCs/>
          <w:sz w:val="22"/>
          <w:szCs w:val="22"/>
        </w:rPr>
        <w:t>9</w:t>
      </w:r>
      <w:r w:rsidRPr="00A86AE5">
        <w:rPr>
          <w:rFonts w:ascii="Arial" w:hAnsi="Arial" w:cs="Arial"/>
          <w:iCs/>
          <w:sz w:val="22"/>
          <w:szCs w:val="22"/>
        </w:rPr>
        <w:t xml:space="preserve">, en los cuales se advierte el nombre de la actividad, la sede que la efectuó, la fecha de realización y el número de asistentes. En cuanto al punto de la solicitud relativo a documentos otorgados a los asistentes, debe puntualizarse que únicamente se entrega reconocimiento a los asistentes al concurso de dibujo y </w:t>
      </w:r>
      <w:r>
        <w:rPr>
          <w:rFonts w:ascii="Arial" w:hAnsi="Arial" w:cs="Arial"/>
          <w:iCs/>
          <w:sz w:val="22"/>
          <w:szCs w:val="22"/>
        </w:rPr>
        <w:t xml:space="preserve">al concurso </w:t>
      </w:r>
      <w:r w:rsidRPr="00A86AE5">
        <w:rPr>
          <w:rFonts w:ascii="Arial" w:hAnsi="Arial" w:cs="Arial"/>
          <w:iCs/>
          <w:sz w:val="22"/>
          <w:szCs w:val="22"/>
        </w:rPr>
        <w:t>de conocimientos que resultan vencedores en los mismos.</w:t>
      </w:r>
    </w:p>
    <w:p w:rsidR="0098584B" w:rsidRPr="00A86AE5" w:rsidRDefault="0098584B" w:rsidP="0098584B">
      <w:pPr>
        <w:jc w:val="both"/>
        <w:rPr>
          <w:rFonts w:ascii="Arial" w:hAnsi="Arial" w:cs="Arial"/>
          <w:iCs/>
          <w:sz w:val="22"/>
          <w:szCs w:val="22"/>
        </w:rPr>
      </w:pPr>
    </w:p>
    <w:p w:rsidR="00BB2159" w:rsidRDefault="0098584B" w:rsidP="00BB2159">
      <w:pPr>
        <w:jc w:val="both"/>
        <w:rPr>
          <w:rFonts w:ascii="Arial" w:hAnsi="Arial" w:cs="Arial"/>
          <w:iCs/>
          <w:sz w:val="22"/>
          <w:szCs w:val="22"/>
        </w:rPr>
      </w:pPr>
      <w:r>
        <w:rPr>
          <w:rFonts w:ascii="Arial" w:hAnsi="Arial" w:cs="Arial"/>
          <w:iCs/>
          <w:sz w:val="22"/>
          <w:szCs w:val="22"/>
        </w:rPr>
        <w:t xml:space="preserve">Asimismo, se hace llegar la </w:t>
      </w:r>
      <w:r w:rsidR="00BB2159">
        <w:rPr>
          <w:rFonts w:ascii="Arial" w:hAnsi="Arial" w:cs="Arial"/>
          <w:iCs/>
          <w:sz w:val="22"/>
          <w:szCs w:val="22"/>
        </w:rPr>
        <w:t>información de 2016 a 2019 que corresponden a las</w:t>
      </w:r>
      <w:r w:rsidR="00E472CB">
        <w:rPr>
          <w:rFonts w:ascii="Arial" w:hAnsi="Arial" w:cs="Arial"/>
          <w:iCs/>
          <w:sz w:val="22"/>
          <w:szCs w:val="22"/>
        </w:rPr>
        <w:t xml:space="preserve"> actividades </w:t>
      </w:r>
      <w:r w:rsidR="00BB2159">
        <w:rPr>
          <w:rFonts w:ascii="Arial" w:hAnsi="Arial" w:cs="Arial"/>
          <w:iCs/>
          <w:sz w:val="22"/>
          <w:szCs w:val="22"/>
        </w:rPr>
        <w:t xml:space="preserve">de </w:t>
      </w:r>
      <w:r w:rsidR="00EB4FCA">
        <w:rPr>
          <w:rFonts w:ascii="Arial" w:hAnsi="Arial" w:cs="Arial"/>
          <w:iCs/>
          <w:sz w:val="22"/>
          <w:szCs w:val="22"/>
        </w:rPr>
        <w:t>difusión</w:t>
      </w:r>
      <w:r w:rsidR="00E472CB">
        <w:rPr>
          <w:rFonts w:ascii="Arial" w:hAnsi="Arial" w:cs="Arial"/>
          <w:iCs/>
          <w:sz w:val="22"/>
          <w:szCs w:val="22"/>
        </w:rPr>
        <w:t xml:space="preserve"> </w:t>
      </w:r>
      <w:r w:rsidR="00BB2159">
        <w:rPr>
          <w:rFonts w:ascii="Arial" w:hAnsi="Arial" w:cs="Arial"/>
          <w:iCs/>
          <w:sz w:val="22"/>
          <w:szCs w:val="22"/>
        </w:rPr>
        <w:t>de acervos</w:t>
      </w:r>
      <w:r w:rsidR="00B41F60">
        <w:rPr>
          <w:rFonts w:ascii="Arial" w:hAnsi="Arial" w:cs="Arial"/>
          <w:iCs/>
          <w:sz w:val="22"/>
          <w:szCs w:val="22"/>
        </w:rPr>
        <w:t xml:space="preserve"> </w:t>
      </w:r>
      <w:r w:rsidR="00B41F60" w:rsidRPr="00B41F60">
        <w:rPr>
          <w:rFonts w:ascii="Arial" w:hAnsi="Arial" w:cs="Arial"/>
          <w:b/>
          <w:iCs/>
          <w:color w:val="FF0000"/>
          <w:sz w:val="22"/>
          <w:szCs w:val="22"/>
        </w:rPr>
        <w:t>ANEXO 4</w:t>
      </w:r>
      <w:r w:rsidR="00BB2159">
        <w:rPr>
          <w:rFonts w:ascii="Arial" w:hAnsi="Arial" w:cs="Arial"/>
          <w:iCs/>
          <w:sz w:val="22"/>
          <w:szCs w:val="22"/>
        </w:rPr>
        <w:t xml:space="preserve">, en los cuales </w:t>
      </w:r>
      <w:r w:rsidR="00BB2159" w:rsidRPr="00A86AE5">
        <w:rPr>
          <w:rFonts w:ascii="Arial" w:hAnsi="Arial" w:cs="Arial"/>
          <w:iCs/>
          <w:sz w:val="22"/>
          <w:szCs w:val="22"/>
        </w:rPr>
        <w:t xml:space="preserve">se advierte el nombre de la actividad, la sede que la efectuó, la fecha de realización y el número de asistentes. En cuanto al punto de la solicitud relativo a documentos otorgados a los asistentes, debe puntualizarse que únicamente se entrega </w:t>
      </w:r>
      <w:r w:rsidR="009C5035">
        <w:rPr>
          <w:rFonts w:ascii="Arial" w:hAnsi="Arial" w:cs="Arial"/>
          <w:iCs/>
          <w:sz w:val="22"/>
          <w:szCs w:val="22"/>
        </w:rPr>
        <w:t>constancia a los participantes en los talleres</w:t>
      </w:r>
      <w:r w:rsidR="00BB2159" w:rsidRPr="00A86AE5">
        <w:rPr>
          <w:rFonts w:ascii="Arial" w:hAnsi="Arial" w:cs="Arial"/>
          <w:iCs/>
          <w:sz w:val="22"/>
          <w:szCs w:val="22"/>
        </w:rPr>
        <w:t>.</w:t>
      </w:r>
    </w:p>
    <w:p w:rsidR="002A27B4" w:rsidRDefault="002A27B4" w:rsidP="002A27B4">
      <w:pPr>
        <w:ind w:right="-3"/>
        <w:contextualSpacing/>
        <w:jc w:val="both"/>
        <w:rPr>
          <w:rFonts w:ascii="Arial" w:hAnsi="Arial" w:cs="Arial"/>
          <w:b/>
          <w:i/>
          <w:sz w:val="22"/>
          <w:szCs w:val="22"/>
        </w:rPr>
      </w:pPr>
    </w:p>
    <w:p w:rsidR="00BB2159" w:rsidRPr="00A86AE5" w:rsidRDefault="00BB2159" w:rsidP="00BB2159">
      <w:pPr>
        <w:ind w:right="-91"/>
        <w:jc w:val="both"/>
        <w:rPr>
          <w:rFonts w:ascii="Arial" w:hAnsi="Arial" w:cs="Arial"/>
          <w:sz w:val="22"/>
          <w:szCs w:val="22"/>
          <w:lang w:val="es-MX"/>
        </w:rPr>
      </w:pPr>
      <w:r>
        <w:rPr>
          <w:rFonts w:ascii="Arial" w:hAnsi="Arial" w:cs="Arial"/>
          <w:sz w:val="22"/>
          <w:szCs w:val="22"/>
          <w:lang w:val="es-MX"/>
        </w:rPr>
        <w:t xml:space="preserve">La información que se pone a disposición sobre este punto de la solicitud, </w:t>
      </w:r>
      <w:r w:rsidR="00052116">
        <w:rPr>
          <w:rFonts w:ascii="Arial" w:hAnsi="Arial" w:cs="Arial"/>
          <w:sz w:val="22"/>
          <w:szCs w:val="22"/>
          <w:lang w:val="es-MX"/>
        </w:rPr>
        <w:t>es de carácter pública</w:t>
      </w:r>
      <w:r w:rsidRPr="00A86AE5">
        <w:rPr>
          <w:rFonts w:ascii="Arial" w:hAnsi="Arial" w:cs="Arial"/>
          <w:sz w:val="22"/>
          <w:szCs w:val="22"/>
          <w:lang w:val="es-MX"/>
        </w:rPr>
        <w:t xml:space="preserve">, en términos de lo dispuesto por el artículo 12 de la Ley General de Transparencia y Acceso a la </w:t>
      </w:r>
      <w:r w:rsidRPr="00A86AE5">
        <w:rPr>
          <w:rFonts w:ascii="Arial" w:hAnsi="Arial" w:cs="Arial"/>
          <w:sz w:val="22"/>
          <w:szCs w:val="22"/>
          <w:lang w:val="es-MX"/>
        </w:rPr>
        <w:lastRenderedPageBreak/>
        <w:t>Información Pública y no ubicarse en ninguno de los supuestos a que aluden los artículos 113 y 116 de la Ley General de Transparencia antes mencionada.</w:t>
      </w:r>
    </w:p>
    <w:p w:rsidR="00BB2159" w:rsidRPr="00A86AE5" w:rsidRDefault="00BB2159" w:rsidP="002A27B4">
      <w:pPr>
        <w:ind w:right="-3"/>
        <w:contextualSpacing/>
        <w:jc w:val="both"/>
        <w:rPr>
          <w:rFonts w:ascii="Arial" w:hAnsi="Arial" w:cs="Arial"/>
          <w:b/>
          <w:i/>
          <w:sz w:val="22"/>
          <w:szCs w:val="22"/>
        </w:rPr>
      </w:pPr>
    </w:p>
    <w:p w:rsidR="00C00342" w:rsidRPr="00A86AE5" w:rsidRDefault="00C00342" w:rsidP="00A86AE5">
      <w:pPr>
        <w:pStyle w:val="Prrafodelista"/>
        <w:numPr>
          <w:ilvl w:val="0"/>
          <w:numId w:val="45"/>
        </w:numPr>
        <w:spacing w:after="0" w:line="240" w:lineRule="auto"/>
        <w:jc w:val="both"/>
        <w:rPr>
          <w:rFonts w:ascii="Arial" w:hAnsi="Arial" w:cs="Arial"/>
          <w:b/>
          <w:i/>
        </w:rPr>
      </w:pPr>
      <w:r w:rsidRPr="00A86AE5">
        <w:rPr>
          <w:rFonts w:ascii="Arial" w:hAnsi="Arial" w:cs="Arial"/>
          <w:b/>
          <w:i/>
        </w:rPr>
        <w:t>Relación de costos por la realización de visitas a las casas ya sea de las áreas Coordinadoras o de cualquier otra que vigile la labor de las mismas, indicando cuáles fueron los objetivos de la visita, los resultados obtenidos y las incidencias que se hayan presentado, calendario y duración de las mismas, anexando toda la documentación relativa a este punto</w:t>
      </w:r>
    </w:p>
    <w:p w:rsidR="00FD03B1" w:rsidRPr="00A86AE5" w:rsidRDefault="00FD03B1" w:rsidP="00A86AE5">
      <w:pPr>
        <w:pStyle w:val="Prrafodelista"/>
        <w:spacing w:after="0" w:line="240" w:lineRule="auto"/>
        <w:jc w:val="both"/>
        <w:rPr>
          <w:rFonts w:ascii="Arial" w:hAnsi="Arial" w:cs="Arial"/>
          <w:b/>
          <w:i/>
        </w:rPr>
      </w:pPr>
    </w:p>
    <w:p w:rsidR="009C51F5" w:rsidRDefault="00A9713F" w:rsidP="00E472CB">
      <w:pPr>
        <w:jc w:val="both"/>
        <w:rPr>
          <w:rFonts w:ascii="Arial" w:hAnsi="Arial" w:cs="Arial"/>
          <w:sz w:val="22"/>
          <w:szCs w:val="22"/>
        </w:rPr>
      </w:pPr>
      <w:r w:rsidRPr="00A86AE5">
        <w:rPr>
          <w:rFonts w:ascii="Arial" w:hAnsi="Arial" w:cs="Arial"/>
          <w:sz w:val="22"/>
          <w:szCs w:val="22"/>
        </w:rPr>
        <w:t xml:space="preserve">Al respecto, </w:t>
      </w:r>
      <w:r w:rsidR="00E472CB">
        <w:rPr>
          <w:rFonts w:ascii="Arial" w:hAnsi="Arial" w:cs="Arial"/>
          <w:sz w:val="22"/>
          <w:szCs w:val="22"/>
        </w:rPr>
        <w:t xml:space="preserve">se hace </w:t>
      </w:r>
      <w:r w:rsidR="000E5225">
        <w:rPr>
          <w:rFonts w:ascii="Arial" w:hAnsi="Arial" w:cs="Arial"/>
          <w:sz w:val="22"/>
          <w:szCs w:val="22"/>
        </w:rPr>
        <w:t xml:space="preserve">de su conocimiento </w:t>
      </w:r>
      <w:r w:rsidR="00E472CB">
        <w:rPr>
          <w:rFonts w:ascii="Arial" w:hAnsi="Arial" w:cs="Arial"/>
          <w:sz w:val="22"/>
          <w:szCs w:val="22"/>
        </w:rPr>
        <w:t xml:space="preserve">que </w:t>
      </w:r>
      <w:r w:rsidR="009C51F5">
        <w:rPr>
          <w:rFonts w:ascii="Arial" w:hAnsi="Arial" w:cs="Arial"/>
          <w:sz w:val="22"/>
          <w:szCs w:val="22"/>
        </w:rPr>
        <w:t xml:space="preserve">después de realizar una nueva búsqueda en los archivos de esta Dirección General, </w:t>
      </w:r>
      <w:r w:rsidR="000E5225">
        <w:rPr>
          <w:rFonts w:ascii="Arial" w:hAnsi="Arial" w:cs="Arial"/>
          <w:sz w:val="22"/>
          <w:szCs w:val="22"/>
        </w:rPr>
        <w:t xml:space="preserve">tratándose de las </w:t>
      </w:r>
      <w:r w:rsidR="00085FCC" w:rsidRPr="00A86AE5">
        <w:rPr>
          <w:rFonts w:ascii="Arial" w:hAnsi="Arial" w:cs="Arial"/>
          <w:sz w:val="22"/>
          <w:szCs w:val="22"/>
        </w:rPr>
        <w:t>visitas realizadas a las Casas de la Cultura Jurídica anteriores a 201</w:t>
      </w:r>
      <w:r w:rsidR="009C51F5">
        <w:rPr>
          <w:rFonts w:ascii="Arial" w:hAnsi="Arial" w:cs="Arial"/>
          <w:sz w:val="22"/>
          <w:szCs w:val="22"/>
        </w:rPr>
        <w:t>5</w:t>
      </w:r>
      <w:r w:rsidR="00085FCC" w:rsidRPr="00A86AE5">
        <w:rPr>
          <w:rFonts w:ascii="Arial" w:hAnsi="Arial" w:cs="Arial"/>
          <w:sz w:val="22"/>
          <w:szCs w:val="22"/>
        </w:rPr>
        <w:t xml:space="preserve"> por parte de personal de esta Dirección General</w:t>
      </w:r>
      <w:r w:rsidR="00E472CB">
        <w:rPr>
          <w:rFonts w:ascii="Arial" w:hAnsi="Arial" w:cs="Arial"/>
          <w:sz w:val="22"/>
          <w:szCs w:val="22"/>
        </w:rPr>
        <w:t xml:space="preserve"> y en su caso, </w:t>
      </w:r>
      <w:r w:rsidR="00703507" w:rsidRPr="00A86AE5">
        <w:rPr>
          <w:rFonts w:ascii="Arial" w:hAnsi="Arial" w:cs="Arial"/>
          <w:sz w:val="22"/>
          <w:szCs w:val="22"/>
        </w:rPr>
        <w:t xml:space="preserve">resultados </w:t>
      </w:r>
      <w:r w:rsidR="00B415DA">
        <w:rPr>
          <w:rFonts w:ascii="Arial" w:hAnsi="Arial" w:cs="Arial"/>
          <w:sz w:val="22"/>
          <w:szCs w:val="22"/>
        </w:rPr>
        <w:t xml:space="preserve">de </w:t>
      </w:r>
      <w:r w:rsidR="00703507" w:rsidRPr="00A86AE5">
        <w:rPr>
          <w:rFonts w:ascii="Arial" w:hAnsi="Arial" w:cs="Arial"/>
          <w:sz w:val="22"/>
          <w:szCs w:val="22"/>
        </w:rPr>
        <w:t xml:space="preserve">las </w:t>
      </w:r>
      <w:r w:rsidR="00085FCC" w:rsidRPr="00A86AE5">
        <w:rPr>
          <w:rFonts w:ascii="Arial" w:hAnsi="Arial" w:cs="Arial"/>
          <w:sz w:val="22"/>
          <w:szCs w:val="22"/>
        </w:rPr>
        <w:t>mismas</w:t>
      </w:r>
      <w:r w:rsidR="00EB4FCA">
        <w:rPr>
          <w:rFonts w:ascii="Arial" w:hAnsi="Arial" w:cs="Arial"/>
          <w:sz w:val="22"/>
          <w:szCs w:val="22"/>
        </w:rPr>
        <w:t>, tales datos pueden advertirse de los Programas Anuales de Trabajo cor</w:t>
      </w:r>
      <w:r w:rsidR="00420B62">
        <w:rPr>
          <w:rFonts w:ascii="Arial" w:hAnsi="Arial" w:cs="Arial"/>
          <w:sz w:val="22"/>
          <w:szCs w:val="22"/>
        </w:rPr>
        <w:t>respondientes a 2005 y 2007-2014</w:t>
      </w:r>
      <w:r w:rsidR="00EB4FCA">
        <w:rPr>
          <w:rFonts w:ascii="Arial" w:hAnsi="Arial" w:cs="Arial"/>
          <w:sz w:val="22"/>
          <w:szCs w:val="22"/>
        </w:rPr>
        <w:t xml:space="preserve"> de esta área</w:t>
      </w:r>
      <w:r w:rsidR="000E5225">
        <w:rPr>
          <w:rFonts w:ascii="Arial" w:hAnsi="Arial" w:cs="Arial"/>
          <w:sz w:val="22"/>
          <w:szCs w:val="22"/>
        </w:rPr>
        <w:t>,</w:t>
      </w:r>
      <w:r w:rsidR="00EB4FCA">
        <w:rPr>
          <w:rFonts w:ascii="Arial" w:hAnsi="Arial" w:cs="Arial"/>
          <w:sz w:val="22"/>
          <w:szCs w:val="22"/>
        </w:rPr>
        <w:t xml:space="preserve"> que se pusieron a disposición del peticionario en el anexo 8 del oficio</w:t>
      </w:r>
      <w:r w:rsidR="00EB4FCA" w:rsidRPr="00EB4FCA">
        <w:rPr>
          <w:rFonts w:ascii="Arial" w:hAnsi="Arial" w:cs="Arial"/>
          <w:b/>
          <w:bCs/>
          <w:sz w:val="22"/>
          <w:szCs w:val="22"/>
        </w:rPr>
        <w:t xml:space="preserve"> </w:t>
      </w:r>
      <w:r w:rsidR="00EB4FCA" w:rsidRPr="00EB4FCA">
        <w:rPr>
          <w:rFonts w:ascii="Arial" w:hAnsi="Arial" w:cs="Arial"/>
          <w:bCs/>
          <w:sz w:val="22"/>
          <w:szCs w:val="22"/>
        </w:rPr>
        <w:t>DGCCJ-560-04-</w:t>
      </w:r>
      <w:r w:rsidR="00EB4FCA" w:rsidRPr="009C51F5">
        <w:rPr>
          <w:rFonts w:ascii="Arial" w:hAnsi="Arial" w:cs="Arial"/>
          <w:bCs/>
          <w:sz w:val="22"/>
          <w:szCs w:val="22"/>
        </w:rPr>
        <w:t>2019</w:t>
      </w:r>
      <w:r w:rsidR="009C51F5" w:rsidRPr="009C51F5">
        <w:rPr>
          <w:rFonts w:ascii="Arial" w:hAnsi="Arial" w:cs="Arial"/>
          <w:sz w:val="22"/>
          <w:szCs w:val="22"/>
        </w:rPr>
        <w:t xml:space="preserve">. </w:t>
      </w:r>
      <w:r w:rsidR="000E5225">
        <w:rPr>
          <w:rFonts w:ascii="Arial" w:hAnsi="Arial" w:cs="Arial"/>
          <w:sz w:val="22"/>
          <w:szCs w:val="22"/>
        </w:rPr>
        <w:t>Ya no se tienen más datos sobre estos años en los archivos físicos y electrónicos de esta área.</w:t>
      </w:r>
    </w:p>
    <w:p w:rsidR="009C51F5" w:rsidRDefault="009C51F5" w:rsidP="00E472CB">
      <w:pPr>
        <w:jc w:val="both"/>
        <w:rPr>
          <w:rFonts w:ascii="Arial" w:hAnsi="Arial" w:cs="Arial"/>
          <w:sz w:val="22"/>
          <w:szCs w:val="22"/>
        </w:rPr>
      </w:pPr>
    </w:p>
    <w:p w:rsidR="00703507" w:rsidRPr="009C51F5" w:rsidRDefault="000E5225" w:rsidP="00E472CB">
      <w:pPr>
        <w:jc w:val="both"/>
        <w:rPr>
          <w:rFonts w:ascii="Arial" w:hAnsi="Arial" w:cs="Arial"/>
          <w:sz w:val="22"/>
          <w:szCs w:val="22"/>
        </w:rPr>
      </w:pPr>
      <w:r>
        <w:rPr>
          <w:rFonts w:ascii="Arial" w:hAnsi="Arial" w:cs="Arial"/>
          <w:sz w:val="22"/>
          <w:szCs w:val="22"/>
        </w:rPr>
        <w:t xml:space="preserve">No pasa desapercibido </w:t>
      </w:r>
      <w:r w:rsidR="009C51F5" w:rsidRPr="009C51F5">
        <w:rPr>
          <w:rFonts w:ascii="Arial" w:hAnsi="Arial" w:cs="Arial"/>
          <w:sz w:val="22"/>
          <w:szCs w:val="22"/>
        </w:rPr>
        <w:t>que en los informes del Ministro Presidente de la Suprema Corte de Justicia de la Nación</w:t>
      </w:r>
      <w:r w:rsidR="009C51F5">
        <w:rPr>
          <w:rFonts w:ascii="Arial" w:hAnsi="Arial" w:cs="Arial"/>
          <w:sz w:val="22"/>
          <w:szCs w:val="22"/>
        </w:rPr>
        <w:t>,</w:t>
      </w:r>
      <w:r w:rsidR="009C51F5" w:rsidRPr="009C51F5">
        <w:rPr>
          <w:rFonts w:ascii="Arial" w:hAnsi="Arial" w:cs="Arial"/>
          <w:sz w:val="22"/>
          <w:szCs w:val="22"/>
        </w:rPr>
        <w:t xml:space="preserve"> que pueden consultarse en la liga </w:t>
      </w:r>
      <w:hyperlink r:id="rId16" w:history="1">
        <w:r w:rsidR="009C51F5" w:rsidRPr="009C51F5">
          <w:rPr>
            <w:rStyle w:val="Hipervnculo"/>
            <w:rFonts w:ascii="Arial" w:hAnsi="Arial" w:cs="Arial"/>
          </w:rPr>
          <w:t>https://www.scjn.gob.mx/transparencia/obligaciones-de-transparencia/informe</w:t>
        </w:r>
      </w:hyperlink>
      <w:r w:rsidR="009C51F5" w:rsidRPr="009C51F5">
        <w:rPr>
          <w:rFonts w:ascii="Arial" w:hAnsi="Arial" w:cs="Arial"/>
          <w:sz w:val="22"/>
          <w:szCs w:val="22"/>
        </w:rPr>
        <w:t xml:space="preserve">, también se hace alusión a las visitas técnicas llevadas a cabo </w:t>
      </w:r>
      <w:r>
        <w:rPr>
          <w:rFonts w:ascii="Arial" w:hAnsi="Arial" w:cs="Arial"/>
          <w:sz w:val="22"/>
          <w:szCs w:val="22"/>
        </w:rPr>
        <w:t xml:space="preserve">por la Dirección General de Casas de la Cultura Juridica </w:t>
      </w:r>
      <w:r w:rsidR="009C51F5" w:rsidRPr="009C51F5">
        <w:rPr>
          <w:rFonts w:ascii="Arial" w:hAnsi="Arial" w:cs="Arial"/>
          <w:sz w:val="22"/>
          <w:szCs w:val="22"/>
        </w:rPr>
        <w:t>y</w:t>
      </w:r>
      <w:r>
        <w:rPr>
          <w:rFonts w:ascii="Arial" w:hAnsi="Arial" w:cs="Arial"/>
          <w:sz w:val="22"/>
          <w:szCs w:val="22"/>
        </w:rPr>
        <w:t>,</w:t>
      </w:r>
      <w:r w:rsidR="009C51F5" w:rsidRPr="009C51F5">
        <w:rPr>
          <w:rFonts w:ascii="Arial" w:hAnsi="Arial" w:cs="Arial"/>
          <w:sz w:val="22"/>
          <w:szCs w:val="22"/>
        </w:rPr>
        <w:t xml:space="preserve"> </w:t>
      </w:r>
      <w:r>
        <w:rPr>
          <w:rFonts w:ascii="Arial" w:hAnsi="Arial" w:cs="Arial"/>
          <w:sz w:val="22"/>
          <w:szCs w:val="22"/>
        </w:rPr>
        <w:t xml:space="preserve">en su caso, a los </w:t>
      </w:r>
      <w:r w:rsidR="009C51F5" w:rsidRPr="009C51F5">
        <w:rPr>
          <w:rFonts w:ascii="Arial" w:hAnsi="Arial" w:cs="Arial"/>
          <w:sz w:val="22"/>
          <w:szCs w:val="22"/>
        </w:rPr>
        <w:t>resultados</w:t>
      </w:r>
      <w:r>
        <w:rPr>
          <w:rFonts w:ascii="Arial" w:hAnsi="Arial" w:cs="Arial"/>
          <w:sz w:val="22"/>
          <w:szCs w:val="22"/>
        </w:rPr>
        <w:t xml:space="preserve"> de las mismas</w:t>
      </w:r>
      <w:r w:rsidR="00EB4FCA" w:rsidRPr="009C51F5">
        <w:rPr>
          <w:rFonts w:ascii="Arial" w:hAnsi="Arial" w:cs="Arial"/>
          <w:sz w:val="22"/>
          <w:szCs w:val="22"/>
        </w:rPr>
        <w:t>.</w:t>
      </w:r>
    </w:p>
    <w:p w:rsidR="00703507" w:rsidRPr="009C51F5" w:rsidRDefault="00703507" w:rsidP="00A86AE5">
      <w:pPr>
        <w:jc w:val="both"/>
        <w:rPr>
          <w:rFonts w:ascii="Arial" w:hAnsi="Arial" w:cs="Arial"/>
          <w:sz w:val="22"/>
          <w:szCs w:val="22"/>
        </w:rPr>
      </w:pPr>
    </w:p>
    <w:p w:rsidR="009C51F5" w:rsidRDefault="000E5225" w:rsidP="009C51F5">
      <w:pPr>
        <w:jc w:val="both"/>
        <w:rPr>
          <w:rFonts w:ascii="Arial" w:hAnsi="Arial" w:cs="Arial"/>
          <w:sz w:val="22"/>
          <w:szCs w:val="22"/>
          <w:lang w:val="es-MX"/>
        </w:rPr>
      </w:pPr>
      <w:r>
        <w:rPr>
          <w:rFonts w:ascii="Arial" w:hAnsi="Arial" w:cs="Arial"/>
          <w:sz w:val="22"/>
          <w:szCs w:val="22"/>
        </w:rPr>
        <w:t xml:space="preserve">Por lo que hace a </w:t>
      </w:r>
      <w:r w:rsidR="00420B62">
        <w:rPr>
          <w:rFonts w:ascii="Arial" w:hAnsi="Arial" w:cs="Arial"/>
          <w:sz w:val="22"/>
          <w:szCs w:val="22"/>
        </w:rPr>
        <w:t xml:space="preserve">las visitas técnicas </w:t>
      </w:r>
      <w:r>
        <w:rPr>
          <w:rFonts w:ascii="Arial" w:hAnsi="Arial" w:cs="Arial"/>
          <w:sz w:val="22"/>
          <w:szCs w:val="22"/>
        </w:rPr>
        <w:t xml:space="preserve">efectuadas </w:t>
      </w:r>
      <w:r w:rsidR="00420B62">
        <w:rPr>
          <w:rFonts w:ascii="Arial" w:hAnsi="Arial" w:cs="Arial"/>
          <w:sz w:val="22"/>
          <w:szCs w:val="22"/>
        </w:rPr>
        <w:t xml:space="preserve">de 2015 a 2018, se pone </w:t>
      </w:r>
      <w:r w:rsidR="00B415DA">
        <w:rPr>
          <w:rFonts w:ascii="Arial" w:hAnsi="Arial" w:cs="Arial"/>
          <w:sz w:val="22"/>
          <w:szCs w:val="22"/>
        </w:rPr>
        <w:t xml:space="preserve">a disposición del peticionario </w:t>
      </w:r>
      <w:r w:rsidR="00B41F60">
        <w:rPr>
          <w:rFonts w:ascii="Arial" w:hAnsi="Arial" w:cs="Arial"/>
          <w:sz w:val="22"/>
          <w:szCs w:val="22"/>
        </w:rPr>
        <w:t>un documento</w:t>
      </w:r>
      <w:r w:rsidR="009C51F5">
        <w:rPr>
          <w:rFonts w:ascii="Arial" w:hAnsi="Arial" w:cs="Arial"/>
          <w:sz w:val="22"/>
          <w:szCs w:val="22"/>
        </w:rPr>
        <w:t xml:space="preserve"> </w:t>
      </w:r>
      <w:r w:rsidR="00B41F60">
        <w:rPr>
          <w:rFonts w:ascii="Arial" w:hAnsi="Arial" w:cs="Arial"/>
          <w:sz w:val="22"/>
          <w:szCs w:val="22"/>
        </w:rPr>
        <w:t>en</w:t>
      </w:r>
      <w:bookmarkStart w:id="0" w:name="_GoBack"/>
      <w:bookmarkEnd w:id="0"/>
      <w:r w:rsidR="00B41F60">
        <w:rPr>
          <w:rFonts w:ascii="Arial" w:hAnsi="Arial" w:cs="Arial"/>
          <w:sz w:val="22"/>
          <w:szCs w:val="22"/>
        </w:rPr>
        <w:t xml:space="preserve"> el que</w:t>
      </w:r>
      <w:r w:rsidR="009C51F5">
        <w:rPr>
          <w:rFonts w:ascii="Arial" w:hAnsi="Arial" w:cs="Arial"/>
          <w:sz w:val="22"/>
          <w:szCs w:val="22"/>
        </w:rPr>
        <w:t>,</w:t>
      </w:r>
      <w:r w:rsidR="00B41F60">
        <w:rPr>
          <w:rFonts w:ascii="Arial" w:hAnsi="Arial" w:cs="Arial"/>
          <w:sz w:val="22"/>
          <w:szCs w:val="22"/>
        </w:rPr>
        <w:t xml:space="preserve"> entre otros datos, constan las fechas de realización, funcionario público de la Dirección General que la llevó a cabo, así como </w:t>
      </w:r>
      <w:r w:rsidR="00522286">
        <w:rPr>
          <w:rFonts w:ascii="Arial" w:hAnsi="Arial" w:cs="Arial"/>
          <w:sz w:val="22"/>
          <w:szCs w:val="22"/>
        </w:rPr>
        <w:t xml:space="preserve">los hipervínculos a </w:t>
      </w:r>
      <w:r w:rsidR="00B415DA">
        <w:rPr>
          <w:rFonts w:ascii="Arial" w:hAnsi="Arial" w:cs="Arial"/>
          <w:sz w:val="22"/>
          <w:szCs w:val="22"/>
        </w:rPr>
        <w:t xml:space="preserve">las actas </w:t>
      </w:r>
      <w:r w:rsidR="00B41F60">
        <w:rPr>
          <w:rFonts w:ascii="Arial" w:hAnsi="Arial" w:cs="Arial"/>
          <w:sz w:val="22"/>
          <w:szCs w:val="22"/>
        </w:rPr>
        <w:t>que se levantaron de esas visitas en las que se indican sus objetivos, los resultados obtenidos, duración, incidencias que se hubiesen presentado, etcétera (</w:t>
      </w:r>
      <w:r w:rsidR="00B415DA" w:rsidRPr="00B41F60">
        <w:rPr>
          <w:rFonts w:ascii="Arial" w:hAnsi="Arial" w:cs="Arial"/>
          <w:b/>
          <w:color w:val="FF0000"/>
          <w:sz w:val="22"/>
          <w:szCs w:val="22"/>
        </w:rPr>
        <w:t>ANEXO</w:t>
      </w:r>
      <w:r w:rsidR="00B415DA" w:rsidRPr="00B41F60">
        <w:rPr>
          <w:rFonts w:ascii="Arial" w:hAnsi="Arial" w:cs="Arial"/>
          <w:color w:val="FF0000"/>
          <w:sz w:val="22"/>
          <w:szCs w:val="22"/>
        </w:rPr>
        <w:t xml:space="preserve"> </w:t>
      </w:r>
      <w:r w:rsidR="00B41F60" w:rsidRPr="00B41F60">
        <w:rPr>
          <w:rFonts w:ascii="Arial" w:hAnsi="Arial" w:cs="Arial"/>
          <w:b/>
          <w:color w:val="FF0000"/>
          <w:sz w:val="22"/>
          <w:szCs w:val="22"/>
        </w:rPr>
        <w:t>5</w:t>
      </w:r>
      <w:r w:rsidR="00B41F60" w:rsidRPr="00B41F60">
        <w:rPr>
          <w:rFonts w:ascii="Arial" w:hAnsi="Arial" w:cs="Arial"/>
          <w:sz w:val="22"/>
          <w:szCs w:val="22"/>
        </w:rPr>
        <w:t>)</w:t>
      </w:r>
      <w:r w:rsidR="00B41F60">
        <w:rPr>
          <w:rFonts w:ascii="Arial" w:hAnsi="Arial" w:cs="Arial"/>
          <w:sz w:val="22"/>
          <w:szCs w:val="22"/>
        </w:rPr>
        <w:t>.</w:t>
      </w:r>
      <w:r w:rsidR="00420B62">
        <w:rPr>
          <w:rFonts w:ascii="Arial" w:hAnsi="Arial" w:cs="Arial"/>
          <w:sz w:val="22"/>
          <w:szCs w:val="22"/>
        </w:rPr>
        <w:t xml:space="preserve"> </w:t>
      </w:r>
      <w:r w:rsidR="009C51F5">
        <w:rPr>
          <w:rFonts w:ascii="Arial" w:hAnsi="Arial" w:cs="Arial"/>
          <w:sz w:val="22"/>
          <w:szCs w:val="22"/>
        </w:rPr>
        <w:t xml:space="preserve">Esta </w:t>
      </w:r>
      <w:r w:rsidR="005277F2" w:rsidRPr="00A86AE5">
        <w:rPr>
          <w:rFonts w:ascii="Arial" w:hAnsi="Arial" w:cs="Arial"/>
          <w:sz w:val="22"/>
          <w:szCs w:val="22"/>
          <w:lang w:val="es-MX"/>
        </w:rPr>
        <w:t>in</w:t>
      </w:r>
      <w:r w:rsidR="00052116">
        <w:rPr>
          <w:rFonts w:ascii="Arial" w:hAnsi="Arial" w:cs="Arial"/>
          <w:sz w:val="22"/>
          <w:szCs w:val="22"/>
          <w:lang w:val="es-MX"/>
        </w:rPr>
        <w:t>formación es de carácter pública</w:t>
      </w:r>
      <w:r w:rsidR="005277F2" w:rsidRPr="00A86AE5">
        <w:rPr>
          <w:rFonts w:ascii="Arial" w:hAnsi="Arial" w:cs="Arial"/>
          <w:sz w:val="22"/>
          <w:szCs w:val="22"/>
          <w:lang w:val="es-MX"/>
        </w:rPr>
        <w:t>, en términos de lo dispuesto por el artículo 12 de la Ley General de Transparencia y Acceso a la Información Pública y no ubicarse en ninguno de los supuestos a que aluden los artículos 113 y 116 de la Ley General de Transparencia antes mencionada.</w:t>
      </w:r>
      <w:r w:rsidR="009C51F5">
        <w:rPr>
          <w:rFonts w:ascii="Arial" w:hAnsi="Arial" w:cs="Arial"/>
          <w:sz w:val="22"/>
          <w:szCs w:val="22"/>
          <w:lang w:val="es-MX"/>
        </w:rPr>
        <w:t xml:space="preserve"> </w:t>
      </w:r>
    </w:p>
    <w:p w:rsidR="009C51F5" w:rsidRDefault="009C51F5" w:rsidP="009C51F5">
      <w:pPr>
        <w:jc w:val="both"/>
        <w:rPr>
          <w:rFonts w:ascii="Arial" w:hAnsi="Arial" w:cs="Arial"/>
          <w:sz w:val="22"/>
          <w:szCs w:val="22"/>
        </w:rPr>
      </w:pPr>
    </w:p>
    <w:p w:rsidR="00151394" w:rsidRPr="00151394" w:rsidRDefault="00522286" w:rsidP="00151394">
      <w:pPr>
        <w:ind w:right="-91"/>
        <w:jc w:val="both"/>
        <w:rPr>
          <w:rFonts w:ascii="Arial" w:hAnsi="Arial" w:cs="Arial"/>
          <w:sz w:val="22"/>
          <w:szCs w:val="22"/>
          <w:lang w:val="es-MX"/>
        </w:rPr>
      </w:pPr>
      <w:r>
        <w:rPr>
          <w:rFonts w:ascii="Arial" w:hAnsi="Arial" w:cs="Arial"/>
          <w:sz w:val="22"/>
          <w:szCs w:val="22"/>
        </w:rPr>
        <w:t>Finalmente, m</w:t>
      </w:r>
      <w:r w:rsidR="0010298B" w:rsidRPr="00151394">
        <w:rPr>
          <w:rFonts w:ascii="Arial" w:hAnsi="Arial" w:cs="Arial"/>
          <w:sz w:val="22"/>
          <w:szCs w:val="22"/>
        </w:rPr>
        <w:t xml:space="preserve">e permito remitir a usted el presente oficio en documento electrónico a la dirección </w:t>
      </w:r>
      <w:hyperlink r:id="rId17" w:history="1">
        <w:r w:rsidR="0010298B" w:rsidRPr="00151394">
          <w:rPr>
            <w:rFonts w:ascii="Arial" w:hAnsi="Arial" w:cs="Arial"/>
            <w:sz w:val="22"/>
            <w:szCs w:val="22"/>
          </w:rPr>
          <w:t>unidadenlace@mail.scjn.gob.mx</w:t>
        </w:r>
      </w:hyperlink>
      <w:r w:rsidR="0010298B" w:rsidRPr="00151394">
        <w:rPr>
          <w:rFonts w:ascii="Arial" w:hAnsi="Arial" w:cs="Arial"/>
          <w:sz w:val="22"/>
          <w:szCs w:val="22"/>
        </w:rPr>
        <w:t>, para los fines conducentes.</w:t>
      </w:r>
      <w:r w:rsidR="00151394" w:rsidRPr="00151394">
        <w:rPr>
          <w:rFonts w:ascii="Arial" w:hAnsi="Arial" w:cs="Arial"/>
          <w:sz w:val="22"/>
          <w:szCs w:val="22"/>
        </w:rPr>
        <w:t xml:space="preserve"> As</w:t>
      </w:r>
      <w:r w:rsidR="00151394">
        <w:rPr>
          <w:rFonts w:ascii="Arial" w:hAnsi="Arial" w:cs="Arial"/>
          <w:sz w:val="22"/>
          <w:szCs w:val="22"/>
        </w:rPr>
        <w:t xml:space="preserve">imismo, los ANEXOS a los que se hace alusión en </w:t>
      </w:r>
      <w:r w:rsidR="00151394">
        <w:rPr>
          <w:rFonts w:ascii="Arial" w:hAnsi="Arial" w:cs="Arial"/>
          <w:sz w:val="22"/>
          <w:szCs w:val="22"/>
          <w:lang w:val="es-MX"/>
        </w:rPr>
        <w:t xml:space="preserve">este oficio </w:t>
      </w:r>
      <w:r w:rsidR="00151394" w:rsidRPr="00151394">
        <w:rPr>
          <w:rFonts w:ascii="Arial" w:hAnsi="Arial" w:cs="Arial"/>
          <w:sz w:val="22"/>
          <w:szCs w:val="22"/>
          <w:lang w:val="es-MX"/>
        </w:rPr>
        <w:t>se contiene</w:t>
      </w:r>
      <w:r w:rsidR="00151394">
        <w:rPr>
          <w:rFonts w:ascii="Arial" w:hAnsi="Arial" w:cs="Arial"/>
          <w:sz w:val="22"/>
          <w:szCs w:val="22"/>
          <w:lang w:val="es-MX"/>
        </w:rPr>
        <w:t>n</w:t>
      </w:r>
      <w:r w:rsidR="00151394" w:rsidRPr="00151394">
        <w:rPr>
          <w:rFonts w:ascii="Arial" w:hAnsi="Arial" w:cs="Arial"/>
          <w:sz w:val="22"/>
          <w:szCs w:val="22"/>
          <w:lang w:val="es-MX"/>
        </w:rPr>
        <w:t xml:space="preserve"> en la USB que se adjunta.</w:t>
      </w:r>
    </w:p>
    <w:p w:rsidR="00C00342" w:rsidRPr="00A86AE5" w:rsidRDefault="00C00342" w:rsidP="00A86AE5">
      <w:pPr>
        <w:ind w:left="-284" w:right="49"/>
        <w:contextualSpacing/>
        <w:jc w:val="both"/>
        <w:rPr>
          <w:rFonts w:ascii="Arial" w:hAnsi="Arial" w:cs="Arial"/>
          <w:sz w:val="22"/>
          <w:szCs w:val="22"/>
          <w:lang w:val="es-MX"/>
        </w:rPr>
      </w:pPr>
    </w:p>
    <w:p w:rsidR="00C00342" w:rsidRPr="00A86AE5" w:rsidRDefault="00C00342" w:rsidP="00A86AE5">
      <w:pPr>
        <w:ind w:left="-284" w:right="49"/>
        <w:contextualSpacing/>
        <w:jc w:val="both"/>
        <w:rPr>
          <w:rFonts w:ascii="Arial" w:hAnsi="Arial" w:cs="Arial"/>
          <w:sz w:val="22"/>
          <w:szCs w:val="22"/>
          <w:lang w:val="es-MX"/>
        </w:rPr>
      </w:pPr>
      <w:r w:rsidRPr="00A86AE5">
        <w:rPr>
          <w:rFonts w:ascii="Arial" w:hAnsi="Arial" w:cs="Arial"/>
          <w:sz w:val="22"/>
          <w:szCs w:val="22"/>
          <w:lang w:val="es-MX"/>
        </w:rPr>
        <w:t xml:space="preserve">    Sin otro particular, hago propicia la ocasión para enviarle un cordial saludo.</w:t>
      </w:r>
    </w:p>
    <w:p w:rsidR="00FD4701" w:rsidRDefault="00C00342" w:rsidP="009C51F5">
      <w:pPr>
        <w:tabs>
          <w:tab w:val="left" w:pos="3294"/>
        </w:tabs>
        <w:ind w:right="-93"/>
        <w:jc w:val="both"/>
        <w:rPr>
          <w:rFonts w:ascii="Arial" w:hAnsi="Arial" w:cs="Arial"/>
          <w:b/>
          <w:sz w:val="22"/>
          <w:szCs w:val="22"/>
        </w:rPr>
      </w:pPr>
      <w:r w:rsidRPr="00A86AE5">
        <w:rPr>
          <w:rFonts w:ascii="Arial" w:hAnsi="Arial" w:cs="Arial"/>
          <w:sz w:val="22"/>
          <w:szCs w:val="22"/>
        </w:rPr>
        <w:tab/>
      </w:r>
    </w:p>
    <w:p w:rsidR="00C00342" w:rsidRPr="00A86AE5" w:rsidRDefault="00C00342" w:rsidP="00A86AE5">
      <w:pPr>
        <w:tabs>
          <w:tab w:val="left" w:pos="3294"/>
        </w:tabs>
        <w:ind w:right="-93"/>
        <w:jc w:val="center"/>
        <w:rPr>
          <w:rFonts w:ascii="Arial" w:hAnsi="Arial" w:cs="Arial"/>
          <w:b/>
          <w:sz w:val="22"/>
          <w:szCs w:val="22"/>
        </w:rPr>
      </w:pPr>
      <w:r w:rsidRPr="00A86AE5">
        <w:rPr>
          <w:rFonts w:ascii="Arial" w:hAnsi="Arial" w:cs="Arial"/>
          <w:b/>
          <w:sz w:val="22"/>
          <w:szCs w:val="22"/>
        </w:rPr>
        <w:t>Atentamente</w:t>
      </w:r>
    </w:p>
    <w:p w:rsidR="00C00342" w:rsidRPr="00A86AE5" w:rsidRDefault="00C00342" w:rsidP="00A86AE5">
      <w:pPr>
        <w:ind w:left="-284" w:right="-93"/>
        <w:jc w:val="center"/>
        <w:rPr>
          <w:rFonts w:ascii="Arial" w:hAnsi="Arial" w:cs="Arial"/>
          <w:sz w:val="22"/>
          <w:szCs w:val="22"/>
        </w:rPr>
      </w:pPr>
      <w:r w:rsidRPr="00A86AE5">
        <w:rPr>
          <w:rFonts w:ascii="Arial" w:hAnsi="Arial" w:cs="Arial"/>
          <w:sz w:val="22"/>
          <w:szCs w:val="22"/>
        </w:rPr>
        <w:t xml:space="preserve">                </w:t>
      </w:r>
    </w:p>
    <w:p w:rsidR="002A27B4" w:rsidRDefault="002A27B4" w:rsidP="00A86AE5">
      <w:pPr>
        <w:ind w:left="-284" w:right="-93"/>
        <w:jc w:val="center"/>
        <w:rPr>
          <w:rFonts w:ascii="Arial" w:hAnsi="Arial" w:cs="Arial"/>
          <w:sz w:val="22"/>
          <w:szCs w:val="22"/>
        </w:rPr>
      </w:pPr>
    </w:p>
    <w:p w:rsidR="002A27B4" w:rsidRPr="00A86AE5" w:rsidRDefault="002A27B4" w:rsidP="00A86AE5">
      <w:pPr>
        <w:ind w:left="-284" w:right="-93"/>
        <w:jc w:val="center"/>
        <w:rPr>
          <w:rFonts w:ascii="Arial" w:hAnsi="Arial" w:cs="Arial"/>
          <w:sz w:val="22"/>
          <w:szCs w:val="22"/>
        </w:rPr>
      </w:pPr>
    </w:p>
    <w:p w:rsidR="00C00342" w:rsidRPr="00A86AE5" w:rsidRDefault="00C00342" w:rsidP="000E5225">
      <w:pPr>
        <w:ind w:right="-93"/>
        <w:jc w:val="center"/>
        <w:rPr>
          <w:rFonts w:ascii="Arial" w:hAnsi="Arial" w:cs="Arial"/>
          <w:b/>
          <w:sz w:val="22"/>
          <w:szCs w:val="22"/>
        </w:rPr>
      </w:pPr>
      <w:r w:rsidRPr="00A86AE5">
        <w:rPr>
          <w:rFonts w:ascii="Arial" w:hAnsi="Arial" w:cs="Arial"/>
          <w:b/>
          <w:sz w:val="22"/>
          <w:szCs w:val="22"/>
        </w:rPr>
        <w:t>Maestr</w:t>
      </w:r>
      <w:r w:rsidR="00EB184D">
        <w:rPr>
          <w:rFonts w:ascii="Arial" w:hAnsi="Arial" w:cs="Arial"/>
          <w:b/>
          <w:sz w:val="22"/>
          <w:szCs w:val="22"/>
        </w:rPr>
        <w:t xml:space="preserve">a Alejandra Soto Alfonso </w:t>
      </w:r>
    </w:p>
    <w:p w:rsidR="00C00342" w:rsidRPr="00A86AE5" w:rsidRDefault="00EB184D" w:rsidP="000E5225">
      <w:pPr>
        <w:ind w:right="-93"/>
        <w:jc w:val="center"/>
        <w:rPr>
          <w:rFonts w:ascii="Arial" w:hAnsi="Arial" w:cs="Arial"/>
          <w:sz w:val="22"/>
          <w:szCs w:val="22"/>
        </w:rPr>
      </w:pPr>
      <w:r>
        <w:rPr>
          <w:rFonts w:ascii="Arial" w:hAnsi="Arial" w:cs="Arial"/>
          <w:sz w:val="22"/>
          <w:szCs w:val="22"/>
        </w:rPr>
        <w:t xml:space="preserve">Subdirectora </w:t>
      </w:r>
      <w:r w:rsidR="00C00342" w:rsidRPr="00A86AE5">
        <w:rPr>
          <w:rFonts w:ascii="Arial" w:hAnsi="Arial" w:cs="Arial"/>
          <w:sz w:val="22"/>
          <w:szCs w:val="22"/>
        </w:rPr>
        <w:t>General de Casas de la Cultura Jurídica</w:t>
      </w:r>
    </w:p>
    <w:p w:rsidR="00C64375" w:rsidRDefault="00C64375" w:rsidP="00A86AE5">
      <w:pPr>
        <w:pStyle w:val="Encabezado"/>
        <w:tabs>
          <w:tab w:val="left" w:pos="426"/>
        </w:tabs>
        <w:ind w:left="426" w:hanging="710"/>
        <w:rPr>
          <w:rFonts w:ascii="Arial" w:hAnsi="Arial" w:cs="Arial"/>
          <w:i/>
          <w:sz w:val="18"/>
          <w:szCs w:val="18"/>
          <w:lang w:val="es-MX"/>
        </w:rPr>
      </w:pPr>
    </w:p>
    <w:p w:rsidR="00C64375" w:rsidRDefault="00C64375" w:rsidP="00A86AE5">
      <w:pPr>
        <w:pStyle w:val="Encabezado"/>
        <w:tabs>
          <w:tab w:val="left" w:pos="426"/>
        </w:tabs>
        <w:ind w:left="426" w:hanging="710"/>
        <w:rPr>
          <w:rFonts w:ascii="Arial" w:hAnsi="Arial" w:cs="Arial"/>
          <w:i/>
          <w:sz w:val="18"/>
          <w:szCs w:val="18"/>
          <w:lang w:val="es-MX"/>
        </w:rPr>
      </w:pPr>
    </w:p>
    <w:p w:rsidR="00C64375" w:rsidRPr="00C64375" w:rsidRDefault="00C64375" w:rsidP="00A86AE5">
      <w:pPr>
        <w:pStyle w:val="Encabezado"/>
        <w:tabs>
          <w:tab w:val="left" w:pos="426"/>
        </w:tabs>
        <w:ind w:left="426" w:hanging="710"/>
        <w:rPr>
          <w:rFonts w:ascii="Arial" w:hAnsi="Arial" w:cs="Arial"/>
          <w:sz w:val="18"/>
          <w:szCs w:val="18"/>
          <w:lang w:val="es-MX"/>
        </w:rPr>
      </w:pPr>
      <w:proofErr w:type="spellStart"/>
      <w:r>
        <w:rPr>
          <w:rFonts w:ascii="Arial" w:hAnsi="Arial" w:cs="Arial"/>
          <w:sz w:val="18"/>
          <w:szCs w:val="18"/>
          <w:lang w:val="es-MX"/>
        </w:rPr>
        <w:t>C.c.p</w:t>
      </w:r>
      <w:proofErr w:type="spellEnd"/>
      <w:r>
        <w:rPr>
          <w:rFonts w:ascii="Arial" w:hAnsi="Arial" w:cs="Arial"/>
          <w:sz w:val="18"/>
          <w:szCs w:val="18"/>
          <w:lang w:val="es-MX"/>
        </w:rPr>
        <w:t xml:space="preserve">. </w:t>
      </w:r>
      <w:r w:rsidRPr="005B64D0">
        <w:rPr>
          <w:rFonts w:ascii="Arial" w:hAnsi="Arial" w:cs="Arial"/>
          <w:b/>
          <w:sz w:val="18"/>
          <w:szCs w:val="18"/>
          <w:lang w:val="es-MX"/>
        </w:rPr>
        <w:t>Ariel Efrén Ortega Vázquez</w:t>
      </w:r>
      <w:r>
        <w:rPr>
          <w:rFonts w:ascii="Arial" w:hAnsi="Arial" w:cs="Arial"/>
          <w:sz w:val="18"/>
          <w:szCs w:val="18"/>
          <w:lang w:val="es-MX"/>
        </w:rPr>
        <w:t xml:space="preserve">. Secretario </w:t>
      </w:r>
      <w:r w:rsidR="005B64D0">
        <w:rPr>
          <w:rFonts w:ascii="Arial" w:hAnsi="Arial" w:cs="Arial"/>
          <w:sz w:val="18"/>
          <w:szCs w:val="18"/>
          <w:lang w:val="es-MX"/>
        </w:rPr>
        <w:t>del Comité de Transparencia. Para su conocimiento.</w:t>
      </w:r>
    </w:p>
    <w:p w:rsidR="000E5225" w:rsidRDefault="000E5225" w:rsidP="00A86AE5">
      <w:pPr>
        <w:pStyle w:val="Encabezado"/>
        <w:tabs>
          <w:tab w:val="left" w:pos="426"/>
        </w:tabs>
        <w:ind w:left="426" w:hanging="710"/>
        <w:rPr>
          <w:rFonts w:ascii="Arial" w:hAnsi="Arial" w:cs="Arial"/>
          <w:i/>
          <w:sz w:val="18"/>
          <w:szCs w:val="18"/>
          <w:lang w:val="es-MX"/>
        </w:rPr>
      </w:pPr>
    </w:p>
    <w:p w:rsidR="00C00342" w:rsidRPr="00D966DB" w:rsidRDefault="00D30FC8" w:rsidP="00A86AE5">
      <w:pPr>
        <w:pStyle w:val="Encabezado"/>
        <w:tabs>
          <w:tab w:val="left" w:pos="426"/>
        </w:tabs>
        <w:ind w:left="426" w:hanging="710"/>
        <w:rPr>
          <w:rFonts w:ascii="Arial" w:hAnsi="Arial" w:cs="Arial"/>
          <w:i/>
          <w:sz w:val="18"/>
          <w:szCs w:val="18"/>
          <w:lang w:val="es-MX"/>
        </w:rPr>
      </w:pPr>
      <w:r w:rsidRPr="00D966DB">
        <w:rPr>
          <w:rFonts w:ascii="Arial" w:hAnsi="Arial" w:cs="Arial"/>
          <w:i/>
          <w:sz w:val="18"/>
          <w:szCs w:val="18"/>
          <w:lang w:val="es-MX"/>
        </w:rPr>
        <w:t>ASA</w:t>
      </w:r>
      <w:r w:rsidR="00C00342" w:rsidRPr="00D966DB">
        <w:rPr>
          <w:rFonts w:ascii="Arial" w:hAnsi="Arial" w:cs="Arial"/>
          <w:i/>
          <w:sz w:val="18"/>
          <w:szCs w:val="18"/>
          <w:lang w:val="es-MX"/>
        </w:rPr>
        <w:t>/NEIM</w:t>
      </w:r>
      <w:r w:rsidR="00BF1F63">
        <w:rPr>
          <w:rFonts w:ascii="Arial" w:hAnsi="Arial" w:cs="Arial"/>
          <w:i/>
          <w:sz w:val="18"/>
          <w:szCs w:val="18"/>
          <w:lang w:val="es-MX"/>
        </w:rPr>
        <w:t>/MGR</w:t>
      </w:r>
    </w:p>
    <w:p w:rsidR="00923579" w:rsidRPr="00A86AE5" w:rsidRDefault="00C00342" w:rsidP="002A27B4">
      <w:pPr>
        <w:pStyle w:val="Encabezado"/>
        <w:tabs>
          <w:tab w:val="left" w:pos="426"/>
        </w:tabs>
        <w:ind w:left="426" w:hanging="710"/>
        <w:rPr>
          <w:rFonts w:ascii="Arial" w:hAnsi="Arial" w:cs="Arial"/>
          <w:sz w:val="22"/>
          <w:szCs w:val="22"/>
        </w:rPr>
      </w:pPr>
      <w:r w:rsidRPr="00D966DB">
        <w:rPr>
          <w:rFonts w:ascii="Arial" w:hAnsi="Arial" w:cs="Arial"/>
          <w:i/>
          <w:sz w:val="18"/>
          <w:szCs w:val="18"/>
          <w:lang w:val="es-MX"/>
        </w:rPr>
        <w:t>Turno 1138</w:t>
      </w:r>
    </w:p>
    <w:sectPr w:rsidR="00923579" w:rsidRPr="00A86AE5" w:rsidSect="00923579">
      <w:headerReference w:type="default" r:id="rId18"/>
      <w:footerReference w:type="default" r:id="rId19"/>
      <w:headerReference w:type="first" r:id="rId20"/>
      <w:pgSz w:w="12240" w:h="15840" w:code="1"/>
      <w:pgMar w:top="2087" w:right="1134" w:bottom="851"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9D5" w:rsidRDefault="00E079D5">
      <w:r>
        <w:separator/>
      </w:r>
    </w:p>
  </w:endnote>
  <w:endnote w:type="continuationSeparator" w:id="0">
    <w:p w:rsidR="00E079D5" w:rsidRDefault="00E0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0785271"/>
      <w:docPartObj>
        <w:docPartGallery w:val="Page Numbers (Bottom of Page)"/>
        <w:docPartUnique/>
      </w:docPartObj>
    </w:sdtPr>
    <w:sdtEndPr/>
    <w:sdtContent>
      <w:p w:rsidR="00946147" w:rsidRDefault="00946147">
        <w:pPr>
          <w:pStyle w:val="Piedepgina"/>
          <w:jc w:val="right"/>
        </w:pPr>
        <w:r>
          <w:fldChar w:fldCharType="begin"/>
        </w:r>
        <w:r>
          <w:instrText>PAGE   \* MERGEFORMAT</w:instrText>
        </w:r>
        <w:r>
          <w:fldChar w:fldCharType="separate"/>
        </w:r>
        <w:r w:rsidR="000E5225">
          <w:rPr>
            <w:noProof/>
          </w:rPr>
          <w:t>4</w:t>
        </w:r>
        <w:r>
          <w:fldChar w:fldCharType="end"/>
        </w:r>
      </w:p>
    </w:sdtContent>
  </w:sdt>
  <w:p w:rsidR="00946147" w:rsidRDefault="0094614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9D5" w:rsidRDefault="00E079D5">
      <w:r>
        <w:separator/>
      </w:r>
    </w:p>
  </w:footnote>
  <w:footnote w:type="continuationSeparator" w:id="0">
    <w:p w:rsidR="00E079D5" w:rsidRDefault="00E079D5">
      <w:r>
        <w:continuationSeparator/>
      </w:r>
    </w:p>
  </w:footnote>
  <w:footnote w:id="1">
    <w:p w:rsidR="00BB2159" w:rsidRPr="0012287F" w:rsidRDefault="00BB2159" w:rsidP="00BB2159">
      <w:pPr>
        <w:jc w:val="both"/>
        <w:rPr>
          <w:rFonts w:ascii="Arial" w:hAnsi="Arial" w:cs="Arial"/>
          <w:i/>
          <w:sz w:val="18"/>
          <w:szCs w:val="18"/>
        </w:rPr>
      </w:pPr>
      <w:r w:rsidRPr="0012287F">
        <w:rPr>
          <w:rStyle w:val="Refdenotaalpie"/>
          <w:rFonts w:ascii="Arial" w:hAnsi="Arial" w:cs="Arial"/>
          <w:sz w:val="18"/>
          <w:szCs w:val="18"/>
        </w:rPr>
        <w:footnoteRef/>
      </w:r>
      <w:r w:rsidRPr="0012287F">
        <w:rPr>
          <w:rFonts w:ascii="Arial" w:hAnsi="Arial" w:cs="Arial"/>
          <w:sz w:val="18"/>
          <w:szCs w:val="18"/>
        </w:rPr>
        <w:t xml:space="preserve"> </w:t>
      </w:r>
      <w:r w:rsidRPr="0012287F">
        <w:rPr>
          <w:rFonts w:ascii="Arial" w:hAnsi="Arial" w:cs="Arial"/>
          <w:b/>
          <w:bCs/>
          <w:i/>
          <w:sz w:val="18"/>
          <w:szCs w:val="18"/>
        </w:rPr>
        <w:t xml:space="preserve">Artículo 116. </w:t>
      </w:r>
      <w:r w:rsidRPr="0012287F">
        <w:rPr>
          <w:rFonts w:ascii="Arial" w:hAnsi="Arial" w:cs="Arial"/>
          <w:i/>
          <w:sz w:val="18"/>
          <w:szCs w:val="18"/>
        </w:rPr>
        <w:t>Se considera información confidencial la que contiene datos personales concernientes a una persona identificada o identificable.</w:t>
      </w:r>
    </w:p>
    <w:p w:rsidR="00BB2159" w:rsidRPr="0012287F" w:rsidRDefault="00BB2159" w:rsidP="00BB2159">
      <w:pPr>
        <w:pStyle w:val="Textonotapie"/>
        <w:jc w:val="both"/>
        <w:rPr>
          <w:rFonts w:ascii="Arial" w:hAnsi="Arial" w:cs="Arial"/>
          <w:i/>
          <w:sz w:val="18"/>
          <w:szCs w:val="18"/>
        </w:rPr>
      </w:pPr>
      <w:r w:rsidRPr="0012287F">
        <w:rPr>
          <w:rFonts w:ascii="Arial" w:eastAsia="Times New Roman" w:hAnsi="Arial" w:cs="Arial"/>
          <w:i/>
          <w:sz w:val="18"/>
          <w:szCs w:val="18"/>
        </w:rPr>
        <w:t>La información confidencial no estará sujeta a temporalidad alguna y sólo podrán tener acceso a ella los titulares de la misma, sus representantes y los Servidores Públicos facultados para ello…</w:t>
      </w:r>
    </w:p>
  </w:footnote>
  <w:footnote w:id="2">
    <w:p w:rsidR="00BB2159" w:rsidRPr="0012287F" w:rsidRDefault="00BB2159" w:rsidP="00BB2159">
      <w:pPr>
        <w:pStyle w:val="rvps823"/>
        <w:spacing w:after="0" w:line="240" w:lineRule="auto"/>
        <w:ind w:firstLine="0"/>
        <w:rPr>
          <w:rStyle w:val="rvts8"/>
          <w:rFonts w:ascii="Arial" w:eastAsiaTheme="minorHAnsi" w:hAnsi="Arial" w:cs="Arial"/>
          <w:i/>
        </w:rPr>
      </w:pPr>
      <w:r w:rsidRPr="0012287F">
        <w:rPr>
          <w:rStyle w:val="Refdenotaalpie"/>
          <w:rFonts w:ascii="Arial" w:hAnsi="Arial" w:cs="Arial"/>
          <w:sz w:val="18"/>
          <w:szCs w:val="18"/>
        </w:rPr>
        <w:footnoteRef/>
      </w:r>
      <w:r w:rsidRPr="0012287F">
        <w:rPr>
          <w:sz w:val="18"/>
          <w:szCs w:val="18"/>
        </w:rPr>
        <w:t xml:space="preserve"> </w:t>
      </w:r>
      <w:r w:rsidRPr="0012287F">
        <w:rPr>
          <w:rStyle w:val="rvts9"/>
          <w:rFonts w:ascii="Arial" w:hAnsi="Arial" w:cs="Arial"/>
          <w:i/>
        </w:rPr>
        <w:t>Artículo</w:t>
      </w:r>
      <w:r w:rsidRPr="0012287F">
        <w:rPr>
          <w:rStyle w:val="rvts8"/>
          <w:rFonts w:ascii="Arial" w:eastAsiaTheme="minorHAnsi" w:hAnsi="Arial" w:cs="Arial"/>
          <w:i/>
        </w:rPr>
        <w:t xml:space="preserve"> </w:t>
      </w:r>
      <w:r w:rsidRPr="0012287F">
        <w:rPr>
          <w:rStyle w:val="rvts9"/>
          <w:rFonts w:ascii="Arial" w:hAnsi="Arial" w:cs="Arial"/>
          <w:i/>
        </w:rPr>
        <w:t xml:space="preserve">113. </w:t>
      </w:r>
      <w:r w:rsidRPr="0012287F">
        <w:rPr>
          <w:rStyle w:val="rvts8"/>
          <w:rFonts w:ascii="Arial" w:eastAsiaTheme="minorHAnsi" w:hAnsi="Arial" w:cs="Arial"/>
          <w:i/>
        </w:rPr>
        <w:t>Se considera información confidencial:</w:t>
      </w:r>
    </w:p>
    <w:p w:rsidR="00BB2159" w:rsidRPr="0012287F" w:rsidRDefault="00BB2159" w:rsidP="00BB2159">
      <w:pPr>
        <w:pStyle w:val="rvps824"/>
        <w:spacing w:after="0" w:line="240" w:lineRule="auto"/>
        <w:ind w:left="0" w:firstLine="0"/>
        <w:rPr>
          <w:rFonts w:ascii="Arial" w:hAnsi="Arial" w:cs="Arial"/>
          <w:i/>
          <w:sz w:val="18"/>
          <w:szCs w:val="18"/>
        </w:rPr>
      </w:pPr>
      <w:r w:rsidRPr="0012287F">
        <w:rPr>
          <w:rStyle w:val="rvts12"/>
          <w:rFonts w:ascii="Arial" w:hAnsi="Arial" w:cs="Arial"/>
          <w:i/>
          <w:color w:val="auto"/>
        </w:rPr>
        <w:t xml:space="preserve">I. </w:t>
      </w:r>
      <w:r w:rsidRPr="0012287F">
        <w:rPr>
          <w:rStyle w:val="rvts8"/>
          <w:rFonts w:ascii="Arial" w:eastAsiaTheme="minorHAnsi" w:hAnsi="Arial" w:cs="Arial"/>
          <w:i/>
        </w:rPr>
        <w:t>La que contiene datos personales concernientes a una persona física identificada o identificable;</w:t>
      </w:r>
      <w:r w:rsidRPr="0012287F">
        <w:rPr>
          <w:rFonts w:ascii="Arial" w:hAnsi="Arial" w:cs="Arial"/>
          <w:i/>
          <w:sz w:val="18"/>
          <w:szCs w:val="18"/>
        </w:rPr>
        <w:t>…</w:t>
      </w:r>
    </w:p>
  </w:footnote>
  <w:footnote w:id="3">
    <w:p w:rsidR="00BB2159" w:rsidRPr="0012287F" w:rsidRDefault="00BB2159" w:rsidP="00BB2159">
      <w:pPr>
        <w:jc w:val="both"/>
        <w:rPr>
          <w:rFonts w:ascii="Arial" w:hAnsi="Arial" w:cs="Arial"/>
          <w:i/>
          <w:sz w:val="18"/>
          <w:szCs w:val="18"/>
        </w:rPr>
      </w:pPr>
      <w:r w:rsidRPr="0012287F">
        <w:rPr>
          <w:rStyle w:val="Refdenotaalpie"/>
          <w:rFonts w:ascii="Arial" w:hAnsi="Arial" w:cs="Arial"/>
          <w:sz w:val="18"/>
          <w:szCs w:val="18"/>
        </w:rPr>
        <w:footnoteRef/>
      </w:r>
      <w:r w:rsidRPr="0012287F">
        <w:rPr>
          <w:sz w:val="18"/>
          <w:szCs w:val="18"/>
        </w:rPr>
        <w:t xml:space="preserve"> </w:t>
      </w:r>
      <w:r w:rsidRPr="0012287F">
        <w:rPr>
          <w:rFonts w:ascii="Arial" w:hAnsi="Arial" w:cs="Arial"/>
          <w:b/>
          <w:bCs/>
          <w:i/>
          <w:sz w:val="18"/>
          <w:szCs w:val="18"/>
        </w:rPr>
        <w:t xml:space="preserve">Trigésimo octavo. </w:t>
      </w:r>
      <w:r w:rsidRPr="0012287F">
        <w:rPr>
          <w:rFonts w:ascii="Arial" w:hAnsi="Arial" w:cs="Arial"/>
          <w:i/>
          <w:sz w:val="18"/>
          <w:szCs w:val="18"/>
        </w:rPr>
        <w:t>Se considera información confidencial:</w:t>
      </w:r>
    </w:p>
    <w:p w:rsidR="00BB2159" w:rsidRPr="0012287F" w:rsidRDefault="00BB2159" w:rsidP="00BB2159">
      <w:pPr>
        <w:pStyle w:val="Textonotapie"/>
        <w:jc w:val="both"/>
        <w:rPr>
          <w:rFonts w:ascii="Arial" w:hAnsi="Arial" w:cs="Arial"/>
          <w:sz w:val="18"/>
          <w:szCs w:val="18"/>
        </w:rPr>
      </w:pPr>
      <w:r w:rsidRPr="0012287F">
        <w:rPr>
          <w:rFonts w:ascii="Arial" w:eastAsia="Times New Roman" w:hAnsi="Arial" w:cs="Arial"/>
          <w:b/>
          <w:bCs/>
          <w:i/>
          <w:sz w:val="18"/>
          <w:szCs w:val="18"/>
        </w:rPr>
        <w:t>I.</w:t>
      </w:r>
      <w:r w:rsidRPr="0012287F">
        <w:rPr>
          <w:rFonts w:ascii="Arial" w:eastAsia="Times New Roman" w:hAnsi="Arial" w:cs="Arial"/>
          <w:i/>
          <w:sz w:val="18"/>
          <w:szCs w:val="18"/>
        </w:rPr>
        <w:t xml:space="preserve"> Los datos personales en los términos de la norma aplicable;</w:t>
      </w:r>
      <w:r w:rsidRPr="0012287F">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147" w:rsidRPr="00AD4241" w:rsidRDefault="00946147" w:rsidP="00AD4241">
    <w:pPr>
      <w:pStyle w:val="Ttulo2"/>
      <w:tabs>
        <w:tab w:val="left" w:pos="7706"/>
      </w:tabs>
      <w:spacing w:line="240" w:lineRule="auto"/>
      <w:ind w:left="0" w:right="0"/>
      <w:jc w:val="both"/>
      <w:rPr>
        <w:rFonts w:ascii="Arial" w:hAnsi="Arial" w:cs="Arial"/>
        <w:sz w:val="17"/>
        <w:szCs w:val="17"/>
      </w:rPr>
    </w:pPr>
  </w:p>
  <w:p w:rsidR="00946147" w:rsidRPr="00B86DA7" w:rsidRDefault="00946147" w:rsidP="004C4CCD">
    <w:pPr>
      <w:pStyle w:val="Textoindependiente"/>
      <w:spacing w:after="0"/>
      <w:ind w:left="-284"/>
      <w:rPr>
        <w:rFonts w:ascii="Arial" w:hAnsi="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147" w:rsidRDefault="00946147" w:rsidP="00BD574C">
    <w:pPr>
      <w:pStyle w:val="Encabezado"/>
      <w:tabs>
        <w:tab w:val="clear" w:pos="4419"/>
        <w:tab w:val="clear" w:pos="8838"/>
        <w:tab w:val="left" w:pos="1668"/>
      </w:tabs>
    </w:pPr>
    <w:r>
      <w:tab/>
    </w:r>
    <w:r w:rsidRPr="00D45D6E">
      <w:rPr>
        <w:rFonts w:ascii="Arial" w:hAnsi="Arial" w:cs="Arial"/>
        <w:noProof/>
        <w:sz w:val="17"/>
        <w:szCs w:val="17"/>
        <w:lang w:val="es-MX" w:eastAsia="es-MX"/>
      </w:rPr>
      <mc:AlternateContent>
        <mc:Choice Requires="wps">
          <w:drawing>
            <wp:anchor distT="0" distB="0" distL="114300" distR="114300" simplePos="0" relativeHeight="251663872" behindDoc="0" locked="1" layoutInCell="1" allowOverlap="1" wp14:anchorId="4195C0C7" wp14:editId="29116670">
              <wp:simplePos x="0" y="0"/>
              <wp:positionH relativeFrom="column">
                <wp:posOffset>1200785</wp:posOffset>
              </wp:positionH>
              <wp:positionV relativeFrom="page">
                <wp:posOffset>297180</wp:posOffset>
              </wp:positionV>
              <wp:extent cx="4120515" cy="10471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1047115"/>
                      </a:xfrm>
                      <a:prstGeom prst="rect">
                        <a:avLst/>
                      </a:prstGeom>
                      <a:noFill/>
                      <a:ln w="9525">
                        <a:noFill/>
                        <a:miter lim="800000"/>
                        <a:headEnd/>
                        <a:tailEnd/>
                      </a:ln>
                    </wps:spPr>
                    <wps:txbx>
                      <w:txbxContent>
                        <w:p w:rsidR="00946147" w:rsidRDefault="00946147" w:rsidP="00BD574C">
                          <w:pPr>
                            <w:pStyle w:val="Textoindependiente"/>
                            <w:spacing w:after="0"/>
                            <w:rPr>
                              <w:rFonts w:ascii="Arial" w:hAnsi="Arial" w:cs="Arial"/>
                              <w:sz w:val="18"/>
                              <w:szCs w:val="18"/>
                            </w:rPr>
                          </w:pPr>
                          <w:r>
                            <w:rPr>
                              <w:rFonts w:ascii="Arial" w:hAnsi="Arial" w:cs="Arial"/>
                              <w:sz w:val="18"/>
                              <w:szCs w:val="18"/>
                            </w:rPr>
                            <w:t>SUPREMA CORTE DE JUSTICIA DE LA NACIÓN</w:t>
                          </w:r>
                        </w:p>
                        <w:p w:rsidR="00946147" w:rsidRDefault="00946147" w:rsidP="00BD574C">
                          <w:pPr>
                            <w:pStyle w:val="Textoindependiente"/>
                            <w:spacing w:after="0"/>
                            <w:rPr>
                              <w:rFonts w:ascii="Arial" w:hAnsi="Arial" w:cs="Arial"/>
                              <w:sz w:val="18"/>
                              <w:szCs w:val="18"/>
                            </w:rPr>
                          </w:pPr>
                          <w:r>
                            <w:rPr>
                              <w:rFonts w:ascii="Arial" w:hAnsi="Arial" w:cs="Arial"/>
                              <w:sz w:val="18"/>
                              <w:szCs w:val="18"/>
                            </w:rPr>
                            <w:t>SECRETARÍA GENERAL DE LA PRESIDENCIA.</w:t>
                          </w:r>
                        </w:p>
                        <w:p w:rsidR="00946147" w:rsidRPr="00D45D6E" w:rsidRDefault="00946147" w:rsidP="00BD574C">
                          <w:pPr>
                            <w:pStyle w:val="Textoindependiente"/>
                            <w:spacing w:after="0"/>
                            <w:rPr>
                              <w:rFonts w:ascii="Arial" w:hAnsi="Arial" w:cs="Arial"/>
                              <w:sz w:val="18"/>
                              <w:szCs w:val="18"/>
                            </w:rPr>
                          </w:pPr>
                          <w:r>
                            <w:rPr>
                              <w:rFonts w:ascii="Arial" w:hAnsi="Arial" w:cs="Arial"/>
                              <w:sz w:val="18"/>
                              <w:szCs w:val="18"/>
                            </w:rPr>
                            <w:t>DIRECCIÓN GENERAL DE CASAS DE LA CULTURA JURÍDICA.</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195C0C7" id="_x0000_t202" coordsize="21600,21600" o:spt="202" path="m,l,21600r21600,l21600,xe">
              <v:stroke joinstyle="miter"/>
              <v:path gradientshapeok="t" o:connecttype="rect"/>
            </v:shapetype>
            <v:shape id="Cuadro de texto 2" o:spid="_x0000_s1026" type="#_x0000_t202" style="position:absolute;margin-left:94.55pt;margin-top:23.4pt;width:324.45pt;height:82.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pbREgIAAPwDAAAOAAAAZHJzL2Uyb0RvYy54bWysU9uO2yAQfa/Uf0C8N7bTpNm14qy22W5V&#10;aXuRtv0ADDhGBYYCiZ1+/Q44m43at6p+sBhm5jDncFjfjEaTg/RBgW1oNSspkZaDUHbX0B/f799c&#10;URIis4JpsLKhRxnozeb1q/XgajmHHrSQniCIDfXgGtrH6OqiCLyXhoUZOGkx2YE3LGLod4XwbEB0&#10;o4t5Wb4rBvDCeeAyBNy9m5J0k/G7TvL4teuCjEQ3FGeL+e/zv03/YrNm9c4z1yt+GoP9wxSGKYuH&#10;nqHuWGRk79VfUEZxDwG6OONgCug6xWXmgGyq8g82jz1zMnNBcYI7yxT+Hyz/cvjmiRINfVuuKLHM&#10;4CVt90x4IEKSKMcIZJ5kGlyosfrRYX0c38OI150pB/cA/GcgFrY9szt56z0MvWQCx6xSZ3HROuGE&#10;BNIOn0HgaWwfIQONnTdJQ1SFIDpe1/F8RTgH4bi5qOblslpSwjFXlYtVhUE6g9XP7c6H+FGCIWnR&#10;UI8eyPDs8BDiVPpckk6zcK+0xn1Wa0uGhl4v58vccJExKqJNtTINvSrTNxknsfxgRW6OTOlpjbNo&#10;e6KdmE6c49iOWJi0aEEcUQAPkx3x+eCiB/+bkgGt2NDwa8+8pER/sijidbVYJO/mYLFczTHwl5n2&#10;MsMsR6iGtpRMy23Mfp+43qLYncoyvExymhUtloU8PYfk4cs4V7082s0TAAAA//8DAFBLAwQUAAYA&#10;CAAAACEA/Qg0md4AAAAKAQAADwAAAGRycy9kb3ducmV2LnhtbEyPQU7DMBBF90jcwRokdtRxiUpI&#10;41So0GUFFA5gx9MkENtR7DTJ7RlWsPyarz/vFbvZduyCQ2i9kyBWCTB0lTetqyV8fhzuMmAhKmdU&#10;5x1KWDDArry+KlRu/OTe8XKKNaMRF3IloYmxzzkPVYNWhZXv0dHt7AerIsWh5mZQE43bjq+TZMOt&#10;ah19aFSP+war79NoJby86UWn4uuQPieLNq/TcV+NRylvb+anLbCIc/wrwy8+oUNJTNqPzgTWUc4e&#10;BVUlpBtSoEJ2n5GclrAW4gF4WfD/CuUPAAAA//8DAFBLAQItABQABgAIAAAAIQC2gziS/gAAAOEB&#10;AAATAAAAAAAAAAAAAAAAAAAAAABbQ29udGVudF9UeXBlc10ueG1sUEsBAi0AFAAGAAgAAAAhADj9&#10;If/WAAAAlAEAAAsAAAAAAAAAAAAAAAAALwEAAF9yZWxzLy5yZWxzUEsBAi0AFAAGAAgAAAAhALDG&#10;ltESAgAA/AMAAA4AAAAAAAAAAAAAAAAALgIAAGRycy9lMm9Eb2MueG1sUEsBAi0AFAAGAAgAAAAh&#10;AP0INJneAAAACgEAAA8AAAAAAAAAAAAAAAAAbAQAAGRycy9kb3ducmV2LnhtbFBLBQYAAAAABAAE&#10;APMAAAB3BQAAAAA=&#10;" filled="f" stroked="f">
              <v:textbox>
                <w:txbxContent>
                  <w:p w:rsidR="00946147" w:rsidRDefault="00946147" w:rsidP="00BD574C">
                    <w:pPr>
                      <w:pStyle w:val="Textoindependiente"/>
                      <w:spacing w:after="0"/>
                      <w:rPr>
                        <w:rFonts w:ascii="Arial" w:hAnsi="Arial" w:cs="Arial"/>
                        <w:sz w:val="18"/>
                        <w:szCs w:val="18"/>
                      </w:rPr>
                    </w:pPr>
                    <w:r>
                      <w:rPr>
                        <w:rFonts w:ascii="Arial" w:hAnsi="Arial" w:cs="Arial"/>
                        <w:sz w:val="18"/>
                        <w:szCs w:val="18"/>
                      </w:rPr>
                      <w:t>SUPREMA CORTE DE JUSTICIA DE LA NACIÓN</w:t>
                    </w:r>
                  </w:p>
                  <w:p w:rsidR="00946147" w:rsidRDefault="00946147" w:rsidP="00BD574C">
                    <w:pPr>
                      <w:pStyle w:val="Textoindependiente"/>
                      <w:spacing w:after="0"/>
                      <w:rPr>
                        <w:rFonts w:ascii="Arial" w:hAnsi="Arial" w:cs="Arial"/>
                        <w:sz w:val="18"/>
                        <w:szCs w:val="18"/>
                      </w:rPr>
                    </w:pPr>
                    <w:r>
                      <w:rPr>
                        <w:rFonts w:ascii="Arial" w:hAnsi="Arial" w:cs="Arial"/>
                        <w:sz w:val="18"/>
                        <w:szCs w:val="18"/>
                      </w:rPr>
                      <w:t>SECRETARÍA GENERAL DE LA PRESIDENCIA.</w:t>
                    </w:r>
                  </w:p>
                  <w:p w:rsidR="00946147" w:rsidRPr="00D45D6E" w:rsidRDefault="00946147" w:rsidP="00BD574C">
                    <w:pPr>
                      <w:pStyle w:val="Textoindependiente"/>
                      <w:spacing w:after="0"/>
                      <w:rPr>
                        <w:rFonts w:ascii="Arial" w:hAnsi="Arial" w:cs="Arial"/>
                        <w:sz w:val="18"/>
                        <w:szCs w:val="18"/>
                      </w:rPr>
                    </w:pPr>
                    <w:r>
                      <w:rPr>
                        <w:rFonts w:ascii="Arial" w:hAnsi="Arial" w:cs="Arial"/>
                        <w:sz w:val="18"/>
                        <w:szCs w:val="18"/>
                      </w:rPr>
                      <w:t>DIRECCIÓN GENERAL DE CASAS DE LA CULTURA JURÍDICA.</w:t>
                    </w:r>
                  </w:p>
                </w:txbxContent>
              </v:textbox>
              <w10:wrap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E7799"/>
    <w:multiLevelType w:val="hybridMultilevel"/>
    <w:tmpl w:val="F93626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93B5EA3"/>
    <w:multiLevelType w:val="hybridMultilevel"/>
    <w:tmpl w:val="6F8CB9F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A7D1CAB"/>
    <w:multiLevelType w:val="hybridMultilevel"/>
    <w:tmpl w:val="1736E9C6"/>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 w15:restartNumberingAfterBreak="0">
    <w:nsid w:val="0A8A1252"/>
    <w:multiLevelType w:val="hybridMultilevel"/>
    <w:tmpl w:val="280249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6F4068"/>
    <w:multiLevelType w:val="hybridMultilevel"/>
    <w:tmpl w:val="4FD623AE"/>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5" w15:restartNumberingAfterBreak="0">
    <w:nsid w:val="0EE81A6B"/>
    <w:multiLevelType w:val="hybridMultilevel"/>
    <w:tmpl w:val="0F184E4C"/>
    <w:lvl w:ilvl="0" w:tplc="16A419F6">
      <w:start w:val="1"/>
      <w:numFmt w:val="decimal"/>
      <w:lvlText w:val="%1."/>
      <w:lvlJc w:val="left"/>
      <w:pPr>
        <w:ind w:left="1080" w:hanging="360"/>
      </w:pPr>
      <w:rPr>
        <w:i/>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6" w15:restartNumberingAfterBreak="0">
    <w:nsid w:val="0F5F6BB7"/>
    <w:multiLevelType w:val="hybridMultilevel"/>
    <w:tmpl w:val="1CFEAF2C"/>
    <w:lvl w:ilvl="0" w:tplc="080A0001">
      <w:start w:val="1"/>
      <w:numFmt w:val="bullet"/>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7" w15:restartNumberingAfterBreak="0">
    <w:nsid w:val="119C3075"/>
    <w:multiLevelType w:val="hybridMultilevel"/>
    <w:tmpl w:val="719837B2"/>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8" w15:restartNumberingAfterBreak="0">
    <w:nsid w:val="11BC0470"/>
    <w:multiLevelType w:val="hybridMultilevel"/>
    <w:tmpl w:val="CEECE8D8"/>
    <w:lvl w:ilvl="0" w:tplc="080A000F">
      <w:start w:val="1"/>
      <w:numFmt w:val="decimal"/>
      <w:lvlText w:val="%1."/>
      <w:lvlJc w:val="left"/>
      <w:pPr>
        <w:ind w:left="436" w:hanging="360"/>
      </w:pPr>
      <w:rPr>
        <w:rFont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9" w15:restartNumberingAfterBreak="0">
    <w:nsid w:val="13652EA4"/>
    <w:multiLevelType w:val="hybridMultilevel"/>
    <w:tmpl w:val="1CF07A8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15F04660"/>
    <w:multiLevelType w:val="hybridMultilevel"/>
    <w:tmpl w:val="86248DD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1D7E1B5D"/>
    <w:multiLevelType w:val="hybridMultilevel"/>
    <w:tmpl w:val="1612F22E"/>
    <w:lvl w:ilvl="0" w:tplc="927653D8">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2" w15:restartNumberingAfterBreak="0">
    <w:nsid w:val="216276FC"/>
    <w:multiLevelType w:val="hybridMultilevel"/>
    <w:tmpl w:val="AA422522"/>
    <w:lvl w:ilvl="0" w:tplc="F5F09EFC">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3" w15:restartNumberingAfterBreak="0">
    <w:nsid w:val="2A4C5F21"/>
    <w:multiLevelType w:val="hybridMultilevel"/>
    <w:tmpl w:val="84ECE456"/>
    <w:lvl w:ilvl="0" w:tplc="D3CA82CE">
      <w:start w:val="1"/>
      <w:numFmt w:val="decimal"/>
      <w:lvlText w:val="%1.-"/>
      <w:lvlJc w:val="left"/>
      <w:pPr>
        <w:ind w:left="1713" w:hanging="360"/>
      </w:pPr>
      <w:rPr>
        <w:rFonts w:hint="default"/>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4" w15:restartNumberingAfterBreak="0">
    <w:nsid w:val="2EC505C9"/>
    <w:multiLevelType w:val="hybridMultilevel"/>
    <w:tmpl w:val="1BE69E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AE7542"/>
    <w:multiLevelType w:val="hybridMultilevel"/>
    <w:tmpl w:val="3CAACF1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34EC7A11"/>
    <w:multiLevelType w:val="hybridMultilevel"/>
    <w:tmpl w:val="451471F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80E2BBC"/>
    <w:multiLevelType w:val="hybridMultilevel"/>
    <w:tmpl w:val="F4560AE8"/>
    <w:lvl w:ilvl="0" w:tplc="B388DE0C">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38EA2ADC"/>
    <w:multiLevelType w:val="hybridMultilevel"/>
    <w:tmpl w:val="DB60700A"/>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9" w15:restartNumberingAfterBreak="0">
    <w:nsid w:val="3AE3607D"/>
    <w:multiLevelType w:val="hybridMultilevel"/>
    <w:tmpl w:val="E7DA361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3C1A763A"/>
    <w:multiLevelType w:val="hybridMultilevel"/>
    <w:tmpl w:val="4E0C99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C79266F"/>
    <w:multiLevelType w:val="hybridMultilevel"/>
    <w:tmpl w:val="99503974"/>
    <w:lvl w:ilvl="0" w:tplc="79E4B49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E2C60FA"/>
    <w:multiLevelType w:val="hybridMultilevel"/>
    <w:tmpl w:val="26029952"/>
    <w:lvl w:ilvl="0" w:tplc="080A000F">
      <w:start w:val="1"/>
      <w:numFmt w:val="decimal"/>
      <w:lvlText w:val="%1."/>
      <w:lvlJc w:val="left"/>
      <w:pPr>
        <w:ind w:left="495" w:hanging="360"/>
      </w:pPr>
    </w:lvl>
    <w:lvl w:ilvl="1" w:tplc="080A0019" w:tentative="1">
      <w:start w:val="1"/>
      <w:numFmt w:val="lowerLetter"/>
      <w:lvlText w:val="%2."/>
      <w:lvlJc w:val="left"/>
      <w:pPr>
        <w:ind w:left="1215" w:hanging="360"/>
      </w:pPr>
    </w:lvl>
    <w:lvl w:ilvl="2" w:tplc="080A001B" w:tentative="1">
      <w:start w:val="1"/>
      <w:numFmt w:val="lowerRoman"/>
      <w:lvlText w:val="%3."/>
      <w:lvlJc w:val="right"/>
      <w:pPr>
        <w:ind w:left="1935" w:hanging="180"/>
      </w:pPr>
    </w:lvl>
    <w:lvl w:ilvl="3" w:tplc="080A000F" w:tentative="1">
      <w:start w:val="1"/>
      <w:numFmt w:val="decimal"/>
      <w:lvlText w:val="%4."/>
      <w:lvlJc w:val="left"/>
      <w:pPr>
        <w:ind w:left="2655" w:hanging="360"/>
      </w:pPr>
    </w:lvl>
    <w:lvl w:ilvl="4" w:tplc="080A0019" w:tentative="1">
      <w:start w:val="1"/>
      <w:numFmt w:val="lowerLetter"/>
      <w:lvlText w:val="%5."/>
      <w:lvlJc w:val="left"/>
      <w:pPr>
        <w:ind w:left="3375" w:hanging="360"/>
      </w:pPr>
    </w:lvl>
    <w:lvl w:ilvl="5" w:tplc="080A001B" w:tentative="1">
      <w:start w:val="1"/>
      <w:numFmt w:val="lowerRoman"/>
      <w:lvlText w:val="%6."/>
      <w:lvlJc w:val="right"/>
      <w:pPr>
        <w:ind w:left="4095" w:hanging="180"/>
      </w:pPr>
    </w:lvl>
    <w:lvl w:ilvl="6" w:tplc="080A000F" w:tentative="1">
      <w:start w:val="1"/>
      <w:numFmt w:val="decimal"/>
      <w:lvlText w:val="%7."/>
      <w:lvlJc w:val="left"/>
      <w:pPr>
        <w:ind w:left="4815" w:hanging="360"/>
      </w:pPr>
    </w:lvl>
    <w:lvl w:ilvl="7" w:tplc="080A0019" w:tentative="1">
      <w:start w:val="1"/>
      <w:numFmt w:val="lowerLetter"/>
      <w:lvlText w:val="%8."/>
      <w:lvlJc w:val="left"/>
      <w:pPr>
        <w:ind w:left="5535" w:hanging="360"/>
      </w:pPr>
    </w:lvl>
    <w:lvl w:ilvl="8" w:tplc="080A001B" w:tentative="1">
      <w:start w:val="1"/>
      <w:numFmt w:val="lowerRoman"/>
      <w:lvlText w:val="%9."/>
      <w:lvlJc w:val="right"/>
      <w:pPr>
        <w:ind w:left="6255" w:hanging="180"/>
      </w:pPr>
    </w:lvl>
  </w:abstractNum>
  <w:abstractNum w:abstractNumId="23" w15:restartNumberingAfterBreak="0">
    <w:nsid w:val="3E993522"/>
    <w:multiLevelType w:val="hybridMultilevel"/>
    <w:tmpl w:val="E8EA1A0C"/>
    <w:lvl w:ilvl="0" w:tplc="080A000F">
      <w:start w:val="1"/>
      <w:numFmt w:val="decimal"/>
      <w:lvlText w:val="%1."/>
      <w:lvlJc w:val="left"/>
      <w:pPr>
        <w:ind w:left="2880" w:hanging="360"/>
      </w:pPr>
    </w:lvl>
    <w:lvl w:ilvl="1" w:tplc="080A0019">
      <w:start w:val="1"/>
      <w:numFmt w:val="lowerLetter"/>
      <w:lvlText w:val="%2."/>
      <w:lvlJc w:val="left"/>
      <w:pPr>
        <w:ind w:left="3600" w:hanging="360"/>
      </w:pPr>
    </w:lvl>
    <w:lvl w:ilvl="2" w:tplc="080A001B">
      <w:start w:val="1"/>
      <w:numFmt w:val="lowerRoman"/>
      <w:lvlText w:val="%3."/>
      <w:lvlJc w:val="right"/>
      <w:pPr>
        <w:ind w:left="4320" w:hanging="180"/>
      </w:pPr>
    </w:lvl>
    <w:lvl w:ilvl="3" w:tplc="080A000F">
      <w:start w:val="1"/>
      <w:numFmt w:val="decimal"/>
      <w:lvlText w:val="%4."/>
      <w:lvlJc w:val="left"/>
      <w:pPr>
        <w:ind w:left="5040" w:hanging="360"/>
      </w:pPr>
    </w:lvl>
    <w:lvl w:ilvl="4" w:tplc="080A0019">
      <w:start w:val="1"/>
      <w:numFmt w:val="lowerLetter"/>
      <w:lvlText w:val="%5."/>
      <w:lvlJc w:val="left"/>
      <w:pPr>
        <w:ind w:left="5760" w:hanging="360"/>
      </w:pPr>
    </w:lvl>
    <w:lvl w:ilvl="5" w:tplc="080A001B">
      <w:start w:val="1"/>
      <w:numFmt w:val="lowerRoman"/>
      <w:lvlText w:val="%6."/>
      <w:lvlJc w:val="right"/>
      <w:pPr>
        <w:ind w:left="6480" w:hanging="180"/>
      </w:pPr>
    </w:lvl>
    <w:lvl w:ilvl="6" w:tplc="080A000F">
      <w:start w:val="1"/>
      <w:numFmt w:val="decimal"/>
      <w:lvlText w:val="%7."/>
      <w:lvlJc w:val="left"/>
      <w:pPr>
        <w:ind w:left="7200" w:hanging="360"/>
      </w:pPr>
    </w:lvl>
    <w:lvl w:ilvl="7" w:tplc="080A0019">
      <w:start w:val="1"/>
      <w:numFmt w:val="lowerLetter"/>
      <w:lvlText w:val="%8."/>
      <w:lvlJc w:val="left"/>
      <w:pPr>
        <w:ind w:left="7920" w:hanging="360"/>
      </w:pPr>
    </w:lvl>
    <w:lvl w:ilvl="8" w:tplc="080A001B">
      <w:start w:val="1"/>
      <w:numFmt w:val="lowerRoman"/>
      <w:lvlText w:val="%9."/>
      <w:lvlJc w:val="right"/>
      <w:pPr>
        <w:ind w:left="8640" w:hanging="180"/>
      </w:pPr>
    </w:lvl>
  </w:abstractNum>
  <w:abstractNum w:abstractNumId="24" w15:restartNumberingAfterBreak="0">
    <w:nsid w:val="40F40C23"/>
    <w:multiLevelType w:val="hybridMultilevel"/>
    <w:tmpl w:val="9ACC1E82"/>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5" w15:restartNumberingAfterBreak="0">
    <w:nsid w:val="437A6DC8"/>
    <w:multiLevelType w:val="hybridMultilevel"/>
    <w:tmpl w:val="BA8614B4"/>
    <w:lvl w:ilvl="0" w:tplc="080A0001">
      <w:start w:val="1"/>
      <w:numFmt w:val="bullet"/>
      <w:lvlText w:val=""/>
      <w:lvlJc w:val="left"/>
      <w:pPr>
        <w:ind w:left="495" w:hanging="360"/>
      </w:pPr>
      <w:rPr>
        <w:rFonts w:ascii="Symbol" w:hAnsi="Symbol" w:hint="default"/>
      </w:rPr>
    </w:lvl>
    <w:lvl w:ilvl="1" w:tplc="080A0019" w:tentative="1">
      <w:start w:val="1"/>
      <w:numFmt w:val="lowerLetter"/>
      <w:lvlText w:val="%2."/>
      <w:lvlJc w:val="left"/>
      <w:pPr>
        <w:ind w:left="1215" w:hanging="360"/>
      </w:pPr>
    </w:lvl>
    <w:lvl w:ilvl="2" w:tplc="080A001B" w:tentative="1">
      <w:start w:val="1"/>
      <w:numFmt w:val="lowerRoman"/>
      <w:lvlText w:val="%3."/>
      <w:lvlJc w:val="right"/>
      <w:pPr>
        <w:ind w:left="1935" w:hanging="180"/>
      </w:pPr>
    </w:lvl>
    <w:lvl w:ilvl="3" w:tplc="080A000F" w:tentative="1">
      <w:start w:val="1"/>
      <w:numFmt w:val="decimal"/>
      <w:lvlText w:val="%4."/>
      <w:lvlJc w:val="left"/>
      <w:pPr>
        <w:ind w:left="2655" w:hanging="360"/>
      </w:pPr>
    </w:lvl>
    <w:lvl w:ilvl="4" w:tplc="080A0019" w:tentative="1">
      <w:start w:val="1"/>
      <w:numFmt w:val="lowerLetter"/>
      <w:lvlText w:val="%5."/>
      <w:lvlJc w:val="left"/>
      <w:pPr>
        <w:ind w:left="3375" w:hanging="360"/>
      </w:pPr>
    </w:lvl>
    <w:lvl w:ilvl="5" w:tplc="080A001B" w:tentative="1">
      <w:start w:val="1"/>
      <w:numFmt w:val="lowerRoman"/>
      <w:lvlText w:val="%6."/>
      <w:lvlJc w:val="right"/>
      <w:pPr>
        <w:ind w:left="4095" w:hanging="180"/>
      </w:pPr>
    </w:lvl>
    <w:lvl w:ilvl="6" w:tplc="080A000F" w:tentative="1">
      <w:start w:val="1"/>
      <w:numFmt w:val="decimal"/>
      <w:lvlText w:val="%7."/>
      <w:lvlJc w:val="left"/>
      <w:pPr>
        <w:ind w:left="4815" w:hanging="360"/>
      </w:pPr>
    </w:lvl>
    <w:lvl w:ilvl="7" w:tplc="080A0019" w:tentative="1">
      <w:start w:val="1"/>
      <w:numFmt w:val="lowerLetter"/>
      <w:lvlText w:val="%8."/>
      <w:lvlJc w:val="left"/>
      <w:pPr>
        <w:ind w:left="5535" w:hanging="360"/>
      </w:pPr>
    </w:lvl>
    <w:lvl w:ilvl="8" w:tplc="080A001B" w:tentative="1">
      <w:start w:val="1"/>
      <w:numFmt w:val="lowerRoman"/>
      <w:lvlText w:val="%9."/>
      <w:lvlJc w:val="right"/>
      <w:pPr>
        <w:ind w:left="6255" w:hanging="180"/>
      </w:pPr>
    </w:lvl>
  </w:abstractNum>
  <w:abstractNum w:abstractNumId="26" w15:restartNumberingAfterBreak="0">
    <w:nsid w:val="45FB6090"/>
    <w:multiLevelType w:val="hybridMultilevel"/>
    <w:tmpl w:val="8D6AC30E"/>
    <w:lvl w:ilvl="0" w:tplc="080A000F">
      <w:start w:val="1"/>
      <w:numFmt w:val="decimal"/>
      <w:lvlText w:val="%1."/>
      <w:lvlJc w:val="left"/>
      <w:pPr>
        <w:ind w:left="436" w:hanging="360"/>
      </w:pPr>
      <w:rPr>
        <w:rFont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7" w15:restartNumberingAfterBreak="0">
    <w:nsid w:val="48B172B5"/>
    <w:multiLevelType w:val="hybridMultilevel"/>
    <w:tmpl w:val="B5307B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46A2CFE"/>
    <w:multiLevelType w:val="hybridMultilevel"/>
    <w:tmpl w:val="E2FC6524"/>
    <w:lvl w:ilvl="0" w:tplc="D40668CC">
      <w:start w:val="1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4E17870"/>
    <w:multiLevelType w:val="hybridMultilevel"/>
    <w:tmpl w:val="85A8ED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C2E2468"/>
    <w:multiLevelType w:val="hybridMultilevel"/>
    <w:tmpl w:val="C22EEF9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1" w15:restartNumberingAfterBreak="0">
    <w:nsid w:val="5E24669A"/>
    <w:multiLevelType w:val="hybridMultilevel"/>
    <w:tmpl w:val="CF742284"/>
    <w:lvl w:ilvl="0" w:tplc="080A0017">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66173D4B"/>
    <w:multiLevelType w:val="hybridMultilevel"/>
    <w:tmpl w:val="2BA8231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0">
    <w:nsid w:val="66BD240B"/>
    <w:multiLevelType w:val="hybridMultilevel"/>
    <w:tmpl w:val="538C89C0"/>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4" w15:restartNumberingAfterBreak="0">
    <w:nsid w:val="69424782"/>
    <w:multiLevelType w:val="hybridMultilevel"/>
    <w:tmpl w:val="A7CA6914"/>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5" w15:restartNumberingAfterBreak="0">
    <w:nsid w:val="6D66388E"/>
    <w:multiLevelType w:val="hybridMultilevel"/>
    <w:tmpl w:val="585E9CA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E254C37"/>
    <w:multiLevelType w:val="hybridMultilevel"/>
    <w:tmpl w:val="1A70870A"/>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7" w15:restartNumberingAfterBreak="0">
    <w:nsid w:val="6F141EDA"/>
    <w:multiLevelType w:val="hybridMultilevel"/>
    <w:tmpl w:val="9468E9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72E6DAB"/>
    <w:multiLevelType w:val="hybridMultilevel"/>
    <w:tmpl w:val="003C37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15:restartNumberingAfterBreak="0">
    <w:nsid w:val="79657D00"/>
    <w:multiLevelType w:val="hybridMultilevel"/>
    <w:tmpl w:val="067E7784"/>
    <w:lvl w:ilvl="0" w:tplc="080A0001">
      <w:start w:val="1"/>
      <w:numFmt w:val="bullet"/>
      <w:lvlText w:val=""/>
      <w:lvlJc w:val="left"/>
      <w:pPr>
        <w:ind w:left="2804" w:hanging="360"/>
      </w:pPr>
      <w:rPr>
        <w:rFonts w:ascii="Symbol" w:hAnsi="Symbol" w:hint="default"/>
      </w:rPr>
    </w:lvl>
    <w:lvl w:ilvl="1" w:tplc="080A0003">
      <w:start w:val="1"/>
      <w:numFmt w:val="bullet"/>
      <w:lvlText w:val="o"/>
      <w:lvlJc w:val="left"/>
      <w:pPr>
        <w:ind w:left="3524" w:hanging="360"/>
      </w:pPr>
      <w:rPr>
        <w:rFonts w:ascii="Courier New" w:hAnsi="Courier New" w:cs="Courier New" w:hint="default"/>
      </w:rPr>
    </w:lvl>
    <w:lvl w:ilvl="2" w:tplc="080A0005">
      <w:start w:val="1"/>
      <w:numFmt w:val="bullet"/>
      <w:lvlText w:val=""/>
      <w:lvlJc w:val="left"/>
      <w:pPr>
        <w:ind w:left="4244" w:hanging="360"/>
      </w:pPr>
      <w:rPr>
        <w:rFonts w:ascii="Wingdings" w:hAnsi="Wingdings" w:hint="default"/>
      </w:rPr>
    </w:lvl>
    <w:lvl w:ilvl="3" w:tplc="080A0001">
      <w:start w:val="1"/>
      <w:numFmt w:val="bullet"/>
      <w:lvlText w:val=""/>
      <w:lvlJc w:val="left"/>
      <w:pPr>
        <w:ind w:left="4964" w:hanging="360"/>
      </w:pPr>
      <w:rPr>
        <w:rFonts w:ascii="Symbol" w:hAnsi="Symbol" w:hint="default"/>
      </w:rPr>
    </w:lvl>
    <w:lvl w:ilvl="4" w:tplc="080A0003">
      <w:start w:val="1"/>
      <w:numFmt w:val="bullet"/>
      <w:lvlText w:val="o"/>
      <w:lvlJc w:val="left"/>
      <w:pPr>
        <w:ind w:left="5684" w:hanging="360"/>
      </w:pPr>
      <w:rPr>
        <w:rFonts w:ascii="Courier New" w:hAnsi="Courier New" w:cs="Courier New" w:hint="default"/>
      </w:rPr>
    </w:lvl>
    <w:lvl w:ilvl="5" w:tplc="080A0005">
      <w:start w:val="1"/>
      <w:numFmt w:val="bullet"/>
      <w:lvlText w:val=""/>
      <w:lvlJc w:val="left"/>
      <w:pPr>
        <w:ind w:left="6404" w:hanging="360"/>
      </w:pPr>
      <w:rPr>
        <w:rFonts w:ascii="Wingdings" w:hAnsi="Wingdings" w:hint="default"/>
      </w:rPr>
    </w:lvl>
    <w:lvl w:ilvl="6" w:tplc="080A0001">
      <w:start w:val="1"/>
      <w:numFmt w:val="bullet"/>
      <w:lvlText w:val=""/>
      <w:lvlJc w:val="left"/>
      <w:pPr>
        <w:ind w:left="7124" w:hanging="360"/>
      </w:pPr>
      <w:rPr>
        <w:rFonts w:ascii="Symbol" w:hAnsi="Symbol" w:hint="default"/>
      </w:rPr>
    </w:lvl>
    <w:lvl w:ilvl="7" w:tplc="080A0003">
      <w:start w:val="1"/>
      <w:numFmt w:val="bullet"/>
      <w:lvlText w:val="o"/>
      <w:lvlJc w:val="left"/>
      <w:pPr>
        <w:ind w:left="7844" w:hanging="360"/>
      </w:pPr>
      <w:rPr>
        <w:rFonts w:ascii="Courier New" w:hAnsi="Courier New" w:cs="Courier New" w:hint="default"/>
      </w:rPr>
    </w:lvl>
    <w:lvl w:ilvl="8" w:tplc="080A0005">
      <w:start w:val="1"/>
      <w:numFmt w:val="bullet"/>
      <w:lvlText w:val=""/>
      <w:lvlJc w:val="left"/>
      <w:pPr>
        <w:ind w:left="8564" w:hanging="360"/>
      </w:pPr>
      <w:rPr>
        <w:rFonts w:ascii="Wingdings" w:hAnsi="Wingdings" w:hint="default"/>
      </w:rPr>
    </w:lvl>
  </w:abstractNum>
  <w:abstractNum w:abstractNumId="40" w15:restartNumberingAfterBreak="0">
    <w:nsid w:val="7A8E7DD5"/>
    <w:multiLevelType w:val="hybridMultilevel"/>
    <w:tmpl w:val="45A6557A"/>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41" w15:restartNumberingAfterBreak="0">
    <w:nsid w:val="7EDA4B0D"/>
    <w:multiLevelType w:val="hybridMultilevel"/>
    <w:tmpl w:val="C72EA1F2"/>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num w:numId="1">
    <w:abstractNumId w:val="6"/>
  </w:num>
  <w:num w:numId="2">
    <w:abstractNumId w:val="20"/>
  </w:num>
  <w:num w:numId="3">
    <w:abstractNumId w:val="4"/>
  </w:num>
  <w:num w:numId="4">
    <w:abstractNumId w:val="8"/>
  </w:num>
  <w:num w:numId="5">
    <w:abstractNumId w:val="7"/>
  </w:num>
  <w:num w:numId="6">
    <w:abstractNumId w:val="18"/>
  </w:num>
  <w:num w:numId="7">
    <w:abstractNumId w:val="2"/>
  </w:num>
  <w:num w:numId="8">
    <w:abstractNumId w:val="41"/>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0"/>
  </w:num>
  <w:num w:numId="12">
    <w:abstractNumId w:val="30"/>
  </w:num>
  <w:num w:numId="13">
    <w:abstractNumId w:val="22"/>
  </w:num>
  <w:num w:numId="14">
    <w:abstractNumId w:val="25"/>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26"/>
  </w:num>
  <w:num w:numId="18">
    <w:abstractNumId w:val="39"/>
  </w:num>
  <w:num w:numId="19">
    <w:abstractNumId w:val="33"/>
  </w:num>
  <w:num w:numId="20">
    <w:abstractNumId w:val="19"/>
  </w:num>
  <w:num w:numId="21">
    <w:abstractNumId w:val="36"/>
  </w:num>
  <w:num w:numId="22">
    <w:abstractNumId w:val="9"/>
  </w:num>
  <w:num w:numId="23">
    <w:abstractNumId w:val="34"/>
  </w:num>
  <w:num w:numId="24">
    <w:abstractNumId w:val="11"/>
  </w:num>
  <w:num w:numId="25">
    <w:abstractNumId w:val="12"/>
  </w:num>
  <w:num w:numId="26">
    <w:abstractNumId w:val="24"/>
  </w:num>
  <w:num w:numId="27">
    <w:abstractNumId w:val="13"/>
  </w:num>
  <w:num w:numId="28">
    <w:abstractNumId w:val="37"/>
  </w:num>
  <w:num w:numId="29">
    <w:abstractNumId w:val="14"/>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29"/>
  </w:num>
  <w:num w:numId="39">
    <w:abstractNumId w:val="1"/>
  </w:num>
  <w:num w:numId="40">
    <w:abstractNumId w:val="5"/>
  </w:num>
  <w:num w:numId="41">
    <w:abstractNumId w:val="16"/>
  </w:num>
  <w:num w:numId="42">
    <w:abstractNumId w:val="21"/>
  </w:num>
  <w:num w:numId="43">
    <w:abstractNumId w:val="32"/>
  </w:num>
  <w:num w:numId="44">
    <w:abstractNumId w:val="3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95"/>
    <w:rsid w:val="000029C5"/>
    <w:rsid w:val="00004D8C"/>
    <w:rsid w:val="00006611"/>
    <w:rsid w:val="00010AB6"/>
    <w:rsid w:val="00010AC2"/>
    <w:rsid w:val="00011048"/>
    <w:rsid w:val="000122F4"/>
    <w:rsid w:val="00014201"/>
    <w:rsid w:val="000146B4"/>
    <w:rsid w:val="00014D4A"/>
    <w:rsid w:val="00014FB6"/>
    <w:rsid w:val="00015AD3"/>
    <w:rsid w:val="00016081"/>
    <w:rsid w:val="000162FF"/>
    <w:rsid w:val="00020049"/>
    <w:rsid w:val="000209D5"/>
    <w:rsid w:val="00020CFE"/>
    <w:rsid w:val="00020F16"/>
    <w:rsid w:val="00022C60"/>
    <w:rsid w:val="00022D5B"/>
    <w:rsid w:val="00025C16"/>
    <w:rsid w:val="00025D51"/>
    <w:rsid w:val="00025F08"/>
    <w:rsid w:val="000279E6"/>
    <w:rsid w:val="00027A35"/>
    <w:rsid w:val="00027B01"/>
    <w:rsid w:val="0003119E"/>
    <w:rsid w:val="000313E6"/>
    <w:rsid w:val="0003447B"/>
    <w:rsid w:val="00036251"/>
    <w:rsid w:val="00036A5C"/>
    <w:rsid w:val="00037005"/>
    <w:rsid w:val="00037CF0"/>
    <w:rsid w:val="00041040"/>
    <w:rsid w:val="00042285"/>
    <w:rsid w:val="00042548"/>
    <w:rsid w:val="00042F6B"/>
    <w:rsid w:val="00046851"/>
    <w:rsid w:val="0005032B"/>
    <w:rsid w:val="000504E6"/>
    <w:rsid w:val="000509BE"/>
    <w:rsid w:val="0005171A"/>
    <w:rsid w:val="00052116"/>
    <w:rsid w:val="0005611B"/>
    <w:rsid w:val="00056733"/>
    <w:rsid w:val="00056B3E"/>
    <w:rsid w:val="00071020"/>
    <w:rsid w:val="00074D19"/>
    <w:rsid w:val="00076C94"/>
    <w:rsid w:val="000779DC"/>
    <w:rsid w:val="0008164C"/>
    <w:rsid w:val="00084007"/>
    <w:rsid w:val="00085FCC"/>
    <w:rsid w:val="0008656A"/>
    <w:rsid w:val="00086B88"/>
    <w:rsid w:val="00094648"/>
    <w:rsid w:val="000A071E"/>
    <w:rsid w:val="000A38EF"/>
    <w:rsid w:val="000A3AE3"/>
    <w:rsid w:val="000B14D6"/>
    <w:rsid w:val="000B28AB"/>
    <w:rsid w:val="000B2EA8"/>
    <w:rsid w:val="000B3FB7"/>
    <w:rsid w:val="000B44F5"/>
    <w:rsid w:val="000B466C"/>
    <w:rsid w:val="000B5A7A"/>
    <w:rsid w:val="000B60A3"/>
    <w:rsid w:val="000B66D6"/>
    <w:rsid w:val="000C0488"/>
    <w:rsid w:val="000C05CE"/>
    <w:rsid w:val="000C497B"/>
    <w:rsid w:val="000D0A90"/>
    <w:rsid w:val="000D0E6A"/>
    <w:rsid w:val="000D0FC6"/>
    <w:rsid w:val="000D287C"/>
    <w:rsid w:val="000D293C"/>
    <w:rsid w:val="000D2DD7"/>
    <w:rsid w:val="000D4809"/>
    <w:rsid w:val="000D5B61"/>
    <w:rsid w:val="000D7846"/>
    <w:rsid w:val="000E394E"/>
    <w:rsid w:val="000E5225"/>
    <w:rsid w:val="000E5634"/>
    <w:rsid w:val="000E5791"/>
    <w:rsid w:val="000E78EB"/>
    <w:rsid w:val="000F1FB1"/>
    <w:rsid w:val="000F3717"/>
    <w:rsid w:val="000F5A97"/>
    <w:rsid w:val="000F5CB3"/>
    <w:rsid w:val="000F5D01"/>
    <w:rsid w:val="000F619E"/>
    <w:rsid w:val="000F6F07"/>
    <w:rsid w:val="00101695"/>
    <w:rsid w:val="0010298B"/>
    <w:rsid w:val="0010399C"/>
    <w:rsid w:val="00105E0C"/>
    <w:rsid w:val="00106494"/>
    <w:rsid w:val="00106890"/>
    <w:rsid w:val="00107D80"/>
    <w:rsid w:val="0011302D"/>
    <w:rsid w:val="00114588"/>
    <w:rsid w:val="0011486F"/>
    <w:rsid w:val="00115DE4"/>
    <w:rsid w:val="00116156"/>
    <w:rsid w:val="00116380"/>
    <w:rsid w:val="00116831"/>
    <w:rsid w:val="0012078B"/>
    <w:rsid w:val="00120CD3"/>
    <w:rsid w:val="001210EA"/>
    <w:rsid w:val="001225E9"/>
    <w:rsid w:val="0012265D"/>
    <w:rsid w:val="0012287F"/>
    <w:rsid w:val="001228A7"/>
    <w:rsid w:val="00123464"/>
    <w:rsid w:val="00123C1B"/>
    <w:rsid w:val="00124FC7"/>
    <w:rsid w:val="00126FCA"/>
    <w:rsid w:val="001303A1"/>
    <w:rsid w:val="00130794"/>
    <w:rsid w:val="00131ED6"/>
    <w:rsid w:val="00132F13"/>
    <w:rsid w:val="0013313A"/>
    <w:rsid w:val="001337E6"/>
    <w:rsid w:val="00134486"/>
    <w:rsid w:val="00135644"/>
    <w:rsid w:val="001416A8"/>
    <w:rsid w:val="00142CDC"/>
    <w:rsid w:val="00143BBE"/>
    <w:rsid w:val="00150837"/>
    <w:rsid w:val="00151394"/>
    <w:rsid w:val="0015167B"/>
    <w:rsid w:val="001535D7"/>
    <w:rsid w:val="00155275"/>
    <w:rsid w:val="00155DFB"/>
    <w:rsid w:val="00155EEE"/>
    <w:rsid w:val="001573CA"/>
    <w:rsid w:val="001578FB"/>
    <w:rsid w:val="00160DB4"/>
    <w:rsid w:val="00161FD1"/>
    <w:rsid w:val="00162660"/>
    <w:rsid w:val="00163612"/>
    <w:rsid w:val="001664C1"/>
    <w:rsid w:val="00166760"/>
    <w:rsid w:val="00166D5D"/>
    <w:rsid w:val="00166F5B"/>
    <w:rsid w:val="00167705"/>
    <w:rsid w:val="001678C6"/>
    <w:rsid w:val="0017332B"/>
    <w:rsid w:val="00173AD2"/>
    <w:rsid w:val="001744E7"/>
    <w:rsid w:val="00176126"/>
    <w:rsid w:val="0017651C"/>
    <w:rsid w:val="00176BCB"/>
    <w:rsid w:val="001779FE"/>
    <w:rsid w:val="00180842"/>
    <w:rsid w:val="00182358"/>
    <w:rsid w:val="00183593"/>
    <w:rsid w:val="001863AC"/>
    <w:rsid w:val="00186412"/>
    <w:rsid w:val="001867DF"/>
    <w:rsid w:val="00190AA0"/>
    <w:rsid w:val="0019131A"/>
    <w:rsid w:val="00191F11"/>
    <w:rsid w:val="00192842"/>
    <w:rsid w:val="0019470C"/>
    <w:rsid w:val="00194A5D"/>
    <w:rsid w:val="00195001"/>
    <w:rsid w:val="0019510C"/>
    <w:rsid w:val="00196571"/>
    <w:rsid w:val="00196651"/>
    <w:rsid w:val="00197DBC"/>
    <w:rsid w:val="001A03F7"/>
    <w:rsid w:val="001A150F"/>
    <w:rsid w:val="001A455E"/>
    <w:rsid w:val="001A5C8B"/>
    <w:rsid w:val="001A618E"/>
    <w:rsid w:val="001A69C5"/>
    <w:rsid w:val="001A7525"/>
    <w:rsid w:val="001B228F"/>
    <w:rsid w:val="001B51BF"/>
    <w:rsid w:val="001B6FB5"/>
    <w:rsid w:val="001B71AF"/>
    <w:rsid w:val="001B7336"/>
    <w:rsid w:val="001C43BC"/>
    <w:rsid w:val="001C6769"/>
    <w:rsid w:val="001D014E"/>
    <w:rsid w:val="001D0349"/>
    <w:rsid w:val="001D13BA"/>
    <w:rsid w:val="001D189E"/>
    <w:rsid w:val="001D2246"/>
    <w:rsid w:val="001D240E"/>
    <w:rsid w:val="001D29D1"/>
    <w:rsid w:val="001D64D7"/>
    <w:rsid w:val="001E0148"/>
    <w:rsid w:val="001E2710"/>
    <w:rsid w:val="001E2FC4"/>
    <w:rsid w:val="001E523F"/>
    <w:rsid w:val="001E56D1"/>
    <w:rsid w:val="001E591D"/>
    <w:rsid w:val="001E596A"/>
    <w:rsid w:val="001F0C87"/>
    <w:rsid w:val="001F1716"/>
    <w:rsid w:val="001F2296"/>
    <w:rsid w:val="001F30AE"/>
    <w:rsid w:val="001F3250"/>
    <w:rsid w:val="001F4AD2"/>
    <w:rsid w:val="001F564E"/>
    <w:rsid w:val="001F5DF4"/>
    <w:rsid w:val="001F7879"/>
    <w:rsid w:val="00200A44"/>
    <w:rsid w:val="002010D2"/>
    <w:rsid w:val="002016C1"/>
    <w:rsid w:val="00201FC0"/>
    <w:rsid w:val="00205FC7"/>
    <w:rsid w:val="002077BC"/>
    <w:rsid w:val="00210A1A"/>
    <w:rsid w:val="00211418"/>
    <w:rsid w:val="00221AFB"/>
    <w:rsid w:val="002242CC"/>
    <w:rsid w:val="00224D85"/>
    <w:rsid w:val="002253ED"/>
    <w:rsid w:val="002257C4"/>
    <w:rsid w:val="00226A50"/>
    <w:rsid w:val="002318E6"/>
    <w:rsid w:val="00232EC5"/>
    <w:rsid w:val="002334FA"/>
    <w:rsid w:val="0023576C"/>
    <w:rsid w:val="00237029"/>
    <w:rsid w:val="00240DF9"/>
    <w:rsid w:val="002411F4"/>
    <w:rsid w:val="0024210F"/>
    <w:rsid w:val="002429B1"/>
    <w:rsid w:val="00242CC1"/>
    <w:rsid w:val="00243CA8"/>
    <w:rsid w:val="00245DE3"/>
    <w:rsid w:val="0024707F"/>
    <w:rsid w:val="00250E54"/>
    <w:rsid w:val="00251245"/>
    <w:rsid w:val="002521FC"/>
    <w:rsid w:val="002526B8"/>
    <w:rsid w:val="00252AA0"/>
    <w:rsid w:val="0025341F"/>
    <w:rsid w:val="00255E81"/>
    <w:rsid w:val="0025610E"/>
    <w:rsid w:val="002578B2"/>
    <w:rsid w:val="00264B7F"/>
    <w:rsid w:val="002660A7"/>
    <w:rsid w:val="002703B5"/>
    <w:rsid w:val="00270F9D"/>
    <w:rsid w:val="00273C73"/>
    <w:rsid w:val="00274D9D"/>
    <w:rsid w:val="0027551C"/>
    <w:rsid w:val="00275A62"/>
    <w:rsid w:val="00277B2B"/>
    <w:rsid w:val="00282558"/>
    <w:rsid w:val="00285E47"/>
    <w:rsid w:val="002866C9"/>
    <w:rsid w:val="00290D17"/>
    <w:rsid w:val="00292061"/>
    <w:rsid w:val="00293483"/>
    <w:rsid w:val="0029449B"/>
    <w:rsid w:val="00294B25"/>
    <w:rsid w:val="00295F2C"/>
    <w:rsid w:val="002967DE"/>
    <w:rsid w:val="002A04A3"/>
    <w:rsid w:val="002A27B4"/>
    <w:rsid w:val="002A2A4C"/>
    <w:rsid w:val="002A2FF4"/>
    <w:rsid w:val="002A474F"/>
    <w:rsid w:val="002A4D38"/>
    <w:rsid w:val="002A676C"/>
    <w:rsid w:val="002A7CEA"/>
    <w:rsid w:val="002B0C04"/>
    <w:rsid w:val="002B1642"/>
    <w:rsid w:val="002B3906"/>
    <w:rsid w:val="002B4210"/>
    <w:rsid w:val="002B70BB"/>
    <w:rsid w:val="002B775E"/>
    <w:rsid w:val="002B7E0B"/>
    <w:rsid w:val="002B7EA1"/>
    <w:rsid w:val="002C1C41"/>
    <w:rsid w:val="002C2EA6"/>
    <w:rsid w:val="002C4B10"/>
    <w:rsid w:val="002C6A72"/>
    <w:rsid w:val="002C6C34"/>
    <w:rsid w:val="002C6EC4"/>
    <w:rsid w:val="002D1874"/>
    <w:rsid w:val="002D24A7"/>
    <w:rsid w:val="002D339C"/>
    <w:rsid w:val="002D46D2"/>
    <w:rsid w:val="002E15D8"/>
    <w:rsid w:val="002E1778"/>
    <w:rsid w:val="002E3E72"/>
    <w:rsid w:val="002E4F2B"/>
    <w:rsid w:val="002E55BB"/>
    <w:rsid w:val="002E5E3D"/>
    <w:rsid w:val="002E6C38"/>
    <w:rsid w:val="002F1964"/>
    <w:rsid w:val="002F4330"/>
    <w:rsid w:val="002F46BF"/>
    <w:rsid w:val="00300A6E"/>
    <w:rsid w:val="00303569"/>
    <w:rsid w:val="003042A0"/>
    <w:rsid w:val="00306D83"/>
    <w:rsid w:val="0030759E"/>
    <w:rsid w:val="00307B92"/>
    <w:rsid w:val="003117E9"/>
    <w:rsid w:val="00315918"/>
    <w:rsid w:val="00316E09"/>
    <w:rsid w:val="003205B1"/>
    <w:rsid w:val="00320AF6"/>
    <w:rsid w:val="003233DC"/>
    <w:rsid w:val="003238CC"/>
    <w:rsid w:val="00323A83"/>
    <w:rsid w:val="00324EFE"/>
    <w:rsid w:val="003252A6"/>
    <w:rsid w:val="00330176"/>
    <w:rsid w:val="00331C8E"/>
    <w:rsid w:val="00333884"/>
    <w:rsid w:val="00333BFF"/>
    <w:rsid w:val="003347F7"/>
    <w:rsid w:val="00337412"/>
    <w:rsid w:val="00337AF1"/>
    <w:rsid w:val="00340AF3"/>
    <w:rsid w:val="00342A5F"/>
    <w:rsid w:val="00344E68"/>
    <w:rsid w:val="00346E1F"/>
    <w:rsid w:val="00347233"/>
    <w:rsid w:val="0034733C"/>
    <w:rsid w:val="00351643"/>
    <w:rsid w:val="00355FA4"/>
    <w:rsid w:val="00360944"/>
    <w:rsid w:val="00361821"/>
    <w:rsid w:val="00361DDA"/>
    <w:rsid w:val="00362369"/>
    <w:rsid w:val="0036284D"/>
    <w:rsid w:val="00363CEF"/>
    <w:rsid w:val="00364011"/>
    <w:rsid w:val="003655EB"/>
    <w:rsid w:val="003666F0"/>
    <w:rsid w:val="00366B90"/>
    <w:rsid w:val="00366E3A"/>
    <w:rsid w:val="003720D0"/>
    <w:rsid w:val="003725C4"/>
    <w:rsid w:val="00372767"/>
    <w:rsid w:val="00372F9D"/>
    <w:rsid w:val="00374127"/>
    <w:rsid w:val="00376AB6"/>
    <w:rsid w:val="0037796E"/>
    <w:rsid w:val="00377EAC"/>
    <w:rsid w:val="00383E38"/>
    <w:rsid w:val="00385310"/>
    <w:rsid w:val="00386EE1"/>
    <w:rsid w:val="00390F68"/>
    <w:rsid w:val="00390FA1"/>
    <w:rsid w:val="00390FD6"/>
    <w:rsid w:val="00393936"/>
    <w:rsid w:val="003A1160"/>
    <w:rsid w:val="003A2093"/>
    <w:rsid w:val="003A2590"/>
    <w:rsid w:val="003A4BA6"/>
    <w:rsid w:val="003A4CB3"/>
    <w:rsid w:val="003A6F95"/>
    <w:rsid w:val="003B347F"/>
    <w:rsid w:val="003B6582"/>
    <w:rsid w:val="003B692D"/>
    <w:rsid w:val="003B6EC6"/>
    <w:rsid w:val="003B73B7"/>
    <w:rsid w:val="003C0090"/>
    <w:rsid w:val="003C1B58"/>
    <w:rsid w:val="003C27B9"/>
    <w:rsid w:val="003C4359"/>
    <w:rsid w:val="003C45CF"/>
    <w:rsid w:val="003C6859"/>
    <w:rsid w:val="003C7D51"/>
    <w:rsid w:val="003D056A"/>
    <w:rsid w:val="003D3C21"/>
    <w:rsid w:val="003D4293"/>
    <w:rsid w:val="003D4CE7"/>
    <w:rsid w:val="003D78B6"/>
    <w:rsid w:val="003E1782"/>
    <w:rsid w:val="003E2CCE"/>
    <w:rsid w:val="003F1090"/>
    <w:rsid w:val="003F1FD7"/>
    <w:rsid w:val="003F23EB"/>
    <w:rsid w:val="003F6C3F"/>
    <w:rsid w:val="0040051D"/>
    <w:rsid w:val="00400C5B"/>
    <w:rsid w:val="00401593"/>
    <w:rsid w:val="00401F19"/>
    <w:rsid w:val="00402F5A"/>
    <w:rsid w:val="00405813"/>
    <w:rsid w:val="00407837"/>
    <w:rsid w:val="004104E7"/>
    <w:rsid w:val="00413319"/>
    <w:rsid w:val="004165A4"/>
    <w:rsid w:val="00416DEE"/>
    <w:rsid w:val="00420B62"/>
    <w:rsid w:val="00420D17"/>
    <w:rsid w:val="00423EC0"/>
    <w:rsid w:val="00427A49"/>
    <w:rsid w:val="00430E60"/>
    <w:rsid w:val="0043279D"/>
    <w:rsid w:val="00433215"/>
    <w:rsid w:val="0043563A"/>
    <w:rsid w:val="00442421"/>
    <w:rsid w:val="00442FE8"/>
    <w:rsid w:val="00446479"/>
    <w:rsid w:val="00453EE1"/>
    <w:rsid w:val="00460927"/>
    <w:rsid w:val="0046178C"/>
    <w:rsid w:val="00461F00"/>
    <w:rsid w:val="0046300A"/>
    <w:rsid w:val="0046396E"/>
    <w:rsid w:val="00465779"/>
    <w:rsid w:val="0046605D"/>
    <w:rsid w:val="0046651D"/>
    <w:rsid w:val="00470A53"/>
    <w:rsid w:val="00470F3D"/>
    <w:rsid w:val="00471576"/>
    <w:rsid w:val="00471E77"/>
    <w:rsid w:val="00475521"/>
    <w:rsid w:val="00475568"/>
    <w:rsid w:val="00476D2E"/>
    <w:rsid w:val="004801B9"/>
    <w:rsid w:val="00481A67"/>
    <w:rsid w:val="00485684"/>
    <w:rsid w:val="00486C19"/>
    <w:rsid w:val="004905BC"/>
    <w:rsid w:val="00490DAD"/>
    <w:rsid w:val="00491B40"/>
    <w:rsid w:val="004938E2"/>
    <w:rsid w:val="004945F0"/>
    <w:rsid w:val="00494B9B"/>
    <w:rsid w:val="004974CC"/>
    <w:rsid w:val="00497F1F"/>
    <w:rsid w:val="004A18FD"/>
    <w:rsid w:val="004A307C"/>
    <w:rsid w:val="004A3544"/>
    <w:rsid w:val="004A40A3"/>
    <w:rsid w:val="004B06E3"/>
    <w:rsid w:val="004B1707"/>
    <w:rsid w:val="004B1CBF"/>
    <w:rsid w:val="004B4E31"/>
    <w:rsid w:val="004B545B"/>
    <w:rsid w:val="004B593A"/>
    <w:rsid w:val="004C312E"/>
    <w:rsid w:val="004C3F4A"/>
    <w:rsid w:val="004C4602"/>
    <w:rsid w:val="004C4CCD"/>
    <w:rsid w:val="004C591F"/>
    <w:rsid w:val="004C60CB"/>
    <w:rsid w:val="004C6C20"/>
    <w:rsid w:val="004C70D6"/>
    <w:rsid w:val="004D05C5"/>
    <w:rsid w:val="004D2734"/>
    <w:rsid w:val="004D3511"/>
    <w:rsid w:val="004D4D52"/>
    <w:rsid w:val="004D51D8"/>
    <w:rsid w:val="004D548F"/>
    <w:rsid w:val="004E081C"/>
    <w:rsid w:val="004E3429"/>
    <w:rsid w:val="004E4E30"/>
    <w:rsid w:val="004E5340"/>
    <w:rsid w:val="004E5669"/>
    <w:rsid w:val="004E5A0E"/>
    <w:rsid w:val="004E6CC2"/>
    <w:rsid w:val="004F0A44"/>
    <w:rsid w:val="004F24E9"/>
    <w:rsid w:val="004F2D80"/>
    <w:rsid w:val="004F3E6A"/>
    <w:rsid w:val="004F3F04"/>
    <w:rsid w:val="0050232E"/>
    <w:rsid w:val="00503201"/>
    <w:rsid w:val="00504489"/>
    <w:rsid w:val="00505165"/>
    <w:rsid w:val="0050660F"/>
    <w:rsid w:val="005101D5"/>
    <w:rsid w:val="00511692"/>
    <w:rsid w:val="005124E7"/>
    <w:rsid w:val="00513EFF"/>
    <w:rsid w:val="00514CB4"/>
    <w:rsid w:val="00515B8B"/>
    <w:rsid w:val="005160AD"/>
    <w:rsid w:val="00520692"/>
    <w:rsid w:val="00521E7D"/>
    <w:rsid w:val="00522286"/>
    <w:rsid w:val="00523009"/>
    <w:rsid w:val="0052443C"/>
    <w:rsid w:val="005249E5"/>
    <w:rsid w:val="00525A8C"/>
    <w:rsid w:val="005277F2"/>
    <w:rsid w:val="00530C24"/>
    <w:rsid w:val="00531514"/>
    <w:rsid w:val="00533461"/>
    <w:rsid w:val="00535078"/>
    <w:rsid w:val="005358A0"/>
    <w:rsid w:val="00535E04"/>
    <w:rsid w:val="005407D5"/>
    <w:rsid w:val="005407D9"/>
    <w:rsid w:val="00540F4C"/>
    <w:rsid w:val="00541C52"/>
    <w:rsid w:val="00542A28"/>
    <w:rsid w:val="00542B8B"/>
    <w:rsid w:val="0054300C"/>
    <w:rsid w:val="00543113"/>
    <w:rsid w:val="0054405E"/>
    <w:rsid w:val="0054451A"/>
    <w:rsid w:val="00545F9E"/>
    <w:rsid w:val="00545FC9"/>
    <w:rsid w:val="0055148E"/>
    <w:rsid w:val="00552776"/>
    <w:rsid w:val="005528A1"/>
    <w:rsid w:val="00552A79"/>
    <w:rsid w:val="00552F9B"/>
    <w:rsid w:val="00553618"/>
    <w:rsid w:val="00553D61"/>
    <w:rsid w:val="005565E3"/>
    <w:rsid w:val="0056457D"/>
    <w:rsid w:val="0056755E"/>
    <w:rsid w:val="00570C49"/>
    <w:rsid w:val="00570D02"/>
    <w:rsid w:val="00571202"/>
    <w:rsid w:val="00571899"/>
    <w:rsid w:val="005726C1"/>
    <w:rsid w:val="00575F8B"/>
    <w:rsid w:val="005804D2"/>
    <w:rsid w:val="00580783"/>
    <w:rsid w:val="0058332B"/>
    <w:rsid w:val="0058450E"/>
    <w:rsid w:val="0058484B"/>
    <w:rsid w:val="00587C0D"/>
    <w:rsid w:val="00592717"/>
    <w:rsid w:val="00592882"/>
    <w:rsid w:val="00593439"/>
    <w:rsid w:val="00593567"/>
    <w:rsid w:val="00593B26"/>
    <w:rsid w:val="00594630"/>
    <w:rsid w:val="005946E7"/>
    <w:rsid w:val="005947B5"/>
    <w:rsid w:val="00594DAE"/>
    <w:rsid w:val="00595038"/>
    <w:rsid w:val="00597464"/>
    <w:rsid w:val="00597739"/>
    <w:rsid w:val="005A10E4"/>
    <w:rsid w:val="005A4AF8"/>
    <w:rsid w:val="005A4B2D"/>
    <w:rsid w:val="005A5925"/>
    <w:rsid w:val="005A734B"/>
    <w:rsid w:val="005A7A23"/>
    <w:rsid w:val="005B404E"/>
    <w:rsid w:val="005B64D0"/>
    <w:rsid w:val="005C1D24"/>
    <w:rsid w:val="005C230C"/>
    <w:rsid w:val="005C5585"/>
    <w:rsid w:val="005C65AB"/>
    <w:rsid w:val="005C701E"/>
    <w:rsid w:val="005D0A02"/>
    <w:rsid w:val="005D1613"/>
    <w:rsid w:val="005D1C5C"/>
    <w:rsid w:val="005D24B3"/>
    <w:rsid w:val="005D3F46"/>
    <w:rsid w:val="005D48D6"/>
    <w:rsid w:val="005E0E49"/>
    <w:rsid w:val="005E3A16"/>
    <w:rsid w:val="005E3DE2"/>
    <w:rsid w:val="005E40AF"/>
    <w:rsid w:val="005E50B9"/>
    <w:rsid w:val="005E57A9"/>
    <w:rsid w:val="005E64BA"/>
    <w:rsid w:val="005F0445"/>
    <w:rsid w:val="005F0BB5"/>
    <w:rsid w:val="005F1BAB"/>
    <w:rsid w:val="005F2344"/>
    <w:rsid w:val="00602206"/>
    <w:rsid w:val="0060497D"/>
    <w:rsid w:val="00610CD5"/>
    <w:rsid w:val="00611498"/>
    <w:rsid w:val="00612CCD"/>
    <w:rsid w:val="00612F66"/>
    <w:rsid w:val="00614A7D"/>
    <w:rsid w:val="00614C91"/>
    <w:rsid w:val="00614E3E"/>
    <w:rsid w:val="00615957"/>
    <w:rsid w:val="00616116"/>
    <w:rsid w:val="006170B0"/>
    <w:rsid w:val="0062028C"/>
    <w:rsid w:val="0062184C"/>
    <w:rsid w:val="0062187E"/>
    <w:rsid w:val="00624378"/>
    <w:rsid w:val="006254D6"/>
    <w:rsid w:val="0062560D"/>
    <w:rsid w:val="00626904"/>
    <w:rsid w:val="006271D2"/>
    <w:rsid w:val="00630334"/>
    <w:rsid w:val="00635167"/>
    <w:rsid w:val="00641286"/>
    <w:rsid w:val="0064662F"/>
    <w:rsid w:val="0064686B"/>
    <w:rsid w:val="0064758F"/>
    <w:rsid w:val="0065199E"/>
    <w:rsid w:val="00653374"/>
    <w:rsid w:val="00653686"/>
    <w:rsid w:val="0065449E"/>
    <w:rsid w:val="00654799"/>
    <w:rsid w:val="00654F91"/>
    <w:rsid w:val="00655034"/>
    <w:rsid w:val="00661254"/>
    <w:rsid w:val="00662392"/>
    <w:rsid w:val="00662690"/>
    <w:rsid w:val="0066286F"/>
    <w:rsid w:val="00662BD5"/>
    <w:rsid w:val="0066466D"/>
    <w:rsid w:val="00667BA1"/>
    <w:rsid w:val="00670656"/>
    <w:rsid w:val="00671142"/>
    <w:rsid w:val="006722AD"/>
    <w:rsid w:val="00672455"/>
    <w:rsid w:val="00672602"/>
    <w:rsid w:val="00672A6B"/>
    <w:rsid w:val="00673C5D"/>
    <w:rsid w:val="00674D8C"/>
    <w:rsid w:val="006754DF"/>
    <w:rsid w:val="006755A2"/>
    <w:rsid w:val="00681BEB"/>
    <w:rsid w:val="00681DA0"/>
    <w:rsid w:val="00682174"/>
    <w:rsid w:val="00690E2B"/>
    <w:rsid w:val="006920F9"/>
    <w:rsid w:val="00693DF5"/>
    <w:rsid w:val="0069765E"/>
    <w:rsid w:val="006A10B9"/>
    <w:rsid w:val="006A369B"/>
    <w:rsid w:val="006A463C"/>
    <w:rsid w:val="006A725F"/>
    <w:rsid w:val="006A75B4"/>
    <w:rsid w:val="006B2831"/>
    <w:rsid w:val="006B4BBD"/>
    <w:rsid w:val="006B62DF"/>
    <w:rsid w:val="006C034B"/>
    <w:rsid w:val="006C2D25"/>
    <w:rsid w:val="006C3098"/>
    <w:rsid w:val="006C343D"/>
    <w:rsid w:val="006C3AB8"/>
    <w:rsid w:val="006C5E0C"/>
    <w:rsid w:val="006C5FB7"/>
    <w:rsid w:val="006C7398"/>
    <w:rsid w:val="006C7BDD"/>
    <w:rsid w:val="006D0D8F"/>
    <w:rsid w:val="006D1C8A"/>
    <w:rsid w:val="006D3F48"/>
    <w:rsid w:val="006D4D2F"/>
    <w:rsid w:val="006D6076"/>
    <w:rsid w:val="006D6462"/>
    <w:rsid w:val="006D7461"/>
    <w:rsid w:val="006E0FDB"/>
    <w:rsid w:val="006E1A64"/>
    <w:rsid w:val="006E2128"/>
    <w:rsid w:val="006E2BC0"/>
    <w:rsid w:val="006E47FA"/>
    <w:rsid w:val="006F1931"/>
    <w:rsid w:val="006F3BFD"/>
    <w:rsid w:val="006F3F60"/>
    <w:rsid w:val="006F4A26"/>
    <w:rsid w:val="006F52CE"/>
    <w:rsid w:val="006F596F"/>
    <w:rsid w:val="00702349"/>
    <w:rsid w:val="0070271F"/>
    <w:rsid w:val="00703507"/>
    <w:rsid w:val="00703D20"/>
    <w:rsid w:val="00704E39"/>
    <w:rsid w:val="00706170"/>
    <w:rsid w:val="007069A6"/>
    <w:rsid w:val="00706DA4"/>
    <w:rsid w:val="00707EDC"/>
    <w:rsid w:val="007150E4"/>
    <w:rsid w:val="0071629F"/>
    <w:rsid w:val="00716448"/>
    <w:rsid w:val="007176EE"/>
    <w:rsid w:val="00721854"/>
    <w:rsid w:val="00721FF0"/>
    <w:rsid w:val="00724960"/>
    <w:rsid w:val="007307B9"/>
    <w:rsid w:val="00734E54"/>
    <w:rsid w:val="0073576B"/>
    <w:rsid w:val="007359E3"/>
    <w:rsid w:val="007372F0"/>
    <w:rsid w:val="007378FA"/>
    <w:rsid w:val="0074104F"/>
    <w:rsid w:val="00743DD6"/>
    <w:rsid w:val="007442E6"/>
    <w:rsid w:val="007456DB"/>
    <w:rsid w:val="00745FF1"/>
    <w:rsid w:val="0074683D"/>
    <w:rsid w:val="0075144C"/>
    <w:rsid w:val="00754190"/>
    <w:rsid w:val="00760081"/>
    <w:rsid w:val="00762312"/>
    <w:rsid w:val="00765379"/>
    <w:rsid w:val="0077222F"/>
    <w:rsid w:val="00774A20"/>
    <w:rsid w:val="0077574D"/>
    <w:rsid w:val="00776396"/>
    <w:rsid w:val="00777729"/>
    <w:rsid w:val="0078089E"/>
    <w:rsid w:val="00782C34"/>
    <w:rsid w:val="00782DA8"/>
    <w:rsid w:val="00783653"/>
    <w:rsid w:val="0078481A"/>
    <w:rsid w:val="00785E43"/>
    <w:rsid w:val="0078609A"/>
    <w:rsid w:val="00790A72"/>
    <w:rsid w:val="00790BBC"/>
    <w:rsid w:val="0079102C"/>
    <w:rsid w:val="0079250D"/>
    <w:rsid w:val="007951BA"/>
    <w:rsid w:val="007961DC"/>
    <w:rsid w:val="00797C71"/>
    <w:rsid w:val="007A1F08"/>
    <w:rsid w:val="007A35E6"/>
    <w:rsid w:val="007A4C24"/>
    <w:rsid w:val="007A7978"/>
    <w:rsid w:val="007B2B67"/>
    <w:rsid w:val="007B3252"/>
    <w:rsid w:val="007B32A7"/>
    <w:rsid w:val="007B5104"/>
    <w:rsid w:val="007B5B72"/>
    <w:rsid w:val="007B6877"/>
    <w:rsid w:val="007C1436"/>
    <w:rsid w:val="007C2CBA"/>
    <w:rsid w:val="007C624F"/>
    <w:rsid w:val="007C7C12"/>
    <w:rsid w:val="007D0284"/>
    <w:rsid w:val="007D0922"/>
    <w:rsid w:val="007D0A65"/>
    <w:rsid w:val="007D29F8"/>
    <w:rsid w:val="007D36B0"/>
    <w:rsid w:val="007D4AE2"/>
    <w:rsid w:val="007D64E4"/>
    <w:rsid w:val="007D6D5E"/>
    <w:rsid w:val="007E1236"/>
    <w:rsid w:val="007E13FE"/>
    <w:rsid w:val="007E17AB"/>
    <w:rsid w:val="007E2B0D"/>
    <w:rsid w:val="007E2DB7"/>
    <w:rsid w:val="007E2EB5"/>
    <w:rsid w:val="007E469B"/>
    <w:rsid w:val="007E66B9"/>
    <w:rsid w:val="007F2A80"/>
    <w:rsid w:val="007F3BF6"/>
    <w:rsid w:val="007F4DB7"/>
    <w:rsid w:val="007F4F02"/>
    <w:rsid w:val="007F6A60"/>
    <w:rsid w:val="00804D28"/>
    <w:rsid w:val="008100C5"/>
    <w:rsid w:val="008100CB"/>
    <w:rsid w:val="00810211"/>
    <w:rsid w:val="00811F9B"/>
    <w:rsid w:val="00812F6B"/>
    <w:rsid w:val="00814804"/>
    <w:rsid w:val="00815B32"/>
    <w:rsid w:val="0081690B"/>
    <w:rsid w:val="00817105"/>
    <w:rsid w:val="008178FB"/>
    <w:rsid w:val="008204CD"/>
    <w:rsid w:val="008215A3"/>
    <w:rsid w:val="008218EF"/>
    <w:rsid w:val="00822654"/>
    <w:rsid w:val="008243F7"/>
    <w:rsid w:val="00824B33"/>
    <w:rsid w:val="00826D00"/>
    <w:rsid w:val="00827700"/>
    <w:rsid w:val="00827E4E"/>
    <w:rsid w:val="008300CD"/>
    <w:rsid w:val="00832E35"/>
    <w:rsid w:val="00834125"/>
    <w:rsid w:val="00835ED0"/>
    <w:rsid w:val="00841D1D"/>
    <w:rsid w:val="008425C4"/>
    <w:rsid w:val="00842F51"/>
    <w:rsid w:val="008438BD"/>
    <w:rsid w:val="00844FAC"/>
    <w:rsid w:val="008453D5"/>
    <w:rsid w:val="0084571A"/>
    <w:rsid w:val="00845A43"/>
    <w:rsid w:val="00845B0D"/>
    <w:rsid w:val="00846FC0"/>
    <w:rsid w:val="00847AA0"/>
    <w:rsid w:val="008514C2"/>
    <w:rsid w:val="008525AD"/>
    <w:rsid w:val="00854430"/>
    <w:rsid w:val="00860D3A"/>
    <w:rsid w:val="00862950"/>
    <w:rsid w:val="0086498E"/>
    <w:rsid w:val="0086652B"/>
    <w:rsid w:val="008665E9"/>
    <w:rsid w:val="008676A1"/>
    <w:rsid w:val="00870B14"/>
    <w:rsid w:val="008716A4"/>
    <w:rsid w:val="008737A9"/>
    <w:rsid w:val="00875D97"/>
    <w:rsid w:val="008810C6"/>
    <w:rsid w:val="00881BF8"/>
    <w:rsid w:val="00882894"/>
    <w:rsid w:val="008832C1"/>
    <w:rsid w:val="00885217"/>
    <w:rsid w:val="00885692"/>
    <w:rsid w:val="00886F9C"/>
    <w:rsid w:val="00890283"/>
    <w:rsid w:val="00890368"/>
    <w:rsid w:val="00895219"/>
    <w:rsid w:val="008A120F"/>
    <w:rsid w:val="008A635A"/>
    <w:rsid w:val="008A6877"/>
    <w:rsid w:val="008B0183"/>
    <w:rsid w:val="008B04A1"/>
    <w:rsid w:val="008B2137"/>
    <w:rsid w:val="008B3F75"/>
    <w:rsid w:val="008B4FAE"/>
    <w:rsid w:val="008B5C4F"/>
    <w:rsid w:val="008C1561"/>
    <w:rsid w:val="008C1D89"/>
    <w:rsid w:val="008C3457"/>
    <w:rsid w:val="008C3C07"/>
    <w:rsid w:val="008C4D8B"/>
    <w:rsid w:val="008C61FC"/>
    <w:rsid w:val="008C6EB8"/>
    <w:rsid w:val="008C74DD"/>
    <w:rsid w:val="008D011E"/>
    <w:rsid w:val="008D2126"/>
    <w:rsid w:val="008D2BB3"/>
    <w:rsid w:val="008D3A7F"/>
    <w:rsid w:val="008D4CBE"/>
    <w:rsid w:val="008D7C39"/>
    <w:rsid w:val="008E0E91"/>
    <w:rsid w:val="008E1996"/>
    <w:rsid w:val="008E5D14"/>
    <w:rsid w:val="008E7C1E"/>
    <w:rsid w:val="008F02AA"/>
    <w:rsid w:val="008F692C"/>
    <w:rsid w:val="008F69B2"/>
    <w:rsid w:val="00901A4D"/>
    <w:rsid w:val="00903965"/>
    <w:rsid w:val="0090467A"/>
    <w:rsid w:val="0090526A"/>
    <w:rsid w:val="00905594"/>
    <w:rsid w:val="0090669B"/>
    <w:rsid w:val="00910316"/>
    <w:rsid w:val="00911900"/>
    <w:rsid w:val="0092255D"/>
    <w:rsid w:val="00923579"/>
    <w:rsid w:val="00924B14"/>
    <w:rsid w:val="009253CF"/>
    <w:rsid w:val="00925EFB"/>
    <w:rsid w:val="00927699"/>
    <w:rsid w:val="00927AC5"/>
    <w:rsid w:val="00931EB6"/>
    <w:rsid w:val="0093214B"/>
    <w:rsid w:val="00935A44"/>
    <w:rsid w:val="009379BA"/>
    <w:rsid w:val="00940130"/>
    <w:rsid w:val="00940F79"/>
    <w:rsid w:val="009414B9"/>
    <w:rsid w:val="009425A2"/>
    <w:rsid w:val="00942CF5"/>
    <w:rsid w:val="00946147"/>
    <w:rsid w:val="00946D18"/>
    <w:rsid w:val="00947404"/>
    <w:rsid w:val="009474DE"/>
    <w:rsid w:val="009503FA"/>
    <w:rsid w:val="00950BFE"/>
    <w:rsid w:val="009519D7"/>
    <w:rsid w:val="00951A1E"/>
    <w:rsid w:val="00952448"/>
    <w:rsid w:val="00953127"/>
    <w:rsid w:val="00953B9B"/>
    <w:rsid w:val="00962C83"/>
    <w:rsid w:val="00965420"/>
    <w:rsid w:val="0097036A"/>
    <w:rsid w:val="00971233"/>
    <w:rsid w:val="009714C3"/>
    <w:rsid w:val="0097275C"/>
    <w:rsid w:val="00973C40"/>
    <w:rsid w:val="00973DF9"/>
    <w:rsid w:val="00981B6C"/>
    <w:rsid w:val="009841E1"/>
    <w:rsid w:val="00985197"/>
    <w:rsid w:val="0098584B"/>
    <w:rsid w:val="00986778"/>
    <w:rsid w:val="00986DF2"/>
    <w:rsid w:val="009910BD"/>
    <w:rsid w:val="00991E15"/>
    <w:rsid w:val="00993BFA"/>
    <w:rsid w:val="00995896"/>
    <w:rsid w:val="0099618E"/>
    <w:rsid w:val="0099715D"/>
    <w:rsid w:val="009A15F9"/>
    <w:rsid w:val="009A30DE"/>
    <w:rsid w:val="009A3747"/>
    <w:rsid w:val="009A6B62"/>
    <w:rsid w:val="009B1B8D"/>
    <w:rsid w:val="009B281C"/>
    <w:rsid w:val="009B5EF4"/>
    <w:rsid w:val="009C07D3"/>
    <w:rsid w:val="009C4018"/>
    <w:rsid w:val="009C4377"/>
    <w:rsid w:val="009C5035"/>
    <w:rsid w:val="009C51F5"/>
    <w:rsid w:val="009C5A7D"/>
    <w:rsid w:val="009C7100"/>
    <w:rsid w:val="009C74EC"/>
    <w:rsid w:val="009C767B"/>
    <w:rsid w:val="009D0AE7"/>
    <w:rsid w:val="009D29EC"/>
    <w:rsid w:val="009E16EC"/>
    <w:rsid w:val="009E2905"/>
    <w:rsid w:val="009E3989"/>
    <w:rsid w:val="009E4A2C"/>
    <w:rsid w:val="009E5935"/>
    <w:rsid w:val="009E5BFA"/>
    <w:rsid w:val="009F2B19"/>
    <w:rsid w:val="009F328C"/>
    <w:rsid w:val="009F33C7"/>
    <w:rsid w:val="009F4C86"/>
    <w:rsid w:val="009F4E01"/>
    <w:rsid w:val="009F7718"/>
    <w:rsid w:val="009F7F8F"/>
    <w:rsid w:val="00A01084"/>
    <w:rsid w:val="00A017D7"/>
    <w:rsid w:val="00A01CB2"/>
    <w:rsid w:val="00A02788"/>
    <w:rsid w:val="00A03206"/>
    <w:rsid w:val="00A03F48"/>
    <w:rsid w:val="00A046D8"/>
    <w:rsid w:val="00A05C26"/>
    <w:rsid w:val="00A06D88"/>
    <w:rsid w:val="00A070F7"/>
    <w:rsid w:val="00A073B0"/>
    <w:rsid w:val="00A073F1"/>
    <w:rsid w:val="00A07BAC"/>
    <w:rsid w:val="00A11BB2"/>
    <w:rsid w:val="00A143DF"/>
    <w:rsid w:val="00A17C18"/>
    <w:rsid w:val="00A17F65"/>
    <w:rsid w:val="00A217E5"/>
    <w:rsid w:val="00A2523C"/>
    <w:rsid w:val="00A2526C"/>
    <w:rsid w:val="00A273FA"/>
    <w:rsid w:val="00A310B0"/>
    <w:rsid w:val="00A31627"/>
    <w:rsid w:val="00A3251B"/>
    <w:rsid w:val="00A33EF0"/>
    <w:rsid w:val="00A35E74"/>
    <w:rsid w:val="00A36522"/>
    <w:rsid w:val="00A36B4F"/>
    <w:rsid w:val="00A42A9F"/>
    <w:rsid w:val="00A444EB"/>
    <w:rsid w:val="00A50A20"/>
    <w:rsid w:val="00A51812"/>
    <w:rsid w:val="00A538F6"/>
    <w:rsid w:val="00A54407"/>
    <w:rsid w:val="00A56251"/>
    <w:rsid w:val="00A56AF3"/>
    <w:rsid w:val="00A57ADA"/>
    <w:rsid w:val="00A57CFA"/>
    <w:rsid w:val="00A63625"/>
    <w:rsid w:val="00A63D98"/>
    <w:rsid w:val="00A64BB1"/>
    <w:rsid w:val="00A64D03"/>
    <w:rsid w:val="00A65765"/>
    <w:rsid w:val="00A6743F"/>
    <w:rsid w:val="00A6752F"/>
    <w:rsid w:val="00A6791A"/>
    <w:rsid w:val="00A70D3E"/>
    <w:rsid w:val="00A71205"/>
    <w:rsid w:val="00A71C6D"/>
    <w:rsid w:val="00A72D22"/>
    <w:rsid w:val="00A72DDE"/>
    <w:rsid w:val="00A7635D"/>
    <w:rsid w:val="00A765DD"/>
    <w:rsid w:val="00A771B5"/>
    <w:rsid w:val="00A77B21"/>
    <w:rsid w:val="00A77DA2"/>
    <w:rsid w:val="00A80516"/>
    <w:rsid w:val="00A81C2C"/>
    <w:rsid w:val="00A81F36"/>
    <w:rsid w:val="00A85A7D"/>
    <w:rsid w:val="00A86AE5"/>
    <w:rsid w:val="00A876AA"/>
    <w:rsid w:val="00A87FF8"/>
    <w:rsid w:val="00A90295"/>
    <w:rsid w:val="00A90916"/>
    <w:rsid w:val="00A92D7A"/>
    <w:rsid w:val="00A93571"/>
    <w:rsid w:val="00A93D6A"/>
    <w:rsid w:val="00A94178"/>
    <w:rsid w:val="00A94BA9"/>
    <w:rsid w:val="00A94DA7"/>
    <w:rsid w:val="00A96225"/>
    <w:rsid w:val="00A965BA"/>
    <w:rsid w:val="00A96ED8"/>
    <w:rsid w:val="00A9713F"/>
    <w:rsid w:val="00A975A1"/>
    <w:rsid w:val="00A97941"/>
    <w:rsid w:val="00AA2036"/>
    <w:rsid w:val="00AA3267"/>
    <w:rsid w:val="00AA59D8"/>
    <w:rsid w:val="00AA67EA"/>
    <w:rsid w:val="00AA7BE7"/>
    <w:rsid w:val="00AB1043"/>
    <w:rsid w:val="00AB108A"/>
    <w:rsid w:val="00AB26B7"/>
    <w:rsid w:val="00AB2C4C"/>
    <w:rsid w:val="00AB387C"/>
    <w:rsid w:val="00AB4955"/>
    <w:rsid w:val="00AB6F86"/>
    <w:rsid w:val="00AC3506"/>
    <w:rsid w:val="00AC3AA7"/>
    <w:rsid w:val="00AC611B"/>
    <w:rsid w:val="00AC721F"/>
    <w:rsid w:val="00AC7D17"/>
    <w:rsid w:val="00AD1D4F"/>
    <w:rsid w:val="00AD4241"/>
    <w:rsid w:val="00AD5782"/>
    <w:rsid w:val="00AD76DF"/>
    <w:rsid w:val="00AE2323"/>
    <w:rsid w:val="00AE438F"/>
    <w:rsid w:val="00AE4E2C"/>
    <w:rsid w:val="00AE5EE9"/>
    <w:rsid w:val="00AE60DD"/>
    <w:rsid w:val="00AF105E"/>
    <w:rsid w:val="00AF1482"/>
    <w:rsid w:val="00AF2142"/>
    <w:rsid w:val="00AF4ADF"/>
    <w:rsid w:val="00AF4CFB"/>
    <w:rsid w:val="00AF584F"/>
    <w:rsid w:val="00AF58F5"/>
    <w:rsid w:val="00AF773B"/>
    <w:rsid w:val="00B00776"/>
    <w:rsid w:val="00B01C85"/>
    <w:rsid w:val="00B01F09"/>
    <w:rsid w:val="00B021B1"/>
    <w:rsid w:val="00B02256"/>
    <w:rsid w:val="00B028AB"/>
    <w:rsid w:val="00B0364F"/>
    <w:rsid w:val="00B04902"/>
    <w:rsid w:val="00B05C6D"/>
    <w:rsid w:val="00B1081F"/>
    <w:rsid w:val="00B10988"/>
    <w:rsid w:val="00B10B30"/>
    <w:rsid w:val="00B11C70"/>
    <w:rsid w:val="00B1280D"/>
    <w:rsid w:val="00B15ED1"/>
    <w:rsid w:val="00B22C5E"/>
    <w:rsid w:val="00B23AB7"/>
    <w:rsid w:val="00B27447"/>
    <w:rsid w:val="00B3258F"/>
    <w:rsid w:val="00B32626"/>
    <w:rsid w:val="00B32D56"/>
    <w:rsid w:val="00B32ED0"/>
    <w:rsid w:val="00B3502B"/>
    <w:rsid w:val="00B35804"/>
    <w:rsid w:val="00B37E37"/>
    <w:rsid w:val="00B4005C"/>
    <w:rsid w:val="00B401D0"/>
    <w:rsid w:val="00B40F9A"/>
    <w:rsid w:val="00B415DA"/>
    <w:rsid w:val="00B41F60"/>
    <w:rsid w:val="00B427CA"/>
    <w:rsid w:val="00B4453C"/>
    <w:rsid w:val="00B4652D"/>
    <w:rsid w:val="00B47989"/>
    <w:rsid w:val="00B47A2C"/>
    <w:rsid w:val="00B5056C"/>
    <w:rsid w:val="00B5078A"/>
    <w:rsid w:val="00B50C77"/>
    <w:rsid w:val="00B5197D"/>
    <w:rsid w:val="00B5239E"/>
    <w:rsid w:val="00B53BCA"/>
    <w:rsid w:val="00B54828"/>
    <w:rsid w:val="00B563F8"/>
    <w:rsid w:val="00B60C23"/>
    <w:rsid w:val="00B61493"/>
    <w:rsid w:val="00B6166C"/>
    <w:rsid w:val="00B62E50"/>
    <w:rsid w:val="00B63496"/>
    <w:rsid w:val="00B63ED5"/>
    <w:rsid w:val="00B67CF4"/>
    <w:rsid w:val="00B70E34"/>
    <w:rsid w:val="00B71D8C"/>
    <w:rsid w:val="00B72A98"/>
    <w:rsid w:val="00B73123"/>
    <w:rsid w:val="00B73607"/>
    <w:rsid w:val="00B74DE8"/>
    <w:rsid w:val="00B765AE"/>
    <w:rsid w:val="00B772D1"/>
    <w:rsid w:val="00B77F40"/>
    <w:rsid w:val="00B820C4"/>
    <w:rsid w:val="00B831CB"/>
    <w:rsid w:val="00B83588"/>
    <w:rsid w:val="00B83BCD"/>
    <w:rsid w:val="00B85F8B"/>
    <w:rsid w:val="00B86DA7"/>
    <w:rsid w:val="00B86FC3"/>
    <w:rsid w:val="00B9025F"/>
    <w:rsid w:val="00B90508"/>
    <w:rsid w:val="00B911F9"/>
    <w:rsid w:val="00B914A5"/>
    <w:rsid w:val="00B9158A"/>
    <w:rsid w:val="00B943F3"/>
    <w:rsid w:val="00BA07E5"/>
    <w:rsid w:val="00BA0F9E"/>
    <w:rsid w:val="00BA151C"/>
    <w:rsid w:val="00BA2378"/>
    <w:rsid w:val="00BA68A4"/>
    <w:rsid w:val="00BA76BA"/>
    <w:rsid w:val="00BA7EF1"/>
    <w:rsid w:val="00BB2159"/>
    <w:rsid w:val="00BB4B3A"/>
    <w:rsid w:val="00BC47F6"/>
    <w:rsid w:val="00BD1FD9"/>
    <w:rsid w:val="00BD574C"/>
    <w:rsid w:val="00BD629A"/>
    <w:rsid w:val="00BE000F"/>
    <w:rsid w:val="00BE0144"/>
    <w:rsid w:val="00BE0205"/>
    <w:rsid w:val="00BE036D"/>
    <w:rsid w:val="00BE0D08"/>
    <w:rsid w:val="00BE109D"/>
    <w:rsid w:val="00BE2507"/>
    <w:rsid w:val="00BE42A1"/>
    <w:rsid w:val="00BE599D"/>
    <w:rsid w:val="00BE637F"/>
    <w:rsid w:val="00BE6847"/>
    <w:rsid w:val="00BE7935"/>
    <w:rsid w:val="00BF14B3"/>
    <w:rsid w:val="00BF1F63"/>
    <w:rsid w:val="00BF3652"/>
    <w:rsid w:val="00BF3BD7"/>
    <w:rsid w:val="00BF3F0E"/>
    <w:rsid w:val="00BF5B1C"/>
    <w:rsid w:val="00BF5F75"/>
    <w:rsid w:val="00C00342"/>
    <w:rsid w:val="00C0075F"/>
    <w:rsid w:val="00C00990"/>
    <w:rsid w:val="00C022CA"/>
    <w:rsid w:val="00C024E2"/>
    <w:rsid w:val="00C024EB"/>
    <w:rsid w:val="00C045B2"/>
    <w:rsid w:val="00C0633D"/>
    <w:rsid w:val="00C06BC8"/>
    <w:rsid w:val="00C071BA"/>
    <w:rsid w:val="00C13B3B"/>
    <w:rsid w:val="00C157EC"/>
    <w:rsid w:val="00C15D07"/>
    <w:rsid w:val="00C176AE"/>
    <w:rsid w:val="00C17BAF"/>
    <w:rsid w:val="00C17E08"/>
    <w:rsid w:val="00C22A2C"/>
    <w:rsid w:val="00C232EA"/>
    <w:rsid w:val="00C25979"/>
    <w:rsid w:val="00C274CD"/>
    <w:rsid w:val="00C34CEC"/>
    <w:rsid w:val="00C3617B"/>
    <w:rsid w:val="00C36F7E"/>
    <w:rsid w:val="00C37BE1"/>
    <w:rsid w:val="00C40A4D"/>
    <w:rsid w:val="00C42D59"/>
    <w:rsid w:val="00C43D4B"/>
    <w:rsid w:val="00C43F0D"/>
    <w:rsid w:val="00C450E1"/>
    <w:rsid w:val="00C4531B"/>
    <w:rsid w:val="00C50932"/>
    <w:rsid w:val="00C52446"/>
    <w:rsid w:val="00C539D7"/>
    <w:rsid w:val="00C54B2B"/>
    <w:rsid w:val="00C55D5E"/>
    <w:rsid w:val="00C56114"/>
    <w:rsid w:val="00C56146"/>
    <w:rsid w:val="00C575C8"/>
    <w:rsid w:val="00C6096B"/>
    <w:rsid w:val="00C61EDA"/>
    <w:rsid w:val="00C628F2"/>
    <w:rsid w:val="00C64375"/>
    <w:rsid w:val="00C65E33"/>
    <w:rsid w:val="00C6649B"/>
    <w:rsid w:val="00C72C02"/>
    <w:rsid w:val="00C73352"/>
    <w:rsid w:val="00C76D66"/>
    <w:rsid w:val="00C834D1"/>
    <w:rsid w:val="00C83647"/>
    <w:rsid w:val="00C83AA0"/>
    <w:rsid w:val="00C87597"/>
    <w:rsid w:val="00C9425A"/>
    <w:rsid w:val="00C942AD"/>
    <w:rsid w:val="00C971BB"/>
    <w:rsid w:val="00C9744A"/>
    <w:rsid w:val="00C97A96"/>
    <w:rsid w:val="00CA0ACD"/>
    <w:rsid w:val="00CA58C9"/>
    <w:rsid w:val="00CA6F8C"/>
    <w:rsid w:val="00CB0786"/>
    <w:rsid w:val="00CB20F5"/>
    <w:rsid w:val="00CB56F6"/>
    <w:rsid w:val="00CB5C28"/>
    <w:rsid w:val="00CB5E7E"/>
    <w:rsid w:val="00CB6474"/>
    <w:rsid w:val="00CB65B8"/>
    <w:rsid w:val="00CB6B31"/>
    <w:rsid w:val="00CC4852"/>
    <w:rsid w:val="00CC6FD2"/>
    <w:rsid w:val="00CC7E23"/>
    <w:rsid w:val="00CD0E58"/>
    <w:rsid w:val="00CD1852"/>
    <w:rsid w:val="00CD2A80"/>
    <w:rsid w:val="00CD2DE2"/>
    <w:rsid w:val="00CD3919"/>
    <w:rsid w:val="00CD3D6E"/>
    <w:rsid w:val="00CD47E5"/>
    <w:rsid w:val="00CD55D2"/>
    <w:rsid w:val="00CD7135"/>
    <w:rsid w:val="00CE0508"/>
    <w:rsid w:val="00CE1202"/>
    <w:rsid w:val="00CE26BD"/>
    <w:rsid w:val="00CE431F"/>
    <w:rsid w:val="00CE5B8C"/>
    <w:rsid w:val="00CF1376"/>
    <w:rsid w:val="00CF466C"/>
    <w:rsid w:val="00CF4CE7"/>
    <w:rsid w:val="00CF521E"/>
    <w:rsid w:val="00CF59EA"/>
    <w:rsid w:val="00D002CA"/>
    <w:rsid w:val="00D00305"/>
    <w:rsid w:val="00D003B3"/>
    <w:rsid w:val="00D01D48"/>
    <w:rsid w:val="00D02CDF"/>
    <w:rsid w:val="00D03EFD"/>
    <w:rsid w:val="00D104B4"/>
    <w:rsid w:val="00D15561"/>
    <w:rsid w:val="00D15F35"/>
    <w:rsid w:val="00D167DC"/>
    <w:rsid w:val="00D21C8A"/>
    <w:rsid w:val="00D22106"/>
    <w:rsid w:val="00D237A0"/>
    <w:rsid w:val="00D238FB"/>
    <w:rsid w:val="00D2399D"/>
    <w:rsid w:val="00D248D4"/>
    <w:rsid w:val="00D309AA"/>
    <w:rsid w:val="00D30E30"/>
    <w:rsid w:val="00D30FC8"/>
    <w:rsid w:val="00D32D89"/>
    <w:rsid w:val="00D3403D"/>
    <w:rsid w:val="00D344D7"/>
    <w:rsid w:val="00D35159"/>
    <w:rsid w:val="00D36909"/>
    <w:rsid w:val="00D37B1F"/>
    <w:rsid w:val="00D41BF3"/>
    <w:rsid w:val="00D41E64"/>
    <w:rsid w:val="00D42601"/>
    <w:rsid w:val="00D430B0"/>
    <w:rsid w:val="00D438CB"/>
    <w:rsid w:val="00D43995"/>
    <w:rsid w:val="00D446A1"/>
    <w:rsid w:val="00D45581"/>
    <w:rsid w:val="00D45D95"/>
    <w:rsid w:val="00D462B1"/>
    <w:rsid w:val="00D47E38"/>
    <w:rsid w:val="00D5025B"/>
    <w:rsid w:val="00D50CC0"/>
    <w:rsid w:val="00D519D1"/>
    <w:rsid w:val="00D53F49"/>
    <w:rsid w:val="00D5458A"/>
    <w:rsid w:val="00D54B3F"/>
    <w:rsid w:val="00D54D3D"/>
    <w:rsid w:val="00D55337"/>
    <w:rsid w:val="00D57952"/>
    <w:rsid w:val="00D60121"/>
    <w:rsid w:val="00D62727"/>
    <w:rsid w:val="00D63F2A"/>
    <w:rsid w:val="00D6448C"/>
    <w:rsid w:val="00D65BE5"/>
    <w:rsid w:val="00D65C0F"/>
    <w:rsid w:val="00D66FAA"/>
    <w:rsid w:val="00D673F5"/>
    <w:rsid w:val="00D67AA4"/>
    <w:rsid w:val="00D72950"/>
    <w:rsid w:val="00D76F04"/>
    <w:rsid w:val="00D81186"/>
    <w:rsid w:val="00D82CD1"/>
    <w:rsid w:val="00D82D76"/>
    <w:rsid w:val="00D845BC"/>
    <w:rsid w:val="00D86546"/>
    <w:rsid w:val="00D87F0F"/>
    <w:rsid w:val="00D90823"/>
    <w:rsid w:val="00D922DE"/>
    <w:rsid w:val="00D93246"/>
    <w:rsid w:val="00D93CA3"/>
    <w:rsid w:val="00D966DB"/>
    <w:rsid w:val="00D972E9"/>
    <w:rsid w:val="00D9743C"/>
    <w:rsid w:val="00DA0799"/>
    <w:rsid w:val="00DA0946"/>
    <w:rsid w:val="00DA13FB"/>
    <w:rsid w:val="00DA18D6"/>
    <w:rsid w:val="00DA1F59"/>
    <w:rsid w:val="00DA2483"/>
    <w:rsid w:val="00DA2978"/>
    <w:rsid w:val="00DA7C69"/>
    <w:rsid w:val="00DA7CBC"/>
    <w:rsid w:val="00DB0727"/>
    <w:rsid w:val="00DB14A4"/>
    <w:rsid w:val="00DB1CE8"/>
    <w:rsid w:val="00DB21AC"/>
    <w:rsid w:val="00DB5E71"/>
    <w:rsid w:val="00DB72A8"/>
    <w:rsid w:val="00DC0A0C"/>
    <w:rsid w:val="00DC0C59"/>
    <w:rsid w:val="00DC0CA3"/>
    <w:rsid w:val="00DC5139"/>
    <w:rsid w:val="00DC7759"/>
    <w:rsid w:val="00DD02DF"/>
    <w:rsid w:val="00DD7E3A"/>
    <w:rsid w:val="00DE0EBE"/>
    <w:rsid w:val="00DE2840"/>
    <w:rsid w:val="00DE4E69"/>
    <w:rsid w:val="00DE5168"/>
    <w:rsid w:val="00DE7146"/>
    <w:rsid w:val="00DF2AE0"/>
    <w:rsid w:val="00DF37E8"/>
    <w:rsid w:val="00DF3943"/>
    <w:rsid w:val="00E00264"/>
    <w:rsid w:val="00E007E2"/>
    <w:rsid w:val="00E00C82"/>
    <w:rsid w:val="00E00E7A"/>
    <w:rsid w:val="00E01FB8"/>
    <w:rsid w:val="00E02FD3"/>
    <w:rsid w:val="00E058EA"/>
    <w:rsid w:val="00E069E7"/>
    <w:rsid w:val="00E078C8"/>
    <w:rsid w:val="00E079D5"/>
    <w:rsid w:val="00E07A45"/>
    <w:rsid w:val="00E07C37"/>
    <w:rsid w:val="00E10A0E"/>
    <w:rsid w:val="00E12C28"/>
    <w:rsid w:val="00E13D69"/>
    <w:rsid w:val="00E15D6B"/>
    <w:rsid w:val="00E21462"/>
    <w:rsid w:val="00E24AB9"/>
    <w:rsid w:val="00E31DBC"/>
    <w:rsid w:val="00E33832"/>
    <w:rsid w:val="00E33D24"/>
    <w:rsid w:val="00E3528C"/>
    <w:rsid w:val="00E36BD8"/>
    <w:rsid w:val="00E42E92"/>
    <w:rsid w:val="00E433EE"/>
    <w:rsid w:val="00E4376F"/>
    <w:rsid w:val="00E437FF"/>
    <w:rsid w:val="00E44B4A"/>
    <w:rsid w:val="00E46B6A"/>
    <w:rsid w:val="00E472CB"/>
    <w:rsid w:val="00E4774A"/>
    <w:rsid w:val="00E47BE9"/>
    <w:rsid w:val="00E47E2D"/>
    <w:rsid w:val="00E50F34"/>
    <w:rsid w:val="00E50F61"/>
    <w:rsid w:val="00E50FCD"/>
    <w:rsid w:val="00E535E3"/>
    <w:rsid w:val="00E53DA7"/>
    <w:rsid w:val="00E54785"/>
    <w:rsid w:val="00E55C72"/>
    <w:rsid w:val="00E577E6"/>
    <w:rsid w:val="00E614EF"/>
    <w:rsid w:val="00E63C7E"/>
    <w:rsid w:val="00E641DE"/>
    <w:rsid w:val="00E6476E"/>
    <w:rsid w:val="00E65372"/>
    <w:rsid w:val="00E65E40"/>
    <w:rsid w:val="00E67FCE"/>
    <w:rsid w:val="00E72372"/>
    <w:rsid w:val="00E72C90"/>
    <w:rsid w:val="00E747FD"/>
    <w:rsid w:val="00E748A8"/>
    <w:rsid w:val="00E74A84"/>
    <w:rsid w:val="00E74C0A"/>
    <w:rsid w:val="00E763A9"/>
    <w:rsid w:val="00E7648F"/>
    <w:rsid w:val="00E76AA9"/>
    <w:rsid w:val="00E76C7B"/>
    <w:rsid w:val="00E76FD0"/>
    <w:rsid w:val="00E8128F"/>
    <w:rsid w:val="00E83AB0"/>
    <w:rsid w:val="00E8549C"/>
    <w:rsid w:val="00E85E88"/>
    <w:rsid w:val="00E86DCC"/>
    <w:rsid w:val="00E91D7E"/>
    <w:rsid w:val="00E95D58"/>
    <w:rsid w:val="00E97617"/>
    <w:rsid w:val="00EA0228"/>
    <w:rsid w:val="00EA0C7C"/>
    <w:rsid w:val="00EA14A4"/>
    <w:rsid w:val="00EA200C"/>
    <w:rsid w:val="00EA4826"/>
    <w:rsid w:val="00EA5297"/>
    <w:rsid w:val="00EB0000"/>
    <w:rsid w:val="00EB1784"/>
    <w:rsid w:val="00EB17C2"/>
    <w:rsid w:val="00EB184D"/>
    <w:rsid w:val="00EB46FE"/>
    <w:rsid w:val="00EB487F"/>
    <w:rsid w:val="00EB4CF9"/>
    <w:rsid w:val="00EB4FCA"/>
    <w:rsid w:val="00EC50BA"/>
    <w:rsid w:val="00EC5C06"/>
    <w:rsid w:val="00EC6E34"/>
    <w:rsid w:val="00EC7100"/>
    <w:rsid w:val="00EC7367"/>
    <w:rsid w:val="00EC7841"/>
    <w:rsid w:val="00ED06BA"/>
    <w:rsid w:val="00ED357D"/>
    <w:rsid w:val="00ED3A94"/>
    <w:rsid w:val="00ED425A"/>
    <w:rsid w:val="00EE001D"/>
    <w:rsid w:val="00EE17E0"/>
    <w:rsid w:val="00EE237F"/>
    <w:rsid w:val="00EE667B"/>
    <w:rsid w:val="00EE6AA0"/>
    <w:rsid w:val="00EE6ABC"/>
    <w:rsid w:val="00EF1C85"/>
    <w:rsid w:val="00EF45C6"/>
    <w:rsid w:val="00EF5244"/>
    <w:rsid w:val="00EF70BB"/>
    <w:rsid w:val="00F01BE2"/>
    <w:rsid w:val="00F03F38"/>
    <w:rsid w:val="00F07D2D"/>
    <w:rsid w:val="00F1117E"/>
    <w:rsid w:val="00F112DF"/>
    <w:rsid w:val="00F11467"/>
    <w:rsid w:val="00F13E69"/>
    <w:rsid w:val="00F14054"/>
    <w:rsid w:val="00F14FFF"/>
    <w:rsid w:val="00F15C13"/>
    <w:rsid w:val="00F15FB8"/>
    <w:rsid w:val="00F16270"/>
    <w:rsid w:val="00F216A4"/>
    <w:rsid w:val="00F21A83"/>
    <w:rsid w:val="00F236B9"/>
    <w:rsid w:val="00F23DEF"/>
    <w:rsid w:val="00F2542E"/>
    <w:rsid w:val="00F265BF"/>
    <w:rsid w:val="00F267DC"/>
    <w:rsid w:val="00F30A1B"/>
    <w:rsid w:val="00F32CD5"/>
    <w:rsid w:val="00F3316E"/>
    <w:rsid w:val="00F331FF"/>
    <w:rsid w:val="00F34213"/>
    <w:rsid w:val="00F3539C"/>
    <w:rsid w:val="00F3583D"/>
    <w:rsid w:val="00F36A11"/>
    <w:rsid w:val="00F37209"/>
    <w:rsid w:val="00F37394"/>
    <w:rsid w:val="00F37A75"/>
    <w:rsid w:val="00F40D60"/>
    <w:rsid w:val="00F418CF"/>
    <w:rsid w:val="00F426D3"/>
    <w:rsid w:val="00F42E34"/>
    <w:rsid w:val="00F44982"/>
    <w:rsid w:val="00F4582D"/>
    <w:rsid w:val="00F45F1A"/>
    <w:rsid w:val="00F50187"/>
    <w:rsid w:val="00F50235"/>
    <w:rsid w:val="00F502D2"/>
    <w:rsid w:val="00F51BBF"/>
    <w:rsid w:val="00F53A83"/>
    <w:rsid w:val="00F56D1F"/>
    <w:rsid w:val="00F5739C"/>
    <w:rsid w:val="00F60442"/>
    <w:rsid w:val="00F60F26"/>
    <w:rsid w:val="00F63580"/>
    <w:rsid w:val="00F652D2"/>
    <w:rsid w:val="00F65E06"/>
    <w:rsid w:val="00F70125"/>
    <w:rsid w:val="00F72591"/>
    <w:rsid w:val="00F8174F"/>
    <w:rsid w:val="00F8383F"/>
    <w:rsid w:val="00F83AB3"/>
    <w:rsid w:val="00F859F5"/>
    <w:rsid w:val="00F87171"/>
    <w:rsid w:val="00F915E2"/>
    <w:rsid w:val="00F91940"/>
    <w:rsid w:val="00F93D94"/>
    <w:rsid w:val="00F9400E"/>
    <w:rsid w:val="00F965D4"/>
    <w:rsid w:val="00FA02A6"/>
    <w:rsid w:val="00FA09E2"/>
    <w:rsid w:val="00FA0BF0"/>
    <w:rsid w:val="00FA0EC3"/>
    <w:rsid w:val="00FA12D7"/>
    <w:rsid w:val="00FA1524"/>
    <w:rsid w:val="00FB00F6"/>
    <w:rsid w:val="00FB4698"/>
    <w:rsid w:val="00FB5687"/>
    <w:rsid w:val="00FB5CFA"/>
    <w:rsid w:val="00FC23D7"/>
    <w:rsid w:val="00FC2AAB"/>
    <w:rsid w:val="00FC33C7"/>
    <w:rsid w:val="00FC3E48"/>
    <w:rsid w:val="00FD0172"/>
    <w:rsid w:val="00FD03B1"/>
    <w:rsid w:val="00FD4701"/>
    <w:rsid w:val="00FD4D3E"/>
    <w:rsid w:val="00FD4DA8"/>
    <w:rsid w:val="00FD61F8"/>
    <w:rsid w:val="00FD62AF"/>
    <w:rsid w:val="00FE06F6"/>
    <w:rsid w:val="00FE3233"/>
    <w:rsid w:val="00FE3783"/>
    <w:rsid w:val="00FE4C7C"/>
    <w:rsid w:val="00FF1138"/>
    <w:rsid w:val="00FF1C85"/>
    <w:rsid w:val="00FF23EB"/>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FEB1BFD-D18B-4E17-A968-4345280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9BE"/>
    <w:rPr>
      <w:lang w:val="es-ES" w:eastAsia="es-ES"/>
    </w:rPr>
  </w:style>
  <w:style w:type="paragraph" w:styleId="Ttulo1">
    <w:name w:val="heading 1"/>
    <w:basedOn w:val="Normal"/>
    <w:next w:val="Normal"/>
    <w:link w:val="Ttulo1Car"/>
    <w:qFormat/>
    <w:rsid w:val="002B42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Textoindependiente"/>
    <w:qFormat/>
    <w:rsid w:val="00D45D95"/>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semiHidden/>
    <w:rsid w:val="00EF5244"/>
    <w:rPr>
      <w:rFonts w:ascii="Tahoma" w:hAnsi="Tahoma" w:cs="Tahoma"/>
      <w:sz w:val="16"/>
      <w:szCs w:val="16"/>
    </w:rPr>
  </w:style>
  <w:style w:type="paragraph" w:styleId="Mapadeldocumento">
    <w:name w:val="Document Map"/>
    <w:basedOn w:val="Normal"/>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uiPriority w:val="99"/>
    <w:rsid w:val="005A4AF8"/>
    <w:rPr>
      <w:lang w:val="es-ES" w:eastAsia="es-ES"/>
    </w:rPr>
  </w:style>
  <w:style w:type="paragraph" w:styleId="Prrafodelista">
    <w:name w:val="List Paragraph"/>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basedOn w:val="Fuentedeprrafopredeter"/>
    <w:link w:val="Textoindependiente"/>
    <w:rsid w:val="00224D85"/>
    <w:rPr>
      <w:lang w:val="es-ES" w:eastAsia="es-ES"/>
    </w:rPr>
  </w:style>
  <w:style w:type="character" w:customStyle="1" w:styleId="PiedepginaCar">
    <w:name w:val="Pie de página Car"/>
    <w:basedOn w:val="Fuentedeprrafopredeter"/>
    <w:link w:val="Piedepgina"/>
    <w:uiPriority w:val="99"/>
    <w:rsid w:val="00025F08"/>
    <w:rPr>
      <w:lang w:val="es-ES" w:eastAsia="es-ES"/>
    </w:rPr>
  </w:style>
  <w:style w:type="character" w:styleId="Hipervnculovisitado">
    <w:name w:val="FollowedHyperlink"/>
    <w:basedOn w:val="Fuentedeprrafopredeter"/>
    <w:semiHidden/>
    <w:unhideWhenUsed/>
    <w:rsid w:val="00347233"/>
    <w:rPr>
      <w:color w:val="800080" w:themeColor="followedHyperlink"/>
      <w:u w:val="single"/>
    </w:rPr>
  </w:style>
  <w:style w:type="character" w:styleId="Refdenotaalpie">
    <w:name w:val="footnote reference"/>
    <w:basedOn w:val="Fuentedeprrafopredeter"/>
    <w:uiPriority w:val="99"/>
    <w:semiHidden/>
    <w:unhideWhenUsed/>
    <w:rsid w:val="00535E04"/>
    <w:rPr>
      <w:vertAlign w:val="superscript"/>
    </w:rPr>
  </w:style>
  <w:style w:type="paragraph" w:styleId="Textonotapie">
    <w:name w:val="footnote text"/>
    <w:basedOn w:val="Normal"/>
    <w:link w:val="TextonotapieCar"/>
    <w:uiPriority w:val="99"/>
    <w:unhideWhenUsed/>
    <w:rsid w:val="00535E04"/>
    <w:rPr>
      <w:rFonts w:eastAsiaTheme="minorHAnsi"/>
      <w:lang w:val="es-MX" w:eastAsia="es-MX"/>
    </w:rPr>
  </w:style>
  <w:style w:type="character" w:customStyle="1" w:styleId="TextonotapieCar">
    <w:name w:val="Texto nota pie Car"/>
    <w:basedOn w:val="Fuentedeprrafopredeter"/>
    <w:link w:val="Textonotapie"/>
    <w:uiPriority w:val="99"/>
    <w:rsid w:val="00535E04"/>
    <w:rPr>
      <w:rFonts w:eastAsiaTheme="minorHAnsi"/>
    </w:rPr>
  </w:style>
  <w:style w:type="paragraph" w:customStyle="1" w:styleId="rvps823">
    <w:name w:val="rvps823"/>
    <w:basedOn w:val="Normal"/>
    <w:rsid w:val="00535E04"/>
    <w:pPr>
      <w:spacing w:after="105" w:line="225" w:lineRule="atLeast"/>
      <w:ind w:firstLine="285"/>
      <w:jc w:val="both"/>
    </w:pPr>
    <w:rPr>
      <w:sz w:val="24"/>
      <w:szCs w:val="24"/>
      <w:lang w:val="es-MX" w:eastAsia="es-MX"/>
    </w:rPr>
  </w:style>
  <w:style w:type="paragraph" w:customStyle="1" w:styleId="rvps824">
    <w:name w:val="rvps824"/>
    <w:basedOn w:val="Normal"/>
    <w:rsid w:val="00535E04"/>
    <w:pPr>
      <w:spacing w:after="105" w:line="225" w:lineRule="atLeast"/>
      <w:ind w:left="870" w:hanging="570"/>
      <w:jc w:val="both"/>
    </w:pPr>
    <w:rPr>
      <w:sz w:val="24"/>
      <w:szCs w:val="24"/>
      <w:lang w:val="es-MX" w:eastAsia="es-MX"/>
    </w:rPr>
  </w:style>
  <w:style w:type="character" w:customStyle="1" w:styleId="rvts8">
    <w:name w:val="rvts8"/>
    <w:basedOn w:val="Fuentedeprrafopredeter"/>
    <w:rsid w:val="00535E04"/>
    <w:rPr>
      <w:sz w:val="18"/>
      <w:szCs w:val="18"/>
    </w:rPr>
  </w:style>
  <w:style w:type="character" w:customStyle="1" w:styleId="rvts9">
    <w:name w:val="rvts9"/>
    <w:basedOn w:val="Fuentedeprrafopredeter"/>
    <w:rsid w:val="00535E04"/>
    <w:rPr>
      <w:b/>
      <w:bCs/>
      <w:sz w:val="18"/>
      <w:szCs w:val="18"/>
    </w:rPr>
  </w:style>
  <w:style w:type="character" w:customStyle="1" w:styleId="rvts12">
    <w:name w:val="rvts12"/>
    <w:basedOn w:val="Fuentedeprrafopredeter"/>
    <w:rsid w:val="00535E04"/>
    <w:rPr>
      <w:b/>
      <w:bCs/>
      <w:color w:val="000000"/>
      <w:sz w:val="18"/>
      <w:szCs w:val="18"/>
    </w:rPr>
  </w:style>
  <w:style w:type="paragraph" w:customStyle="1" w:styleId="Estilo">
    <w:name w:val="Estilo"/>
    <w:basedOn w:val="Sinespaciado"/>
    <w:link w:val="EstiloCar"/>
    <w:qFormat/>
    <w:rsid w:val="00DA13FB"/>
    <w:pPr>
      <w:jc w:val="both"/>
    </w:pPr>
    <w:rPr>
      <w:rFonts w:ascii="Arial" w:eastAsiaTheme="minorHAnsi" w:hAnsi="Arial" w:cstheme="minorBidi"/>
      <w:sz w:val="24"/>
      <w:szCs w:val="22"/>
      <w:lang w:val="es-MX" w:eastAsia="en-US"/>
    </w:rPr>
  </w:style>
  <w:style w:type="character" w:customStyle="1" w:styleId="EstiloCar">
    <w:name w:val="Estilo Car"/>
    <w:basedOn w:val="Fuentedeprrafopredeter"/>
    <w:link w:val="Estilo"/>
    <w:rsid w:val="00DA13FB"/>
    <w:rPr>
      <w:rFonts w:ascii="Arial" w:eastAsiaTheme="minorHAnsi" w:hAnsi="Arial" w:cstheme="minorBidi"/>
      <w:sz w:val="24"/>
      <w:szCs w:val="22"/>
      <w:lang w:eastAsia="en-US"/>
    </w:rPr>
  </w:style>
  <w:style w:type="paragraph" w:styleId="Sinespaciado">
    <w:name w:val="No Spacing"/>
    <w:uiPriority w:val="1"/>
    <w:qFormat/>
    <w:rsid w:val="00DA13FB"/>
    <w:rPr>
      <w:lang w:val="es-ES" w:eastAsia="es-ES"/>
    </w:rPr>
  </w:style>
  <w:style w:type="character" w:customStyle="1" w:styleId="TextonormalCar">
    <w:name w:val="Texto normal Car"/>
    <w:basedOn w:val="Fuentedeprrafopredeter"/>
    <w:link w:val="Textonormal"/>
    <w:locked/>
    <w:rsid w:val="003347F7"/>
    <w:rPr>
      <w:rFonts w:ascii="Arial" w:hAnsi="Arial" w:cs="Arial"/>
      <w:lang w:eastAsia="ja-JP"/>
    </w:rPr>
  </w:style>
  <w:style w:type="paragraph" w:customStyle="1" w:styleId="Textonormal">
    <w:name w:val="Texto normal"/>
    <w:basedOn w:val="Normal"/>
    <w:link w:val="TextonormalCar"/>
    <w:rsid w:val="003347F7"/>
    <w:pPr>
      <w:jc w:val="both"/>
    </w:pPr>
    <w:rPr>
      <w:rFonts w:ascii="Arial" w:hAnsi="Arial" w:cs="Arial"/>
      <w:lang w:val="es-MX" w:eastAsia="ja-JP"/>
    </w:rPr>
  </w:style>
  <w:style w:type="character" w:customStyle="1" w:styleId="Ttulo1Car">
    <w:name w:val="Título 1 Car"/>
    <w:basedOn w:val="Fuentedeprrafopredeter"/>
    <w:link w:val="Ttulo1"/>
    <w:rsid w:val="002B4210"/>
    <w:rPr>
      <w:rFonts w:asciiTheme="majorHAnsi" w:eastAsiaTheme="majorEastAsia" w:hAnsiTheme="majorHAnsi" w:cstheme="majorBidi"/>
      <w:color w:val="365F91" w:themeColor="accent1" w:themeShade="BF"/>
      <w:sz w:val="32"/>
      <w:szCs w:val="32"/>
      <w:lang w:val="es-ES" w:eastAsia="es-ES"/>
    </w:rPr>
  </w:style>
  <w:style w:type="character" w:customStyle="1" w:styleId="UnresolvedMention">
    <w:name w:val="Unresolved Mention"/>
    <w:basedOn w:val="Fuentedeprrafopredeter"/>
    <w:uiPriority w:val="99"/>
    <w:semiHidden/>
    <w:unhideWhenUsed/>
    <w:rsid w:val="004E3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4082909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869378">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4118877">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18534743">
      <w:bodyDiv w:val="1"/>
      <w:marLeft w:val="0"/>
      <w:marRight w:val="0"/>
      <w:marTop w:val="0"/>
      <w:marBottom w:val="0"/>
      <w:divBdr>
        <w:top w:val="none" w:sz="0" w:space="0" w:color="auto"/>
        <w:left w:val="none" w:sz="0" w:space="0" w:color="auto"/>
        <w:bottom w:val="none" w:sz="0" w:space="0" w:color="auto"/>
        <w:right w:val="none" w:sz="0" w:space="0" w:color="auto"/>
      </w:divBdr>
    </w:div>
    <w:div w:id="66613008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872300785">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06351439">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mailto:unidadenlace@mail.scjn.gob.mx" TargetMode="External"/><Relationship Id="rId2" Type="http://schemas.openxmlformats.org/officeDocument/2006/relationships/customXml" Target="../customXml/item2.xml"/><Relationship Id="rId16" Type="http://schemas.openxmlformats.org/officeDocument/2006/relationships/hyperlink" Target="https://www.scjn.gob.mx/transparencia/obligaciones-de-transparencia/inform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scjn.gob.mx/transparencia/obligaciones-de-transparencia/adquisiciones"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jn.gob.mx/transparencia/obligaciones-de-transparencia/adquisiciones-servicios/informe-pedidos/informe-contratacion/1/2"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Estado xmlns="9be5c013-c7e0-4900-8e05-7628650488c1">Elaborado</Estado>
    <Responsable xmlns="9be5c013-c7e0-4900-8e05-7628650488c1">
      <UserInfo>
        <DisplayName>Luis Rodrigo Castro Mora</DisplayName>
        <AccountId>189</AccountId>
        <AccountType/>
      </UserInfo>
    </Responsable>
    <Comentarios xmlns="9be5c013-c7e0-4900-8e05-7628650488c1" xsi:nil="true"/>
    <FchDocumento xmlns="9be5c013-c7e0-4900-8e05-7628650488c1" xsi:nil="true"/>
    <AreaDestino xmlns="9be5c013-c7e0-4900-8e05-7628650488c1" xsi:nil="true"/>
    <Responde xmlns="9be5c013-c7e0-4900-8e05-7628650488c1">
      <Url xsi:nil="true"/>
      <Description xsi:nil="true"/>
    </Respond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A8CF8F800A1BD4CA7A8779D099773C4" ma:contentTypeVersion="7" ma:contentTypeDescription="Crear nuevo documento." ma:contentTypeScope="" ma:versionID="baf8896089f9f384fc6e3b0e86a124de">
  <xsd:schema xmlns:xsd="http://www.w3.org/2001/XMLSchema" xmlns:xs="http://www.w3.org/2001/XMLSchema" xmlns:p="http://schemas.microsoft.com/office/2006/metadata/properties" xmlns:ns2="9be5c013-c7e0-4900-8e05-7628650488c1" targetNamespace="http://schemas.microsoft.com/office/2006/metadata/properties" ma:root="true" ma:fieldsID="dbba34d9ae1ffe5392c181d0b9d98c67" ns2:_="">
    <xsd:import namespace="9be5c013-c7e0-4900-8e05-7628650488c1"/>
    <xsd:element name="properties">
      <xsd:complexType>
        <xsd:sequence>
          <xsd:element name="documentManagement">
            <xsd:complexType>
              <xsd:all>
                <xsd:element ref="ns2:FchDocumento" minOccurs="0"/>
                <xsd:element ref="ns2:AreaDestino" minOccurs="0"/>
                <xsd:element ref="ns2:Responsable" minOccurs="0"/>
                <xsd:element ref="ns2:Estado" minOccurs="0"/>
                <xsd:element ref="ns2:Responde" minOccurs="0"/>
                <xsd:element ref="ns2:Comentari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c013-c7e0-4900-8e05-7628650488c1" elementFormDefault="qualified">
    <xsd:import namespace="http://schemas.microsoft.com/office/2006/documentManagement/types"/>
    <xsd:import namespace="http://schemas.microsoft.com/office/infopath/2007/PartnerControls"/>
    <xsd:element name="FchDocumento" ma:index="8" nillable="true" ma:displayName="Fecha del documento" ma:format="DateOnly" ma:internalName="FchDocumento">
      <xsd:simpleType>
        <xsd:restriction base="dms:DateTime"/>
      </xsd:simpleType>
    </xsd:element>
    <xsd:element name="AreaDestino" ma:index="9" nillable="true" ma:displayName="Área destino" ma:internalName="AreaDestino">
      <xsd:simpleType>
        <xsd:restriction base="dms:Text">
          <xsd:maxLength value="255"/>
        </xsd:restriction>
      </xsd:simpleType>
    </xsd:element>
    <xsd:element name="Responsable" ma:index="10" nillable="true" ma:displayName="Responsable" ma:list="UserInfo" ma:SharePointGroup="8" ma:internalName="Responsab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stado" ma:index="11" nillable="true" ma:displayName="Estado" ma:default="Elaborado" ma:format="Dropdown" ma:internalName="Estado">
      <xsd:simpleType>
        <xsd:restriction base="dms:Choice">
          <xsd:enumeration value="Elaborado"/>
          <xsd:enumeration value="Pendiente"/>
          <xsd:enumeration value="En Firma"/>
          <xsd:enumeration value="Tramitado"/>
          <xsd:enumeration value="Cancelado"/>
        </xsd:restriction>
      </xsd:simpleType>
    </xsd:element>
    <xsd:element name="Responde" ma:index="12" nillable="true" ma:displayName="Responde a" ma:format="Hyperlink" ma:internalName="Responde">
      <xsd:complexType>
        <xsd:complexContent>
          <xsd:extension base="dms:URL">
            <xsd:sequence>
              <xsd:element name="Url" type="dms:ValidUrl" minOccurs="0" nillable="true"/>
              <xsd:element name="Description" type="xsd:string" nillable="true"/>
            </xsd:sequence>
          </xsd:extension>
        </xsd:complexContent>
      </xsd:complexType>
    </xsd:element>
    <xsd:element name="Comentarios" ma:index="13" nillable="true" ma:displayName="Comentarios" ma:internalName="Comentario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7E1D0B-B847-45E0-A5A7-677E4C9D292C}">
  <ds:schemaRefs>
    <ds:schemaRef ds:uri="http://schemas.microsoft.com/office/2006/metadata/longProperties"/>
  </ds:schemaRefs>
</ds:datastoreItem>
</file>

<file path=customXml/itemProps2.xml><?xml version="1.0" encoding="utf-8"?>
<ds:datastoreItem xmlns:ds="http://schemas.openxmlformats.org/officeDocument/2006/customXml" ds:itemID="{2A3EAB5D-D2A3-419A-81E3-CAF52D702F8D}">
  <ds:schemaRefs>
    <ds:schemaRef ds:uri="http://schemas.microsoft.com/office/2006/metadata/properties"/>
    <ds:schemaRef ds:uri="http://schemas.microsoft.com/office/infopath/2007/PartnerControls"/>
    <ds:schemaRef ds:uri="9be5c013-c7e0-4900-8e05-7628650488c1"/>
  </ds:schemaRefs>
</ds:datastoreItem>
</file>

<file path=customXml/itemProps3.xml><?xml version="1.0" encoding="utf-8"?>
<ds:datastoreItem xmlns:ds="http://schemas.openxmlformats.org/officeDocument/2006/customXml" ds:itemID="{936D3C45-3B77-45B6-B19C-D787D56BC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c013-c7e0-4900-8e05-762865048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6588B-8AD4-418B-BA33-7C65BEA48CC3}">
  <ds:schemaRefs>
    <ds:schemaRef ds:uri="http://schemas.microsoft.com/sharepoint/v3/contenttype/forms"/>
  </ds:schemaRefs>
</ds:datastoreItem>
</file>

<file path=customXml/itemProps5.xml><?xml version="1.0" encoding="utf-8"?>
<ds:datastoreItem xmlns:ds="http://schemas.openxmlformats.org/officeDocument/2006/customXml" ds:itemID="{D789FAA0-58B0-4D71-81CB-560BD148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Pages>
  <Words>2463</Words>
  <Characters>13549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15981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creator>VICENTE ISMAEL HERNÁNDEZ HERNÁNDEZ</dc:creator>
  <cp:lastModifiedBy>NICOLE ELIZABETH ILLAND MURGA</cp:lastModifiedBy>
  <cp:revision>21</cp:revision>
  <cp:lastPrinted>2019-05-20T22:13:00Z</cp:lastPrinted>
  <dcterms:created xsi:type="dcterms:W3CDTF">2019-05-10T13:41:00Z</dcterms:created>
  <dcterms:modified xsi:type="dcterms:W3CDTF">2019-05-20T22:22:00Z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0x010100FA8CF8F800A1BD4CA7A8779D099773C4</vt:lpwstr>
  </property>
</Properties>
</file>