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0C5A21" w:rsidRDefault="00E84CB8" w:rsidP="00BE45F5">
      <w:pPr>
        <w:jc w:val="center"/>
        <w:rPr>
          <w:rFonts w:asciiTheme="minorHAnsi" w:hAnsiTheme="minorHAnsi" w:cstheme="minorHAnsi"/>
          <w:b/>
        </w:rPr>
      </w:pPr>
      <w:r w:rsidRPr="000C5A21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0C5A21" w:rsidRDefault="00E84CB8" w:rsidP="00BE45F5">
      <w:pPr>
        <w:jc w:val="center"/>
        <w:rPr>
          <w:rFonts w:asciiTheme="minorHAnsi" w:hAnsiTheme="minorHAnsi" w:cstheme="minorHAnsi"/>
          <w:b/>
        </w:rPr>
      </w:pPr>
      <w:r w:rsidRPr="000C5A21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0C5A21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0C5A21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0C5A21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0C5A21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0C5A21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0C5A21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0C5A21" w:rsidRDefault="00C10A6C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Universidad Interamericana para el Desarrollo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0C5A21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0C5A21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0C5A21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0C5A21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0C5A21" w:rsidRDefault="00C10A6C" w:rsidP="00EE46E4">
            <w:pPr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0C5A21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0C5A21" w:rsidRDefault="00E84CB8" w:rsidP="00D44A5D">
            <w:pPr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10A6C" w:rsidRPr="000C5A21">
              <w:rPr>
                <w:rFonts w:asciiTheme="minorHAnsi" w:hAnsiTheme="minorHAnsi" w:cstheme="minorHAnsi"/>
                <w:noProof/>
              </w:rPr>
              <w:t>Chetumal, Quintana Roo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0C5A21" w:rsidRDefault="00C10A6C" w:rsidP="00EE46E4">
            <w:pPr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 xml:space="preserve">C.P. Arcadio de Jesús </w:t>
            </w:r>
            <w:proofErr w:type="spellStart"/>
            <w:r w:rsidRPr="000C5A21">
              <w:rPr>
                <w:rFonts w:asciiTheme="minorHAnsi" w:hAnsiTheme="minorHAnsi" w:cstheme="minorHAnsi"/>
              </w:rPr>
              <w:t>Huchim</w:t>
            </w:r>
            <w:proofErr w:type="spellEnd"/>
            <w:r w:rsidRPr="000C5A21">
              <w:rPr>
                <w:rFonts w:asciiTheme="minorHAnsi" w:hAnsiTheme="minorHAnsi" w:cstheme="minorHAnsi"/>
              </w:rPr>
              <w:t xml:space="preserve"> Valencia</w:t>
            </w:r>
          </w:p>
        </w:tc>
      </w:tr>
      <w:tr w:rsidR="00E84CB8" w:rsidRPr="000C5A21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0C5A21" w:rsidRDefault="00C10A6C" w:rsidP="00EE46E4">
            <w:pPr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13-ene-11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0C5A21" w:rsidRDefault="00C10A6C" w:rsidP="00EE46E4">
            <w:pPr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0C5A21" w:rsidTr="00E84CB8">
        <w:tc>
          <w:tcPr>
            <w:tcW w:w="804" w:type="dxa"/>
            <w:shd w:val="clear" w:color="auto" w:fill="17365D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0C5A21" w:rsidRDefault="00E84CB8" w:rsidP="00CE68B5">
      <w:pPr>
        <w:rPr>
          <w:rFonts w:asciiTheme="minorHAnsi" w:hAnsiTheme="minorHAnsi" w:cstheme="minorHAnsi"/>
        </w:rPr>
      </w:pPr>
    </w:p>
    <w:p w:rsidR="00E84CB8" w:rsidRPr="000C5A21" w:rsidRDefault="00E84CB8" w:rsidP="007A6D34">
      <w:pPr>
        <w:jc w:val="center"/>
        <w:rPr>
          <w:rFonts w:asciiTheme="minorHAnsi" w:hAnsiTheme="minorHAnsi" w:cstheme="minorHAnsi"/>
          <w:b/>
        </w:rPr>
      </w:pPr>
      <w:r w:rsidRPr="000C5A21">
        <w:rPr>
          <w:rFonts w:asciiTheme="minorHAnsi" w:hAnsiTheme="minorHAnsi" w:cstheme="minorHAnsi"/>
          <w:b/>
        </w:rPr>
        <w:t>REPORTE DE ACTIVIDADES</w:t>
      </w:r>
    </w:p>
    <w:p w:rsidR="00E84CB8" w:rsidRPr="000C5A21" w:rsidRDefault="00E84CB8" w:rsidP="00BE45F5">
      <w:pPr>
        <w:rPr>
          <w:rFonts w:asciiTheme="minorHAnsi" w:hAnsiTheme="minorHAnsi" w:cstheme="minorHAnsi"/>
        </w:rPr>
      </w:pPr>
    </w:p>
    <w:p w:rsidR="00E84CB8" w:rsidRPr="000C5A21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0C5A21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0C5A21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0C5A21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0C5A21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0C5A21" w:rsidRDefault="00F95E94" w:rsidP="00F95E94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0C5A21">
              <w:rPr>
                <w:rFonts w:asciiTheme="minorHAnsi" w:hAnsiTheme="minorHAnsi" w:cstheme="minorHAnsi"/>
              </w:rPr>
              <w:t>Eventos</w:t>
            </w:r>
          </w:p>
        </w:tc>
      </w:tr>
      <w:tr w:rsidR="00E84CB8" w:rsidRPr="000C5A21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inicio del Programa (</w:t>
            </w:r>
            <w:r w:rsidR="003B2A1E" w:rsidRPr="000C5A21">
              <w:rPr>
                <w:rFonts w:asciiTheme="minorHAnsi" w:hAnsiTheme="minorHAnsi" w:cstheme="minorHAnsi"/>
              </w:rPr>
              <w:t>día/</w:t>
            </w:r>
            <w:r w:rsidRPr="000C5A21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C5A21" w:rsidRDefault="00C55348" w:rsidP="00F95E94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01/06/2012</w:t>
            </w:r>
          </w:p>
        </w:tc>
      </w:tr>
      <w:tr w:rsidR="00E84CB8" w:rsidRPr="000C5A21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0C5A21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finalización del Programa (</w:t>
            </w:r>
            <w:r w:rsidR="003B2A1E" w:rsidRPr="000C5A21">
              <w:rPr>
                <w:rFonts w:asciiTheme="minorHAnsi" w:hAnsiTheme="minorHAnsi" w:cstheme="minorHAnsi"/>
              </w:rPr>
              <w:t>día/</w:t>
            </w:r>
            <w:r w:rsidRPr="000C5A21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C5A21" w:rsidRDefault="00C5534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31/12/2014</w:t>
            </w:r>
          </w:p>
        </w:tc>
      </w:tr>
      <w:tr w:rsidR="00E84CB8" w:rsidRPr="000C5A21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0C5A21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C5A21" w:rsidRDefault="00F95E94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100 %</w:t>
            </w:r>
          </w:p>
        </w:tc>
      </w:tr>
      <w:tr w:rsidR="00E84CB8" w:rsidRPr="000C5A21" w:rsidTr="00E84CB8">
        <w:tc>
          <w:tcPr>
            <w:tcW w:w="2943" w:type="dxa"/>
            <w:shd w:val="clear" w:color="auto" w:fill="95B3D7"/>
            <w:vAlign w:val="center"/>
          </w:tcPr>
          <w:p w:rsidR="00E84CB8" w:rsidRPr="000C5A21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0C5A21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0C5A21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0C5A21" w:rsidTr="00C55348">
        <w:tc>
          <w:tcPr>
            <w:tcW w:w="2943" w:type="dxa"/>
            <w:shd w:val="clear" w:color="auto" w:fill="auto"/>
            <w:vAlign w:val="center"/>
          </w:tcPr>
          <w:p w:rsidR="00E84CB8" w:rsidRPr="000C5A21" w:rsidRDefault="00F95E94" w:rsidP="00C553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0C5A21" w:rsidRDefault="008A5933" w:rsidP="00C55348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Diseñador Gráfico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0C5A21" w:rsidRDefault="00C55348" w:rsidP="00C55348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Eventos, compilación de datos de asistentes a eventos, archivo y control de la documentación y de las constancias.</w:t>
            </w:r>
          </w:p>
        </w:tc>
      </w:tr>
      <w:tr w:rsidR="00C55348" w:rsidRPr="000C5A21" w:rsidTr="00C55348">
        <w:tc>
          <w:tcPr>
            <w:tcW w:w="2943" w:type="dxa"/>
            <w:shd w:val="clear" w:color="auto" w:fill="auto"/>
            <w:vAlign w:val="center"/>
          </w:tcPr>
          <w:p w:rsidR="00C55348" w:rsidRPr="000C5A21" w:rsidRDefault="008A5933" w:rsidP="00C55348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55348" w:rsidRPr="000C5A21" w:rsidRDefault="008A5933" w:rsidP="00C55348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55348" w:rsidRPr="000C5A21" w:rsidRDefault="008A5933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Eventos, compilación de datos de asistentes a eventos, archivo y control de la documentación y de las constancias.</w:t>
            </w:r>
          </w:p>
        </w:tc>
      </w:tr>
      <w:tr w:rsidR="00E84CB8" w:rsidRPr="000C5A21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0C5A21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0C5A21" w:rsidRDefault="008A5933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0C5A21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0C5A21" w:rsidRDefault="008A5933" w:rsidP="00AA19BA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N/A</w:t>
            </w:r>
          </w:p>
        </w:tc>
      </w:tr>
      <w:tr w:rsidR="00E84CB8" w:rsidRPr="000C5A21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0C5A21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0C5A21" w:rsidRDefault="00F95E94" w:rsidP="00F95E94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 xml:space="preserve">El apoyo que los prestadores de servicio social </w:t>
            </w:r>
            <w:proofErr w:type="gramStart"/>
            <w:r w:rsidRPr="000C5A21">
              <w:rPr>
                <w:rFonts w:asciiTheme="minorHAnsi" w:hAnsiTheme="minorHAnsi" w:cstheme="minorHAnsi"/>
              </w:rPr>
              <w:t>ha</w:t>
            </w:r>
            <w:proofErr w:type="gramEnd"/>
            <w:r w:rsidRPr="000C5A21">
              <w:rPr>
                <w:rFonts w:asciiTheme="minorHAnsi" w:hAnsiTheme="minorHAnsi" w:cstheme="minorHAnsi"/>
              </w:rPr>
              <w:t xml:space="preserve"> representado es importante para abatir el atraso en archivo de documentación de eventos, así como en la captura de información estadística de dicha área y para que la biblioteca pueda estar actualizada y sin rezagos, cumpliendo en tiempo con el inventario anual de biblioteca.</w:t>
            </w:r>
          </w:p>
        </w:tc>
      </w:tr>
    </w:tbl>
    <w:p w:rsidR="00E84CB8" w:rsidRPr="000C5A21" w:rsidRDefault="00E84CB8" w:rsidP="00D44A5D">
      <w:pPr>
        <w:rPr>
          <w:rFonts w:asciiTheme="minorHAnsi" w:hAnsiTheme="minorHAnsi" w:cstheme="minorHAnsi"/>
        </w:rPr>
      </w:pPr>
    </w:p>
    <w:p w:rsidR="00C55348" w:rsidRDefault="00C55348" w:rsidP="00D44A5D">
      <w:pPr>
        <w:rPr>
          <w:rFonts w:asciiTheme="minorHAnsi" w:hAnsiTheme="minorHAnsi" w:cstheme="minorHAnsi"/>
        </w:rPr>
      </w:pPr>
    </w:p>
    <w:p w:rsidR="000C5A21" w:rsidRPr="000C5A21" w:rsidRDefault="000C5A21" w:rsidP="00D44A5D">
      <w:pPr>
        <w:rPr>
          <w:rFonts w:asciiTheme="minorHAnsi" w:hAnsiTheme="minorHAnsi" w:cstheme="minorHAnsi"/>
        </w:rPr>
      </w:pPr>
      <w:bookmarkStart w:id="0" w:name="_GoBack"/>
      <w:bookmarkEnd w:id="0"/>
    </w:p>
    <w:p w:rsidR="00C55348" w:rsidRPr="000C5A21" w:rsidRDefault="00C55348" w:rsidP="00D44A5D">
      <w:pPr>
        <w:rPr>
          <w:rFonts w:asciiTheme="minorHAnsi" w:hAnsiTheme="minorHAnsi" w:cstheme="minorHAnsi"/>
        </w:rPr>
      </w:pPr>
    </w:p>
    <w:p w:rsidR="00C55348" w:rsidRPr="000C5A21" w:rsidRDefault="00C55348" w:rsidP="00D44A5D">
      <w:pPr>
        <w:rPr>
          <w:rFonts w:asciiTheme="minorHAnsi" w:hAnsiTheme="minorHAnsi" w:cstheme="minorHAnsi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C55348" w:rsidRPr="000C5A21" w:rsidTr="00FE1FED">
        <w:tc>
          <w:tcPr>
            <w:tcW w:w="4786" w:type="dxa"/>
            <w:gridSpan w:val="3"/>
            <w:shd w:val="clear" w:color="auto" w:fill="365F91"/>
            <w:vAlign w:val="center"/>
          </w:tcPr>
          <w:p w:rsidR="00C55348" w:rsidRPr="000C5A21" w:rsidRDefault="00C55348" w:rsidP="00FE1FED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0C5A21">
              <w:rPr>
                <w:rFonts w:asciiTheme="minorHAnsi" w:hAnsiTheme="minorHAnsi" w:cstheme="minorHAnsi"/>
                <w:color w:val="FFFFFF"/>
              </w:rPr>
              <w:lastRenderedPageBreak/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0C5A21">
              <w:rPr>
                <w:rFonts w:asciiTheme="minorHAnsi" w:hAnsiTheme="minorHAnsi" w:cstheme="minorHAnsi"/>
              </w:rPr>
              <w:t>Biblioteca</w:t>
            </w:r>
          </w:p>
        </w:tc>
      </w:tr>
      <w:tr w:rsidR="00C55348" w:rsidRPr="000C5A21" w:rsidTr="00FE1FED">
        <w:tc>
          <w:tcPr>
            <w:tcW w:w="4786" w:type="dxa"/>
            <w:gridSpan w:val="3"/>
            <w:shd w:val="clear" w:color="auto" w:fill="95B3D7"/>
            <w:vAlign w:val="center"/>
          </w:tcPr>
          <w:p w:rsidR="00C55348" w:rsidRPr="000C5A21" w:rsidRDefault="00C55348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inicio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01/03/2012</w:t>
            </w:r>
          </w:p>
        </w:tc>
      </w:tr>
      <w:tr w:rsidR="00C55348" w:rsidRPr="000C5A21" w:rsidTr="00FE1FED">
        <w:tc>
          <w:tcPr>
            <w:tcW w:w="4786" w:type="dxa"/>
            <w:gridSpan w:val="3"/>
            <w:shd w:val="clear" w:color="auto" w:fill="95B3D7"/>
            <w:vAlign w:val="center"/>
          </w:tcPr>
          <w:p w:rsidR="00C55348" w:rsidRPr="000C5A21" w:rsidRDefault="00C55348" w:rsidP="00FE1FED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Fecha de finalización del Programa (día/mes/año)</w:t>
            </w:r>
          </w:p>
        </w:tc>
        <w:tc>
          <w:tcPr>
            <w:tcW w:w="4994" w:type="dxa"/>
            <w:gridSpan w:val="4"/>
            <w:vAlign w:val="center"/>
          </w:tcPr>
          <w:p w:rsidR="00C55348" w:rsidRPr="000C5A21" w:rsidRDefault="00C55348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31/12/2014</w:t>
            </w:r>
          </w:p>
        </w:tc>
      </w:tr>
      <w:tr w:rsidR="00C55348" w:rsidRPr="000C5A21" w:rsidTr="00FE1FED">
        <w:tc>
          <w:tcPr>
            <w:tcW w:w="4786" w:type="dxa"/>
            <w:gridSpan w:val="3"/>
            <w:shd w:val="clear" w:color="auto" w:fill="95B3D7"/>
            <w:vAlign w:val="center"/>
          </w:tcPr>
          <w:p w:rsidR="00C55348" w:rsidRPr="000C5A21" w:rsidRDefault="00C55348" w:rsidP="00FE1FED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C55348" w:rsidRPr="000C5A21" w:rsidRDefault="00C55348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100 %</w:t>
            </w:r>
          </w:p>
        </w:tc>
      </w:tr>
      <w:tr w:rsidR="00C55348" w:rsidRPr="000C5A21" w:rsidTr="00FE1FED">
        <w:tc>
          <w:tcPr>
            <w:tcW w:w="2943" w:type="dxa"/>
            <w:shd w:val="clear" w:color="auto" w:fill="95B3D7"/>
            <w:vAlign w:val="center"/>
          </w:tcPr>
          <w:p w:rsidR="00C55348" w:rsidRPr="000C5A21" w:rsidRDefault="00C55348" w:rsidP="00FE1FED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C55348" w:rsidRPr="000C5A21" w:rsidRDefault="00C55348" w:rsidP="00FE1FED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C55348" w:rsidRPr="000C5A21" w:rsidRDefault="00C55348" w:rsidP="00FE1FED">
            <w:pPr>
              <w:jc w:val="center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C55348" w:rsidRPr="000C5A21" w:rsidTr="00FE1FED">
        <w:tc>
          <w:tcPr>
            <w:tcW w:w="2943" w:type="dxa"/>
            <w:shd w:val="clear" w:color="auto" w:fill="auto"/>
            <w:vAlign w:val="center"/>
          </w:tcPr>
          <w:p w:rsidR="00C55348" w:rsidRPr="000C5A21" w:rsidRDefault="00C55348" w:rsidP="00FE1FED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Diseñador Gráfico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Apoyo en el procesamiento físico de libros, levantamiento del inventario físico anual, atención a usuarios.</w:t>
            </w:r>
          </w:p>
        </w:tc>
      </w:tr>
      <w:tr w:rsidR="00C55348" w:rsidRPr="000C5A21" w:rsidTr="00FE1FED">
        <w:tc>
          <w:tcPr>
            <w:tcW w:w="2943" w:type="dxa"/>
            <w:shd w:val="clear" w:color="auto" w:fill="auto"/>
            <w:vAlign w:val="center"/>
          </w:tcPr>
          <w:p w:rsidR="00C55348" w:rsidRPr="000C5A21" w:rsidRDefault="00C55348" w:rsidP="00FE1FED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Apoyo en el procesamiento físico de libros, levantamiento del inventario físico anual, atención a usuarios.</w:t>
            </w:r>
          </w:p>
        </w:tc>
      </w:tr>
      <w:tr w:rsidR="00C55348" w:rsidRPr="000C5A21" w:rsidTr="00FE1FED">
        <w:tc>
          <w:tcPr>
            <w:tcW w:w="3369" w:type="dxa"/>
            <w:gridSpan w:val="2"/>
            <w:shd w:val="clear" w:color="auto" w:fill="95B3D7"/>
            <w:vAlign w:val="center"/>
          </w:tcPr>
          <w:p w:rsidR="00C55348" w:rsidRPr="000C5A21" w:rsidRDefault="00C55348" w:rsidP="00FE1FED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C55348" w:rsidRPr="000C5A21" w:rsidRDefault="00C55348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N/A</w:t>
            </w:r>
          </w:p>
        </w:tc>
      </w:tr>
      <w:tr w:rsidR="00C55348" w:rsidRPr="000C5A21" w:rsidTr="00FE1FED">
        <w:tc>
          <w:tcPr>
            <w:tcW w:w="4786" w:type="dxa"/>
            <w:gridSpan w:val="3"/>
            <w:shd w:val="clear" w:color="auto" w:fill="95B3D7"/>
            <w:vAlign w:val="center"/>
          </w:tcPr>
          <w:p w:rsidR="00C55348" w:rsidRPr="000C5A21" w:rsidRDefault="00C55348" w:rsidP="00FE1FED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C55348" w:rsidRPr="000C5A21" w:rsidRDefault="008A5933" w:rsidP="00FE1FED">
            <w:pPr>
              <w:jc w:val="left"/>
              <w:rPr>
                <w:rFonts w:asciiTheme="minorHAnsi" w:hAnsiTheme="minorHAnsi" w:cstheme="minorHAnsi"/>
              </w:rPr>
            </w:pPr>
            <w:r w:rsidRPr="000C5A21">
              <w:rPr>
                <w:rFonts w:asciiTheme="minorHAnsi" w:hAnsiTheme="minorHAnsi" w:cstheme="minorHAnsi"/>
              </w:rPr>
              <w:t>El apoyo del prestador de servicio social contribuye de manera favorable para la obtención de mejores resultados en cuanto al manejo de la Bibl</w:t>
            </w:r>
            <w:r w:rsidR="003058D4" w:rsidRPr="000C5A21">
              <w:rPr>
                <w:rFonts w:asciiTheme="minorHAnsi" w:hAnsiTheme="minorHAnsi" w:cstheme="minorHAnsi"/>
              </w:rPr>
              <w:t>ioteca por las cargas de trabajo.</w:t>
            </w:r>
          </w:p>
        </w:tc>
      </w:tr>
    </w:tbl>
    <w:p w:rsidR="00C55348" w:rsidRPr="000C5A21" w:rsidRDefault="00C55348" w:rsidP="00D44A5D">
      <w:pPr>
        <w:rPr>
          <w:rFonts w:asciiTheme="minorHAnsi" w:hAnsiTheme="minorHAnsi" w:cstheme="minorHAnsi"/>
        </w:rPr>
      </w:pPr>
    </w:p>
    <w:sectPr w:rsidR="00C55348" w:rsidRPr="000C5A21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83" w:rsidRDefault="00B27E83" w:rsidP="00E64D5D">
      <w:r>
        <w:separator/>
      </w:r>
    </w:p>
  </w:endnote>
  <w:endnote w:type="continuationSeparator" w:id="0">
    <w:p w:rsidR="00B27E83" w:rsidRDefault="00B27E83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C5A2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C5A21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83" w:rsidRDefault="00B27E83" w:rsidP="00E64D5D">
      <w:r>
        <w:separator/>
      </w:r>
    </w:p>
  </w:footnote>
  <w:footnote w:type="continuationSeparator" w:id="0">
    <w:p w:rsidR="00B27E83" w:rsidRDefault="00B27E83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C5A21"/>
    <w:rsid w:val="001B17D1"/>
    <w:rsid w:val="001C3104"/>
    <w:rsid w:val="00210DC8"/>
    <w:rsid w:val="002127A6"/>
    <w:rsid w:val="00225E7A"/>
    <w:rsid w:val="00270DDA"/>
    <w:rsid w:val="00291262"/>
    <w:rsid w:val="0029234C"/>
    <w:rsid w:val="00297C00"/>
    <w:rsid w:val="002F0ECD"/>
    <w:rsid w:val="003058D4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301FC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943A5"/>
    <w:rsid w:val="008A5933"/>
    <w:rsid w:val="008E00B4"/>
    <w:rsid w:val="008F70B2"/>
    <w:rsid w:val="00933749"/>
    <w:rsid w:val="00937B1E"/>
    <w:rsid w:val="00944CCD"/>
    <w:rsid w:val="00951128"/>
    <w:rsid w:val="00953BCD"/>
    <w:rsid w:val="00976DDD"/>
    <w:rsid w:val="009C607E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27E8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0A6C"/>
    <w:rsid w:val="00C121B2"/>
    <w:rsid w:val="00C32EE3"/>
    <w:rsid w:val="00C55348"/>
    <w:rsid w:val="00C80953"/>
    <w:rsid w:val="00C94F17"/>
    <w:rsid w:val="00CB13C6"/>
    <w:rsid w:val="00CC2875"/>
    <w:rsid w:val="00CD0622"/>
    <w:rsid w:val="00CE68B5"/>
    <w:rsid w:val="00CF557C"/>
    <w:rsid w:val="00D044BF"/>
    <w:rsid w:val="00D4289C"/>
    <w:rsid w:val="00D44A5D"/>
    <w:rsid w:val="00D55E02"/>
    <w:rsid w:val="00D828F1"/>
    <w:rsid w:val="00D92DC1"/>
    <w:rsid w:val="00DB49CB"/>
    <w:rsid w:val="00DC02BF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95E94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2015-06-24T14:23:00Z</cp:lastPrinted>
  <dcterms:created xsi:type="dcterms:W3CDTF">2015-08-03T23:03:00Z</dcterms:created>
  <dcterms:modified xsi:type="dcterms:W3CDTF">2015-08-03T23:06:00Z</dcterms:modified>
</cp:coreProperties>
</file>