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D3925" w:rsidRDefault="001D3925" w:rsidP="00AA19BA">
            <w:pPr>
              <w:jc w:val="left"/>
              <w:rPr>
                <w:rFonts w:asciiTheme="minorHAnsi" w:hAnsiTheme="minorHAnsi" w:cstheme="minorHAnsi"/>
              </w:rPr>
            </w:pPr>
            <w:r w:rsidRPr="001D3925">
              <w:rPr>
                <w:rFonts w:asciiTheme="minorHAnsi" w:hAnsiTheme="minorHAnsi" w:cs="Arial"/>
              </w:rPr>
              <w:t>Centro Universitario de Tijuana, Campus Mexicali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1D3925">
              <w:rPr>
                <w:rFonts w:asciiTheme="minorHAnsi" w:hAnsiTheme="minorHAnsi" w:cstheme="minorHAnsi"/>
                <w:noProof/>
              </w:rPr>
              <w:t>Mexicali,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1D392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Mtro. Armando Sanabria Enzástiga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15-jun-10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  <w:bookmarkStart w:id="0" w:name="_GoBack"/>
      <w:bookmarkEnd w:id="0"/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AC2" w:rsidRDefault="00826AC2" w:rsidP="00E64D5D">
      <w:r>
        <w:separator/>
      </w:r>
    </w:p>
  </w:endnote>
  <w:endnote w:type="continuationSeparator" w:id="0">
    <w:p w:rsidR="00826AC2" w:rsidRDefault="00826AC2" w:rsidP="00E6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42" w:rsidRDefault="00F64062">
    <w:pPr>
      <w:pStyle w:val="Piedepgina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left:0;text-align:left;margin-left:227.95pt;margin-top:-2.05pt;width:23.15pt;height:18.2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<v:textbox style="mso-fit-shape-to-text:t">
            <w:txbxContent>
              <w:p w:rsidR="000B4F42" w:rsidRPr="00A97B78" w:rsidRDefault="00F64062">
                <w:pPr>
                  <w:rPr>
                    <w:sz w:val="18"/>
                    <w:szCs w:val="18"/>
                    <w:lang w:val="es-ES"/>
                  </w:rPr>
                </w:pPr>
                <w:r w:rsidRPr="00A97B78">
                  <w:rPr>
                    <w:sz w:val="18"/>
                    <w:szCs w:val="18"/>
                    <w:lang w:val="es-ES"/>
                  </w:rPr>
                  <w:fldChar w:fldCharType="begin"/>
                </w:r>
                <w:r w:rsidR="000B4F42" w:rsidRPr="00A97B78">
                  <w:rPr>
                    <w:sz w:val="18"/>
                    <w:szCs w:val="18"/>
                    <w:lang w:val="es-ES"/>
                  </w:rPr>
                  <w:instrText xml:space="preserve"> PAGE   \* MERGEFORMAT </w:instrTex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separate"/>
                </w:r>
                <w:r w:rsidR="002B682F">
                  <w:rPr>
                    <w:noProof/>
                    <w:sz w:val="18"/>
                    <w:szCs w:val="18"/>
                    <w:lang w:val="es-ES"/>
                  </w:rPr>
                  <w:t>1</w: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es-MX"/>
      </w:rPr>
      <w:pict>
        <v:shape id="Text Box 3" o:spid="_x0000_s4097" type="#_x0000_t202" style="position:absolute;left:0;text-align:left;margin-left:350.7pt;margin-top:-2.1pt;width:190.85pt;height:17.7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fc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" filled="f" stroked="f">
          <v:textbox style="mso-fit-shape-to-text:t">
            <w:txbxContent>
              <w:p w:rsidR="000B4F42" w:rsidRPr="004D76B6" w:rsidRDefault="000B4F42" w:rsidP="00AA19BA">
                <w:pPr>
                  <w:rPr>
                    <w:rFonts w:ascii="Cambria" w:hAnsi="Cambria" w:cs="Calibri"/>
                    <w:sz w:val="18"/>
                    <w:szCs w:val="18"/>
                    <w:lang w:val="es-ES"/>
                  </w:rPr>
                </w:pPr>
                <w:r w:rsidRPr="004D76B6">
                  <w:rPr>
                    <w:rFonts w:ascii="Cambria" w:hAnsi="Cambria" w:cs="Calibri"/>
                    <w:sz w:val="18"/>
                    <w:szCs w:val="18"/>
                    <w:lang w:val="es-ES"/>
                  </w:rPr>
                  <w:t>www.supremacorte.gob.mx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AC2" w:rsidRDefault="00826AC2" w:rsidP="00E64D5D">
      <w:r>
        <w:separator/>
      </w:r>
    </w:p>
  </w:footnote>
  <w:footnote w:type="continuationSeparator" w:id="0">
    <w:p w:rsidR="00826AC2" w:rsidRDefault="00826AC2" w:rsidP="00E6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1D3925"/>
    <w:rsid w:val="00210DC8"/>
    <w:rsid w:val="002127A6"/>
    <w:rsid w:val="00225E7A"/>
    <w:rsid w:val="00270DDA"/>
    <w:rsid w:val="00291262"/>
    <w:rsid w:val="0029234C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64062"/>
    <w:rsid w:val="00FB0D25"/>
    <w:rsid w:val="00FC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HCAMPOSG</cp:lastModifiedBy>
  <cp:revision>13</cp:revision>
  <cp:lastPrinted>2015-06-24T14:23:00Z</cp:lastPrinted>
  <dcterms:created xsi:type="dcterms:W3CDTF">2015-06-24T14:20:00Z</dcterms:created>
  <dcterms:modified xsi:type="dcterms:W3CDTF">2015-06-24T22:51:00Z</dcterms:modified>
</cp:coreProperties>
</file>