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84A39" w:rsidRDefault="00684A39" w:rsidP="00AA19BA">
            <w:pPr>
              <w:jc w:val="left"/>
              <w:rPr>
                <w:rFonts w:asciiTheme="minorHAnsi" w:hAnsiTheme="minorHAnsi" w:cstheme="minorHAnsi"/>
              </w:rPr>
            </w:pPr>
            <w:r w:rsidRPr="00684A39">
              <w:rPr>
                <w:rFonts w:asciiTheme="minorHAnsi" w:hAnsiTheme="minorHAnsi" w:cs="Arial"/>
              </w:rPr>
              <w:t>Institución de Cultura Superior Valle de Bravo de Reynosa</w:t>
            </w:r>
            <w:r w:rsidR="002925E5">
              <w:rPr>
                <w:rFonts w:asciiTheme="minorHAnsi" w:hAnsiTheme="minorHAnsi" w:cs="Arial"/>
              </w:rPr>
              <w:t>. Ahora Universidad Valle de México (A partir del 25 de febrero de 2015).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F61829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F61829">
              <w:rPr>
                <w:rFonts w:asciiTheme="minorHAnsi" w:hAnsiTheme="minorHAnsi" w:cstheme="minorHAnsi"/>
                <w:noProof/>
              </w:rPr>
              <w:t>Nuevo Laredo,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F61829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Isaac Daniel García Franco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84A39" w:rsidRDefault="00684A39" w:rsidP="00EE46E4">
            <w:pPr>
              <w:rPr>
                <w:rFonts w:asciiTheme="minorHAnsi" w:hAnsiTheme="minorHAnsi" w:cstheme="minorHAnsi"/>
              </w:rPr>
            </w:pPr>
            <w:r w:rsidRPr="00684A39">
              <w:rPr>
                <w:rFonts w:asciiTheme="minorHAnsi" w:hAnsiTheme="minorHAnsi" w:cs="Arial"/>
              </w:rPr>
              <w:t>23-ago-10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9153BC" w:rsidRDefault="009153BC" w:rsidP="007139BA">
      <w:pPr>
        <w:jc w:val="left"/>
        <w:rPr>
          <w:rFonts w:asciiTheme="minorHAnsi" w:hAnsiTheme="minorHAnsi" w:cstheme="minorHAnsi"/>
          <w:b/>
          <w:smallCaps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2925E5" w:rsidRDefault="002925E5" w:rsidP="002925E5">
            <w:pPr>
              <w:jc w:val="left"/>
              <w:rPr>
                <w:rFonts w:asciiTheme="minorHAnsi" w:hAnsiTheme="minorHAnsi" w:cstheme="minorHAnsi"/>
              </w:rPr>
            </w:pPr>
            <w:r w:rsidRPr="002925E5">
              <w:rPr>
                <w:rFonts w:asciiTheme="minorHAnsi" w:hAnsiTheme="minorHAnsi" w:cstheme="minorHAnsi"/>
              </w:rPr>
              <w:t>Apoyo Administrativo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2925E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01-09-2010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153B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01-03-2011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2925E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B71B3F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2925E5" w:rsidP="002925E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BF79B0" w:rsidP="00AA19BA">
            <w:pPr>
              <w:jc w:val="left"/>
              <w:rPr>
                <w:rFonts w:asciiTheme="minorHAnsi" w:hAnsiTheme="minorHAnsi" w:cstheme="minorHAnsi"/>
              </w:rPr>
            </w:pPr>
            <w:r w:rsidRPr="00BF79B0">
              <w:rPr>
                <w:rFonts w:asciiTheme="minorHAnsi" w:hAnsiTheme="minorHAnsi" w:cstheme="minorHAnsi"/>
              </w:rPr>
              <w:t>Apoyo en la verificación de facturas, fotocopiado de documentos, archivo administrativo, elaboración de listas de asistencia, apoyo en inventarios de artículos de papelería y mobiliario.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B71B3F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5E1D63" w:rsidP="005E1D6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 de Empresas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BF79B0" w:rsidP="00BF79B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5E1D63">
              <w:rPr>
                <w:rFonts w:asciiTheme="minorHAnsi" w:hAnsiTheme="minorHAnsi" w:cstheme="minorHAnsi"/>
              </w:rPr>
              <w:t xml:space="preserve">otocopiado de documentos, archivo administrativo, elaboración de listas de asistencia, </w:t>
            </w:r>
            <w:r>
              <w:rPr>
                <w:rFonts w:asciiTheme="minorHAnsi" w:hAnsiTheme="minorHAnsi" w:cstheme="minorHAnsi"/>
              </w:rPr>
              <w:t xml:space="preserve">apoyo en el </w:t>
            </w:r>
            <w:r w:rsidR="005E1D63">
              <w:rPr>
                <w:rFonts w:asciiTheme="minorHAnsi" w:hAnsiTheme="minorHAnsi" w:cstheme="minorHAnsi"/>
              </w:rPr>
              <w:t>inventar</w:t>
            </w:r>
            <w:r>
              <w:rPr>
                <w:rFonts w:asciiTheme="minorHAnsi" w:hAnsiTheme="minorHAnsi" w:cstheme="minorHAnsi"/>
              </w:rPr>
              <w:t>io de artículos de papelería, mobiliario y biblioteca.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BF79B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$21,475.54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BF79B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$21,475.54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2F7922" w:rsidP="002F7922">
            <w:pPr>
              <w:rPr>
                <w:rFonts w:asciiTheme="minorHAnsi" w:hAnsiTheme="minorHAnsi" w:cstheme="minorHAnsi"/>
              </w:rPr>
            </w:pPr>
            <w:r w:rsidRPr="002F7922">
              <w:rPr>
                <w:rFonts w:asciiTheme="minorHAnsi" w:hAnsiTheme="minorHAnsi" w:cstheme="minorHAnsi"/>
              </w:rPr>
              <w:t>Beneficia en gran medida a las actividades administrativas de la Casa de la Cultura Jurídica, ya que es un apoyo en las funciones a realizar.</w:t>
            </w:r>
          </w:p>
        </w:tc>
      </w:tr>
    </w:tbl>
    <w:p w:rsidR="005E1D63" w:rsidRDefault="005E1D63" w:rsidP="00D44A5D">
      <w:pPr>
        <w:rPr>
          <w:rFonts w:asciiTheme="minorHAnsi" w:hAnsiTheme="minorHAnsi" w:cstheme="minorHAnsi"/>
        </w:rPr>
      </w:pPr>
    </w:p>
    <w:p w:rsidR="002F7922" w:rsidRDefault="002F7922" w:rsidP="00D44A5D">
      <w:pPr>
        <w:rPr>
          <w:rFonts w:asciiTheme="minorHAnsi" w:hAnsiTheme="minorHAnsi" w:cstheme="minorHAnsi"/>
        </w:rPr>
      </w:pPr>
    </w:p>
    <w:p w:rsidR="007139BA" w:rsidRDefault="007139BA" w:rsidP="00D44A5D">
      <w:pPr>
        <w:rPr>
          <w:rFonts w:asciiTheme="minorHAnsi" w:hAnsiTheme="minorHAnsi" w:cstheme="minorHAnsi"/>
        </w:rPr>
      </w:pPr>
    </w:p>
    <w:p w:rsidR="002F7922" w:rsidRDefault="002F7922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9153BC" w:rsidRPr="00677434" w:rsidTr="00450E08">
        <w:tc>
          <w:tcPr>
            <w:tcW w:w="4786" w:type="dxa"/>
            <w:gridSpan w:val="3"/>
            <w:shd w:val="clear" w:color="auto" w:fill="365F91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lastRenderedPageBreak/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9153BC" w:rsidRPr="002925E5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</w:p>
        </w:tc>
      </w:tr>
      <w:tr w:rsidR="009153BC" w:rsidRPr="00677434" w:rsidTr="00450E08">
        <w:tc>
          <w:tcPr>
            <w:tcW w:w="4786" w:type="dxa"/>
            <w:gridSpan w:val="3"/>
            <w:shd w:val="clear" w:color="auto" w:fill="95B3D7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01-09-2010</w:t>
            </w:r>
          </w:p>
        </w:tc>
      </w:tr>
      <w:tr w:rsidR="009153BC" w:rsidRPr="00677434" w:rsidTr="00450E08">
        <w:tc>
          <w:tcPr>
            <w:tcW w:w="4786" w:type="dxa"/>
            <w:gridSpan w:val="3"/>
            <w:shd w:val="clear" w:color="auto" w:fill="95B3D7"/>
            <w:vAlign w:val="center"/>
          </w:tcPr>
          <w:p w:rsidR="009153BC" w:rsidRPr="00677434" w:rsidRDefault="009153BC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01-08-2014</w:t>
            </w:r>
          </w:p>
        </w:tc>
      </w:tr>
      <w:tr w:rsidR="009153BC" w:rsidRPr="00677434" w:rsidTr="00450E08">
        <w:tc>
          <w:tcPr>
            <w:tcW w:w="4786" w:type="dxa"/>
            <w:gridSpan w:val="3"/>
            <w:shd w:val="clear" w:color="auto" w:fill="95B3D7"/>
            <w:vAlign w:val="center"/>
          </w:tcPr>
          <w:p w:rsidR="009153BC" w:rsidRPr="00677434" w:rsidRDefault="009153BC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9153BC" w:rsidRPr="00677434" w:rsidTr="00450E08">
        <w:tc>
          <w:tcPr>
            <w:tcW w:w="2943" w:type="dxa"/>
            <w:shd w:val="clear" w:color="auto" w:fill="95B3D7"/>
            <w:vAlign w:val="center"/>
          </w:tcPr>
          <w:p w:rsidR="009153BC" w:rsidRPr="00677434" w:rsidRDefault="009153BC" w:rsidP="00450E0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9153BC" w:rsidRPr="00677434" w:rsidRDefault="009153BC" w:rsidP="00450E0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9153BC" w:rsidRPr="00677434" w:rsidRDefault="009153BC" w:rsidP="00450E0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9153BC" w:rsidRPr="00677434" w:rsidTr="00450E08">
        <w:tc>
          <w:tcPr>
            <w:tcW w:w="2943" w:type="dxa"/>
            <w:shd w:val="clear" w:color="auto" w:fill="auto"/>
            <w:vAlign w:val="center"/>
          </w:tcPr>
          <w:p w:rsidR="009153BC" w:rsidRPr="00677434" w:rsidRDefault="00B71B3F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153BC" w:rsidRPr="00677434" w:rsidRDefault="009153BC" w:rsidP="00450E0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Elaboración de listas de asistencia para los eventos que se realizaron, así como apoyar el todo lo derivado con la logística de los eventos y elaborar la evaluación de los cuestionarios de los ponentes y asistentes.</w:t>
            </w:r>
          </w:p>
        </w:tc>
      </w:tr>
      <w:tr w:rsidR="009153BC" w:rsidRPr="00677434" w:rsidTr="00450E08">
        <w:tc>
          <w:tcPr>
            <w:tcW w:w="2943" w:type="dxa"/>
            <w:shd w:val="clear" w:color="auto" w:fill="auto"/>
            <w:vAlign w:val="center"/>
          </w:tcPr>
          <w:p w:rsidR="009153BC" w:rsidRPr="00677434" w:rsidRDefault="00B71B3F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153BC" w:rsidRPr="00677434" w:rsidRDefault="009153BC" w:rsidP="00450E0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Elaboración de listas de asistencia para los eventos que se realizaron, así como apoyar el todo lo derivado con la logística de los eventos y elaborar la evaluación de los cuestionarios de los ponentes y asistentes.</w:t>
            </w:r>
          </w:p>
        </w:tc>
      </w:tr>
      <w:tr w:rsidR="009153BC" w:rsidRPr="00677434" w:rsidTr="00450E08">
        <w:tc>
          <w:tcPr>
            <w:tcW w:w="3369" w:type="dxa"/>
            <w:gridSpan w:val="2"/>
            <w:shd w:val="clear" w:color="auto" w:fill="95B3D7"/>
            <w:vAlign w:val="center"/>
          </w:tcPr>
          <w:p w:rsidR="009153BC" w:rsidRPr="00677434" w:rsidRDefault="009153BC" w:rsidP="00450E08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9153BC" w:rsidRPr="00677434" w:rsidRDefault="002F7922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$23,644.45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9153BC" w:rsidRPr="00677434" w:rsidRDefault="002F7922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$23,644.45</w:t>
            </w:r>
          </w:p>
        </w:tc>
      </w:tr>
      <w:tr w:rsidR="009153BC" w:rsidRPr="00677434" w:rsidTr="00450E08">
        <w:tc>
          <w:tcPr>
            <w:tcW w:w="4786" w:type="dxa"/>
            <w:gridSpan w:val="3"/>
            <w:shd w:val="clear" w:color="auto" w:fill="95B3D7"/>
            <w:vAlign w:val="center"/>
          </w:tcPr>
          <w:p w:rsidR="009153BC" w:rsidRPr="00677434" w:rsidRDefault="009153BC" w:rsidP="00450E08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9153BC" w:rsidRPr="00677434" w:rsidRDefault="002F7922" w:rsidP="002F7922">
            <w:pPr>
              <w:rPr>
                <w:rFonts w:asciiTheme="minorHAnsi" w:hAnsiTheme="minorHAnsi" w:cstheme="minorHAnsi"/>
              </w:rPr>
            </w:pPr>
            <w:r w:rsidRPr="002F7922">
              <w:rPr>
                <w:rFonts w:asciiTheme="minorHAnsi" w:hAnsiTheme="minorHAnsi" w:cstheme="minorHAnsi"/>
              </w:rPr>
              <w:t>Beneficia en gran medida a</w:t>
            </w:r>
            <w:r>
              <w:rPr>
                <w:rFonts w:asciiTheme="minorHAnsi" w:hAnsiTheme="minorHAnsi" w:cstheme="minorHAnsi"/>
              </w:rPr>
              <w:t xml:space="preserve"> las actividades operativas</w:t>
            </w:r>
            <w:r w:rsidRPr="002F7922">
              <w:rPr>
                <w:rFonts w:asciiTheme="minorHAnsi" w:hAnsiTheme="minorHAnsi" w:cstheme="minorHAnsi"/>
              </w:rPr>
              <w:t xml:space="preserve"> de la Casa de la Cultura Jurídica, ya que es un apoyo en las funciones a realizar.</w:t>
            </w:r>
          </w:p>
        </w:tc>
      </w:tr>
    </w:tbl>
    <w:p w:rsidR="009153BC" w:rsidRDefault="009153BC" w:rsidP="009153BC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9153BC" w:rsidRPr="002925E5" w:rsidTr="00450E08">
        <w:tc>
          <w:tcPr>
            <w:tcW w:w="4786" w:type="dxa"/>
            <w:gridSpan w:val="3"/>
            <w:shd w:val="clear" w:color="auto" w:fill="365F91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9153BC" w:rsidRPr="002925E5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Biblioteca/Archivo</w:t>
            </w:r>
          </w:p>
        </w:tc>
      </w:tr>
      <w:tr w:rsidR="009153BC" w:rsidRPr="00677434" w:rsidTr="00450E08">
        <w:tc>
          <w:tcPr>
            <w:tcW w:w="4786" w:type="dxa"/>
            <w:gridSpan w:val="3"/>
            <w:shd w:val="clear" w:color="auto" w:fill="95B3D7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02-05-2014</w:t>
            </w:r>
          </w:p>
        </w:tc>
      </w:tr>
      <w:tr w:rsidR="009153BC" w:rsidRPr="00677434" w:rsidTr="00450E08">
        <w:tc>
          <w:tcPr>
            <w:tcW w:w="4786" w:type="dxa"/>
            <w:gridSpan w:val="3"/>
            <w:shd w:val="clear" w:color="auto" w:fill="95B3D7"/>
            <w:vAlign w:val="center"/>
          </w:tcPr>
          <w:p w:rsidR="009153BC" w:rsidRPr="00677434" w:rsidRDefault="009153BC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21-10-2014</w:t>
            </w:r>
          </w:p>
        </w:tc>
      </w:tr>
      <w:tr w:rsidR="009153BC" w:rsidRPr="00677434" w:rsidTr="00450E08">
        <w:tc>
          <w:tcPr>
            <w:tcW w:w="4786" w:type="dxa"/>
            <w:gridSpan w:val="3"/>
            <w:shd w:val="clear" w:color="auto" w:fill="95B3D7"/>
            <w:vAlign w:val="center"/>
          </w:tcPr>
          <w:p w:rsidR="009153BC" w:rsidRPr="00677434" w:rsidRDefault="009153BC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9153BC" w:rsidRPr="00677434" w:rsidTr="00450E08">
        <w:tc>
          <w:tcPr>
            <w:tcW w:w="2943" w:type="dxa"/>
            <w:shd w:val="clear" w:color="auto" w:fill="95B3D7"/>
            <w:vAlign w:val="center"/>
          </w:tcPr>
          <w:p w:rsidR="009153BC" w:rsidRPr="00677434" w:rsidRDefault="009153BC" w:rsidP="00450E0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9153BC" w:rsidRPr="00677434" w:rsidRDefault="009153BC" w:rsidP="00450E0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9153BC" w:rsidRPr="00677434" w:rsidRDefault="009153BC" w:rsidP="00450E0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9153BC" w:rsidRPr="00677434" w:rsidTr="00450E08">
        <w:tc>
          <w:tcPr>
            <w:tcW w:w="2943" w:type="dxa"/>
            <w:shd w:val="clear" w:color="auto" w:fill="auto"/>
            <w:vAlign w:val="center"/>
          </w:tcPr>
          <w:p w:rsidR="009153BC" w:rsidRPr="00677434" w:rsidRDefault="00B71B3F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bookmarkStart w:id="0" w:name="_GoBack"/>
            <w:bookmarkEnd w:id="0"/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153BC" w:rsidRPr="00677434" w:rsidRDefault="009153BC" w:rsidP="00450E0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Comercio Internacional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Realizar el inventario físico del material </w:t>
            </w:r>
            <w:proofErr w:type="spellStart"/>
            <w:r>
              <w:rPr>
                <w:rFonts w:asciiTheme="minorHAnsi" w:hAnsiTheme="minorHAnsi" w:cstheme="minorHAnsi"/>
              </w:rPr>
              <w:t>bibliohemerográfico</w:t>
            </w:r>
            <w:proofErr w:type="spellEnd"/>
            <w:r>
              <w:rPr>
                <w:rFonts w:asciiTheme="minorHAnsi" w:hAnsiTheme="minorHAnsi" w:cstheme="minorHAnsi"/>
              </w:rPr>
              <w:t>, el cual asciende a más de veinte mil libros, además de discos ópticos, revistas, publicaciones oficiales y otras obras editadas por la SCJN.</w:t>
            </w:r>
          </w:p>
        </w:tc>
      </w:tr>
      <w:tr w:rsidR="009153BC" w:rsidRPr="00677434" w:rsidTr="00450E08">
        <w:tc>
          <w:tcPr>
            <w:tcW w:w="3369" w:type="dxa"/>
            <w:gridSpan w:val="2"/>
            <w:shd w:val="clear" w:color="auto" w:fill="95B3D7"/>
            <w:vAlign w:val="center"/>
          </w:tcPr>
          <w:p w:rsidR="009153BC" w:rsidRPr="00677434" w:rsidRDefault="009153BC" w:rsidP="00450E08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9153BC" w:rsidRPr="00677434" w:rsidRDefault="002F7922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$12,273.60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9153BC" w:rsidRPr="00677434" w:rsidRDefault="009153BC" w:rsidP="00450E08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9153BC" w:rsidRPr="00677434" w:rsidRDefault="002F7922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$12,273.60</w:t>
            </w:r>
          </w:p>
        </w:tc>
      </w:tr>
      <w:tr w:rsidR="009153BC" w:rsidRPr="00677434" w:rsidTr="00450E08">
        <w:tc>
          <w:tcPr>
            <w:tcW w:w="4786" w:type="dxa"/>
            <w:gridSpan w:val="3"/>
            <w:shd w:val="clear" w:color="auto" w:fill="95B3D7"/>
            <w:vAlign w:val="center"/>
          </w:tcPr>
          <w:p w:rsidR="009153BC" w:rsidRPr="00677434" w:rsidRDefault="009153BC" w:rsidP="00450E08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9153BC" w:rsidRPr="00677434" w:rsidRDefault="002F7922" w:rsidP="00450E08">
            <w:pPr>
              <w:jc w:val="left"/>
              <w:rPr>
                <w:rFonts w:asciiTheme="minorHAnsi" w:hAnsiTheme="minorHAnsi" w:cstheme="minorHAnsi"/>
              </w:rPr>
            </w:pPr>
            <w:r w:rsidRPr="002F7922">
              <w:rPr>
                <w:rFonts w:asciiTheme="minorHAnsi" w:hAnsiTheme="minorHAnsi" w:cstheme="minorHAnsi"/>
              </w:rPr>
              <w:t>Beneficia en gran medida a</w:t>
            </w:r>
            <w:r>
              <w:rPr>
                <w:rFonts w:asciiTheme="minorHAnsi" w:hAnsiTheme="minorHAnsi" w:cstheme="minorHAnsi"/>
              </w:rPr>
              <w:t xml:space="preserve"> las actividades operativas</w:t>
            </w:r>
            <w:r w:rsidRPr="002F7922">
              <w:rPr>
                <w:rFonts w:asciiTheme="minorHAnsi" w:hAnsiTheme="minorHAnsi" w:cstheme="minorHAnsi"/>
              </w:rPr>
              <w:t xml:space="preserve"> de la Casa de la Cultura Jurídica, ya que es un apoyo en las funciones a realizar.</w:t>
            </w:r>
          </w:p>
        </w:tc>
      </w:tr>
    </w:tbl>
    <w:p w:rsidR="005E1D63" w:rsidRPr="00677434" w:rsidRDefault="005E1D63" w:rsidP="00D44A5D">
      <w:pPr>
        <w:rPr>
          <w:rFonts w:asciiTheme="minorHAnsi" w:hAnsiTheme="minorHAnsi" w:cstheme="minorHAnsi"/>
        </w:rPr>
      </w:pPr>
    </w:p>
    <w:sectPr w:rsidR="005E1D63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88E" w:rsidRDefault="0036288E" w:rsidP="00E64D5D">
      <w:r>
        <w:separator/>
      </w:r>
    </w:p>
  </w:endnote>
  <w:endnote w:type="continuationSeparator" w:id="0">
    <w:p w:rsidR="0036288E" w:rsidRDefault="0036288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2F792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AE6D08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24D2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AE6D08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24D2D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88E" w:rsidRDefault="0036288E" w:rsidP="00E64D5D">
      <w:r>
        <w:separator/>
      </w:r>
    </w:p>
  </w:footnote>
  <w:footnote w:type="continuationSeparator" w:id="0">
    <w:p w:rsidR="0036288E" w:rsidRDefault="0036288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F0384"/>
    <w:rsid w:val="001B17D1"/>
    <w:rsid w:val="001B2485"/>
    <w:rsid w:val="001C3104"/>
    <w:rsid w:val="001D3925"/>
    <w:rsid w:val="00210DC8"/>
    <w:rsid w:val="002127A6"/>
    <w:rsid w:val="00225E7A"/>
    <w:rsid w:val="00270DDA"/>
    <w:rsid w:val="00291262"/>
    <w:rsid w:val="0029234C"/>
    <w:rsid w:val="002925E5"/>
    <w:rsid w:val="002B682F"/>
    <w:rsid w:val="002F0ECD"/>
    <w:rsid w:val="002F7922"/>
    <w:rsid w:val="003110A5"/>
    <w:rsid w:val="003318FF"/>
    <w:rsid w:val="0036288E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72E31"/>
    <w:rsid w:val="00573B5C"/>
    <w:rsid w:val="005A466E"/>
    <w:rsid w:val="005B1205"/>
    <w:rsid w:val="005E1D63"/>
    <w:rsid w:val="005F2041"/>
    <w:rsid w:val="006024AD"/>
    <w:rsid w:val="00625E2A"/>
    <w:rsid w:val="00646C93"/>
    <w:rsid w:val="006545A1"/>
    <w:rsid w:val="00657E98"/>
    <w:rsid w:val="00677434"/>
    <w:rsid w:val="00677F9F"/>
    <w:rsid w:val="0068143D"/>
    <w:rsid w:val="0068462F"/>
    <w:rsid w:val="00684A39"/>
    <w:rsid w:val="00684DBB"/>
    <w:rsid w:val="00692D5A"/>
    <w:rsid w:val="006D1218"/>
    <w:rsid w:val="006E73EB"/>
    <w:rsid w:val="007139BA"/>
    <w:rsid w:val="007667B0"/>
    <w:rsid w:val="007830AD"/>
    <w:rsid w:val="007A35A2"/>
    <w:rsid w:val="007A6D34"/>
    <w:rsid w:val="007B3FC6"/>
    <w:rsid w:val="007D2F85"/>
    <w:rsid w:val="007F499C"/>
    <w:rsid w:val="00825EB1"/>
    <w:rsid w:val="00826AC2"/>
    <w:rsid w:val="00876282"/>
    <w:rsid w:val="0088351B"/>
    <w:rsid w:val="00893308"/>
    <w:rsid w:val="008E00B4"/>
    <w:rsid w:val="008F70B2"/>
    <w:rsid w:val="009153BC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AE6D08"/>
    <w:rsid w:val="00B05360"/>
    <w:rsid w:val="00B228A3"/>
    <w:rsid w:val="00B37EF3"/>
    <w:rsid w:val="00B53E65"/>
    <w:rsid w:val="00B620C2"/>
    <w:rsid w:val="00B71B3F"/>
    <w:rsid w:val="00B72A09"/>
    <w:rsid w:val="00B803DA"/>
    <w:rsid w:val="00B81016"/>
    <w:rsid w:val="00B81555"/>
    <w:rsid w:val="00BB18CC"/>
    <w:rsid w:val="00BD4A30"/>
    <w:rsid w:val="00BE45F5"/>
    <w:rsid w:val="00BF79B0"/>
    <w:rsid w:val="00C02482"/>
    <w:rsid w:val="00C121B2"/>
    <w:rsid w:val="00C32EE3"/>
    <w:rsid w:val="00C80953"/>
    <w:rsid w:val="00C94F17"/>
    <w:rsid w:val="00CB13C6"/>
    <w:rsid w:val="00CC2875"/>
    <w:rsid w:val="00CD0622"/>
    <w:rsid w:val="00CD7720"/>
    <w:rsid w:val="00CE68B5"/>
    <w:rsid w:val="00CF557C"/>
    <w:rsid w:val="00D24D2D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0146"/>
    <w:rsid w:val="00E84CB8"/>
    <w:rsid w:val="00ED357F"/>
    <w:rsid w:val="00EE46E4"/>
    <w:rsid w:val="00F24E0C"/>
    <w:rsid w:val="00F46E02"/>
    <w:rsid w:val="00F515AB"/>
    <w:rsid w:val="00F61829"/>
    <w:rsid w:val="00F6406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B793A9E-9401-4385-A445-1A987FB5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7</cp:revision>
  <cp:lastPrinted>2015-06-24T14:23:00Z</cp:lastPrinted>
  <dcterms:created xsi:type="dcterms:W3CDTF">2015-08-03T18:00:00Z</dcterms:created>
  <dcterms:modified xsi:type="dcterms:W3CDTF">2019-05-20T17:21:00Z</dcterms:modified>
</cp:coreProperties>
</file>