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746864" w:rsidP="00AA19BA">
            <w:pPr>
              <w:jc w:val="left"/>
              <w:rPr>
                <w:rFonts w:asciiTheme="minorHAnsi" w:hAnsiTheme="minorHAnsi" w:cstheme="minorHAnsi"/>
              </w:rPr>
            </w:pPr>
            <w:r w:rsidRPr="00746864">
              <w:rPr>
                <w:rFonts w:asciiTheme="minorHAnsi" w:hAnsiTheme="minorHAnsi" w:cstheme="minorHAnsi"/>
              </w:rPr>
              <w:t>Universidad Autónoma de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 w:rsidRPr="00746864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6864">
              <w:rPr>
                <w:rFonts w:asciiTheme="minorHAnsi" w:hAnsiTheme="minorHAnsi" w:cstheme="minorHAnsi"/>
                <w:noProof/>
              </w:rPr>
              <w:t>Ciudad Victoria,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Jorge Vega Zapata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 w:rsidRPr="00746864">
              <w:rPr>
                <w:rFonts w:asciiTheme="minorHAnsi" w:hAnsiTheme="minorHAnsi" w:cstheme="minorHAnsi"/>
              </w:rPr>
              <w:t>12-ago-10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 w:rsidRPr="00746864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559"/>
        <w:gridCol w:w="1843"/>
        <w:gridCol w:w="1121"/>
        <w:gridCol w:w="213"/>
        <w:gridCol w:w="3660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3"/>
            <w:shd w:val="clear" w:color="auto" w:fill="FFFFFF"/>
            <w:vAlign w:val="center"/>
          </w:tcPr>
          <w:p w:rsidR="00E84CB8" w:rsidRPr="00677434" w:rsidRDefault="002568EF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2568EF">
              <w:rPr>
                <w:rFonts w:asciiTheme="minorHAnsi" w:hAnsiTheme="minorHAnsi" w:cstheme="minorHAnsi"/>
              </w:rPr>
              <w:t>Biblioteca, eventos, Administrativo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677434" w:rsidRDefault="002568E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Septiembre 2012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677434" w:rsidRDefault="002568E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Diciembre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677434" w:rsidRDefault="002568E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80 %</w:t>
            </w:r>
          </w:p>
        </w:tc>
      </w:tr>
      <w:tr w:rsidR="00E84CB8" w:rsidRPr="00677434" w:rsidTr="00E84CB8">
        <w:tc>
          <w:tcPr>
            <w:tcW w:w="2943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2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B93DCF">
        <w:tc>
          <w:tcPr>
            <w:tcW w:w="2943" w:type="dxa"/>
            <w:gridSpan w:val="2"/>
            <w:shd w:val="clear" w:color="auto" w:fill="auto"/>
          </w:tcPr>
          <w:p w:rsidR="00E84CB8" w:rsidRDefault="00B93DCF" w:rsidP="00B93DC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  <w:p w:rsidR="00B93DCF" w:rsidRDefault="00B93DCF" w:rsidP="00B93DC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B93DCF" w:rsidRDefault="00B93DCF" w:rsidP="00B93DC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B93DCF" w:rsidRPr="00677434" w:rsidRDefault="00B93DCF" w:rsidP="00B93DCF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2"/>
            <w:tcBorders>
              <w:right w:val="single" w:sz="4" w:space="0" w:color="auto"/>
            </w:tcBorders>
          </w:tcPr>
          <w:p w:rsidR="00E84CB8" w:rsidRDefault="00B93DCF" w:rsidP="00B93DC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  <w:p w:rsidR="00B93DCF" w:rsidRDefault="00B93DCF" w:rsidP="00B93DC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Historia</w:t>
            </w:r>
          </w:p>
          <w:p w:rsidR="00B93DCF" w:rsidRPr="00677434" w:rsidRDefault="00B93DCF" w:rsidP="00B93DC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B93DCF" w:rsidP="002568E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administrativo, inventarios de biblioteca, apoyo en la organización de eventos, y en la organización de archivos, proceso de catalogación de expedientes judiciales.</w:t>
            </w:r>
          </w:p>
        </w:tc>
      </w:tr>
      <w:tr w:rsidR="00E84CB8" w:rsidRPr="00677434" w:rsidTr="00E84CB8">
        <w:tc>
          <w:tcPr>
            <w:tcW w:w="2943" w:type="dxa"/>
            <w:gridSpan w:val="2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2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gridSpan w:val="2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2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DF69B9">
        <w:tc>
          <w:tcPr>
            <w:tcW w:w="1384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3402" w:type="dxa"/>
            <w:gridSpan w:val="2"/>
          </w:tcPr>
          <w:p w:rsidR="00E84CB8" w:rsidRDefault="00DF69B9" w:rsidP="00B93DC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96,153 Programas administrativos</w:t>
            </w:r>
          </w:p>
          <w:p w:rsidR="00B93DCF" w:rsidRPr="00677434" w:rsidRDefault="00B93DCF" w:rsidP="00B93DC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234,931 Catalogación</w:t>
            </w:r>
          </w:p>
        </w:tc>
        <w:tc>
          <w:tcPr>
            <w:tcW w:w="1334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3660" w:type="dxa"/>
            <w:vAlign w:val="center"/>
          </w:tcPr>
          <w:p w:rsidR="00E84CB8" w:rsidRDefault="00DF69B9" w:rsidP="00B93DC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96,153 Programas administrativos</w:t>
            </w:r>
          </w:p>
          <w:p w:rsidR="00B93DCF" w:rsidRPr="00677434" w:rsidRDefault="00B93DCF" w:rsidP="00B93DC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234,931 Catalogación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3"/>
            <w:vAlign w:val="center"/>
          </w:tcPr>
          <w:p w:rsidR="00E84CB8" w:rsidRPr="00677434" w:rsidRDefault="002568E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cumplimiento del programa Anual de Trabajo, asignado a esta Casa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662" w:rsidRDefault="00415662" w:rsidP="00E64D5D">
      <w:r>
        <w:separator/>
      </w:r>
    </w:p>
  </w:endnote>
  <w:endnote w:type="continuationSeparator" w:id="0">
    <w:p w:rsidR="00415662" w:rsidRDefault="00415662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F0D3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F0D37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662" w:rsidRDefault="00415662" w:rsidP="00E64D5D">
      <w:r>
        <w:separator/>
      </w:r>
    </w:p>
  </w:footnote>
  <w:footnote w:type="continuationSeparator" w:id="0">
    <w:p w:rsidR="00415662" w:rsidRDefault="00415662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B17D1"/>
    <w:rsid w:val="001B2000"/>
    <w:rsid w:val="001C3104"/>
    <w:rsid w:val="001F0D37"/>
    <w:rsid w:val="00210DC8"/>
    <w:rsid w:val="002127A6"/>
    <w:rsid w:val="00225E7A"/>
    <w:rsid w:val="002568EF"/>
    <w:rsid w:val="00270DDA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15662"/>
    <w:rsid w:val="00466519"/>
    <w:rsid w:val="00467B53"/>
    <w:rsid w:val="004948B8"/>
    <w:rsid w:val="004B2DD5"/>
    <w:rsid w:val="00502AC5"/>
    <w:rsid w:val="005241FC"/>
    <w:rsid w:val="00572E31"/>
    <w:rsid w:val="00591D1E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46864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85992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93DCF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F69B9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55EE3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2015-08-12T12:50:00Z</dcterms:created>
  <dcterms:modified xsi:type="dcterms:W3CDTF">2015-08-12T12:50:00Z</dcterms:modified>
</cp:coreProperties>
</file>