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3C0" w:rsidRPr="006C5A6E" w:rsidRDefault="005E03C0" w:rsidP="00A92C8B">
      <w:pPr>
        <w:ind w:right="-235"/>
        <w:jc w:val="center"/>
        <w:rPr>
          <w:rFonts w:asciiTheme="minorHAnsi" w:hAnsiTheme="minorHAnsi" w:cstheme="minorHAnsi"/>
          <w:b/>
        </w:rPr>
      </w:pPr>
      <w:bookmarkStart w:id="0" w:name="_GoBack"/>
      <w:bookmarkEnd w:id="0"/>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6C5A6E" w:rsidRDefault="0081645D" w:rsidP="007B1218">
            <w:pPr>
              <w:jc w:val="left"/>
              <w:rPr>
                <w:rFonts w:asciiTheme="minorHAnsi" w:hAnsiTheme="minorHAnsi" w:cstheme="minorHAnsi"/>
              </w:rPr>
            </w:pPr>
            <w:r w:rsidRPr="0081645D">
              <w:rPr>
                <w:rFonts w:asciiTheme="minorHAnsi" w:hAnsiTheme="minorHAnsi" w:cstheme="minorHAnsi"/>
              </w:rPr>
              <w:t>Instituto Morelense de Información Pública y Estadística</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6C5A6E" w:rsidRDefault="0081645D" w:rsidP="00537DCD">
            <w:pPr>
              <w:rPr>
                <w:rFonts w:asciiTheme="minorHAnsi" w:hAnsiTheme="minorHAnsi" w:cstheme="minorHAnsi"/>
              </w:rPr>
            </w:pPr>
            <w:r w:rsidRPr="0081645D">
              <w:rPr>
                <w:rFonts w:asciiTheme="minorHAnsi" w:hAnsiTheme="minorHAnsi" w:cstheme="minorHAnsi"/>
              </w:rPr>
              <w:t>Establecer las bases para que ambas instituciones realicen conjuntamente acciones de investigación y difusión.</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6C5A6E" w:rsidRDefault="0081645D" w:rsidP="007B1218">
            <w:pPr>
              <w:jc w:val="left"/>
              <w:rPr>
                <w:rFonts w:asciiTheme="minorHAnsi" w:hAnsiTheme="minorHAnsi" w:cstheme="minorHAnsi"/>
              </w:rPr>
            </w:pPr>
            <w:r w:rsidRPr="0081645D">
              <w:rPr>
                <w:rFonts w:asciiTheme="minorHAnsi" w:hAnsiTheme="minorHAnsi" w:cstheme="minorHAnsi"/>
              </w:rPr>
              <w:t>10-jul-08</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6C5A6E" w:rsidRDefault="00D91FE8" w:rsidP="007B1218">
            <w:pPr>
              <w:jc w:val="left"/>
              <w:rPr>
                <w:rFonts w:asciiTheme="minorHAnsi" w:hAnsiTheme="minorHAnsi" w:cstheme="minorHAnsi"/>
              </w:rPr>
            </w:pPr>
            <w:r w:rsidRPr="00D91FE8">
              <w:rPr>
                <w:rFonts w:asciiTheme="minorHAnsi" w:hAnsiTheme="minorHAnsi" w:cstheme="minorHAnsi"/>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5E03C0" w:rsidP="007B1218">
            <w:pPr>
              <w:jc w:val="center"/>
              <w:rPr>
                <w:rFonts w:asciiTheme="minorHAnsi" w:hAnsiTheme="minorHAnsi" w:cstheme="minorHAnsi"/>
              </w:rPr>
            </w:pPr>
          </w:p>
        </w:tc>
        <w:tc>
          <w:tcPr>
            <w:tcW w:w="2835" w:type="dxa"/>
            <w:shd w:val="clear" w:color="auto" w:fill="auto"/>
            <w:vAlign w:val="center"/>
          </w:tcPr>
          <w:p w:rsidR="005E03C0" w:rsidRPr="006C5A6E" w:rsidRDefault="005E03C0" w:rsidP="007B1218">
            <w:pPr>
              <w:jc w:val="center"/>
              <w:rPr>
                <w:rFonts w:asciiTheme="minorHAnsi" w:hAnsiTheme="minorHAnsi" w:cstheme="minorHAnsi"/>
              </w:rPr>
            </w:pP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5E03C0" w:rsidP="007B1218">
            <w:pPr>
              <w:jc w:val="center"/>
              <w:rPr>
                <w:rFonts w:asciiTheme="minorHAnsi" w:hAnsiTheme="minorHAnsi" w:cstheme="minorHAnsi"/>
              </w:rPr>
            </w:pP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427"/>
        <w:gridCol w:w="1417"/>
        <w:gridCol w:w="1701"/>
        <w:gridCol w:w="1560"/>
      </w:tblGrid>
      <w:tr w:rsidR="005E03C0" w:rsidRPr="006C5A6E" w:rsidTr="003A29BD">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427"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417"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701"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6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5E03C0" w:rsidRPr="006C5A6E" w:rsidTr="003A29BD">
        <w:tc>
          <w:tcPr>
            <w:tcW w:w="2448" w:type="dxa"/>
          </w:tcPr>
          <w:p w:rsidR="006832EF" w:rsidRPr="006C5A6E" w:rsidRDefault="00320BEA" w:rsidP="00161BD9">
            <w:pPr>
              <w:rPr>
                <w:rFonts w:asciiTheme="minorHAnsi" w:hAnsiTheme="minorHAnsi" w:cstheme="minorHAnsi"/>
              </w:rPr>
            </w:pPr>
            <w:r>
              <w:rPr>
                <w:rFonts w:asciiTheme="minorHAnsi" w:hAnsiTheme="minorHAnsi" w:cstheme="minorHAnsi"/>
              </w:rPr>
              <w:t>Coloquio Internacional: Archivos históricos, Patrimonio documental y Transparencia.</w:t>
            </w:r>
          </w:p>
        </w:tc>
        <w:tc>
          <w:tcPr>
            <w:tcW w:w="1620" w:type="dxa"/>
          </w:tcPr>
          <w:p w:rsidR="005E03C0" w:rsidRDefault="00F377FF" w:rsidP="007B1218">
            <w:pPr>
              <w:rPr>
                <w:rFonts w:asciiTheme="minorHAnsi" w:hAnsiTheme="minorHAnsi" w:cstheme="minorHAnsi"/>
              </w:rPr>
            </w:pPr>
            <w:r>
              <w:rPr>
                <w:rFonts w:asciiTheme="minorHAnsi" w:hAnsiTheme="minorHAnsi" w:cstheme="minorHAnsi"/>
              </w:rPr>
              <w:t>IMIPE y Casa de la Cultura Jurídica “Ministro Teófilo Olea y Leyva”</w:t>
            </w:r>
          </w:p>
          <w:p w:rsidR="00176498" w:rsidRDefault="00176498" w:rsidP="007B1218">
            <w:pPr>
              <w:rPr>
                <w:rFonts w:asciiTheme="minorHAnsi" w:hAnsiTheme="minorHAnsi" w:cstheme="minorHAnsi"/>
              </w:rPr>
            </w:pPr>
          </w:p>
          <w:p w:rsidR="00176498" w:rsidRDefault="00176498" w:rsidP="007B1218">
            <w:pPr>
              <w:rPr>
                <w:rFonts w:asciiTheme="minorHAnsi" w:hAnsiTheme="minorHAnsi" w:cstheme="minorHAnsi"/>
              </w:rPr>
            </w:pPr>
          </w:p>
          <w:p w:rsidR="00176498" w:rsidRPr="006C5A6E" w:rsidRDefault="00176498" w:rsidP="007B1218">
            <w:pPr>
              <w:rPr>
                <w:rFonts w:asciiTheme="minorHAnsi" w:hAnsiTheme="minorHAnsi" w:cstheme="minorHAnsi"/>
              </w:rPr>
            </w:pPr>
            <w:r>
              <w:rPr>
                <w:rFonts w:asciiTheme="minorHAnsi" w:hAnsiTheme="minorHAnsi" w:cstheme="minorHAnsi"/>
              </w:rPr>
              <w:t>* Esta actividad se realizó mientras la firma de convenio estaba en trámite.</w:t>
            </w:r>
          </w:p>
        </w:tc>
        <w:tc>
          <w:tcPr>
            <w:tcW w:w="1427" w:type="dxa"/>
          </w:tcPr>
          <w:p w:rsidR="005E03C0" w:rsidRPr="006C5A6E" w:rsidRDefault="009808B8" w:rsidP="007B1218">
            <w:pPr>
              <w:rPr>
                <w:rFonts w:asciiTheme="minorHAnsi" w:hAnsiTheme="minorHAnsi" w:cstheme="minorHAnsi"/>
              </w:rPr>
            </w:pPr>
            <w:r>
              <w:rPr>
                <w:rFonts w:asciiTheme="minorHAnsi" w:hAnsiTheme="minorHAnsi" w:cstheme="minorHAnsi"/>
              </w:rPr>
              <w:t xml:space="preserve">14 de Noviembre de </w:t>
            </w:r>
            <w:r w:rsidR="00320BEA">
              <w:rPr>
                <w:rFonts w:asciiTheme="minorHAnsi" w:hAnsiTheme="minorHAnsi" w:cstheme="minorHAnsi"/>
              </w:rPr>
              <w:t>2007</w:t>
            </w:r>
          </w:p>
        </w:tc>
        <w:tc>
          <w:tcPr>
            <w:tcW w:w="1417" w:type="dxa"/>
          </w:tcPr>
          <w:p w:rsidR="005E03C0" w:rsidRPr="006C5A6E" w:rsidRDefault="009808B8" w:rsidP="007B1218">
            <w:pPr>
              <w:rPr>
                <w:rFonts w:asciiTheme="minorHAnsi" w:hAnsiTheme="minorHAnsi" w:cstheme="minorHAnsi"/>
              </w:rPr>
            </w:pPr>
            <w:r>
              <w:rPr>
                <w:rFonts w:asciiTheme="minorHAnsi" w:hAnsiTheme="minorHAnsi" w:cstheme="minorHAnsi"/>
              </w:rPr>
              <w:t xml:space="preserve">15 de Noviembre de </w:t>
            </w:r>
            <w:r w:rsidR="00320BEA">
              <w:rPr>
                <w:rFonts w:asciiTheme="minorHAnsi" w:hAnsiTheme="minorHAnsi" w:cstheme="minorHAnsi"/>
              </w:rPr>
              <w:t>2007</w:t>
            </w:r>
          </w:p>
        </w:tc>
        <w:tc>
          <w:tcPr>
            <w:tcW w:w="1701" w:type="dxa"/>
          </w:tcPr>
          <w:p w:rsidR="005E03C0" w:rsidRPr="006C5A6E" w:rsidRDefault="003A29BD" w:rsidP="007B1218">
            <w:pPr>
              <w:rPr>
                <w:rFonts w:asciiTheme="minorHAnsi" w:hAnsiTheme="minorHAnsi" w:cstheme="minorHAnsi"/>
              </w:rPr>
            </w:pPr>
            <w:r>
              <w:rPr>
                <w:rFonts w:asciiTheme="minorHAnsi" w:hAnsiTheme="minorHAnsi" w:cstheme="minorHAnsi"/>
              </w:rPr>
              <w:t>$40,383.42</w:t>
            </w:r>
          </w:p>
        </w:tc>
        <w:tc>
          <w:tcPr>
            <w:tcW w:w="1560" w:type="dxa"/>
          </w:tcPr>
          <w:p w:rsidR="005E03C0" w:rsidRPr="006C5A6E" w:rsidRDefault="003A29BD" w:rsidP="007B1218">
            <w:pPr>
              <w:rPr>
                <w:rFonts w:asciiTheme="minorHAnsi" w:hAnsiTheme="minorHAnsi" w:cstheme="minorHAnsi"/>
              </w:rPr>
            </w:pPr>
            <w:r>
              <w:rPr>
                <w:rFonts w:asciiTheme="minorHAnsi" w:hAnsiTheme="minorHAnsi" w:cstheme="minorHAnsi"/>
              </w:rPr>
              <w:t>$25,792.32</w:t>
            </w:r>
          </w:p>
        </w:tc>
      </w:tr>
      <w:tr w:rsidR="00320BEA" w:rsidRPr="006C5A6E" w:rsidTr="003A29BD">
        <w:tc>
          <w:tcPr>
            <w:tcW w:w="2448" w:type="dxa"/>
            <w:tcBorders>
              <w:top w:val="single" w:sz="4" w:space="0" w:color="000000"/>
              <w:left w:val="single" w:sz="4" w:space="0" w:color="000000"/>
              <w:bottom w:val="single" w:sz="4" w:space="0" w:color="000000"/>
              <w:right w:val="single" w:sz="4" w:space="0" w:color="000000"/>
            </w:tcBorders>
          </w:tcPr>
          <w:p w:rsidR="00320BEA" w:rsidRPr="006C5A6E" w:rsidRDefault="00320BEA" w:rsidP="00F377FF">
            <w:pPr>
              <w:rPr>
                <w:rFonts w:asciiTheme="minorHAnsi" w:hAnsiTheme="minorHAnsi" w:cstheme="minorHAnsi"/>
              </w:rPr>
            </w:pPr>
            <w:r>
              <w:rPr>
                <w:rFonts w:asciiTheme="minorHAnsi" w:hAnsiTheme="minorHAnsi" w:cstheme="minorHAnsi"/>
              </w:rPr>
              <w:t xml:space="preserve">Exposición </w:t>
            </w:r>
            <w:r w:rsidR="00F377FF">
              <w:rPr>
                <w:rFonts w:asciiTheme="minorHAnsi" w:hAnsiTheme="minorHAnsi" w:cstheme="minorHAnsi"/>
              </w:rPr>
              <w:t>gráfica</w:t>
            </w:r>
            <w:r>
              <w:rPr>
                <w:rFonts w:asciiTheme="minorHAnsi" w:hAnsiTheme="minorHAnsi" w:cstheme="minorHAnsi"/>
              </w:rPr>
              <w:t xml:space="preserve"> </w:t>
            </w:r>
            <w:r w:rsidR="00F377FF">
              <w:rPr>
                <w:rFonts w:asciiTheme="minorHAnsi" w:hAnsiTheme="minorHAnsi" w:cstheme="minorHAnsi"/>
              </w:rPr>
              <w:t xml:space="preserve"> Morelos y la Revolución.</w:t>
            </w:r>
          </w:p>
        </w:tc>
        <w:tc>
          <w:tcPr>
            <w:tcW w:w="1620" w:type="dxa"/>
            <w:tcBorders>
              <w:top w:val="single" w:sz="4" w:space="0" w:color="000000"/>
              <w:left w:val="single" w:sz="4" w:space="0" w:color="000000"/>
              <w:bottom w:val="single" w:sz="4" w:space="0" w:color="000000"/>
              <w:right w:val="single" w:sz="4" w:space="0" w:color="000000"/>
            </w:tcBorders>
          </w:tcPr>
          <w:p w:rsidR="00320BEA" w:rsidRPr="006C5A6E" w:rsidRDefault="00F377FF" w:rsidP="001E3E41">
            <w:pPr>
              <w:rPr>
                <w:rFonts w:asciiTheme="minorHAnsi" w:hAnsiTheme="minorHAnsi" w:cstheme="minorHAnsi"/>
              </w:rPr>
            </w:pPr>
            <w:r w:rsidRPr="00F377FF">
              <w:rPr>
                <w:rFonts w:asciiTheme="minorHAnsi" w:hAnsiTheme="minorHAnsi" w:cstheme="minorHAnsi"/>
              </w:rPr>
              <w:t xml:space="preserve">IMIPE y Casa de la Cultura Jurídica </w:t>
            </w:r>
            <w:r w:rsidRPr="00F377FF">
              <w:rPr>
                <w:rFonts w:asciiTheme="minorHAnsi" w:hAnsiTheme="minorHAnsi" w:cstheme="minorHAnsi"/>
              </w:rPr>
              <w:lastRenderedPageBreak/>
              <w:t>“Ministro Teófilo Olea y Leyva”</w:t>
            </w:r>
          </w:p>
        </w:tc>
        <w:tc>
          <w:tcPr>
            <w:tcW w:w="1427" w:type="dxa"/>
            <w:tcBorders>
              <w:top w:val="single" w:sz="4" w:space="0" w:color="000000"/>
              <w:left w:val="single" w:sz="4" w:space="0" w:color="000000"/>
              <w:bottom w:val="single" w:sz="4" w:space="0" w:color="000000"/>
              <w:right w:val="single" w:sz="4" w:space="0" w:color="000000"/>
            </w:tcBorders>
          </w:tcPr>
          <w:p w:rsidR="00320BEA" w:rsidRPr="006C5A6E" w:rsidRDefault="00F377FF" w:rsidP="001E3E41">
            <w:pPr>
              <w:rPr>
                <w:rFonts w:asciiTheme="minorHAnsi" w:hAnsiTheme="minorHAnsi" w:cstheme="minorHAnsi"/>
              </w:rPr>
            </w:pPr>
            <w:r>
              <w:rPr>
                <w:rFonts w:asciiTheme="minorHAnsi" w:hAnsiTheme="minorHAnsi" w:cstheme="minorHAnsi"/>
              </w:rPr>
              <w:lastRenderedPageBreak/>
              <w:t xml:space="preserve">12 de mayo de </w:t>
            </w:r>
            <w:r w:rsidR="00320BEA">
              <w:rPr>
                <w:rFonts w:asciiTheme="minorHAnsi" w:hAnsiTheme="minorHAnsi" w:cstheme="minorHAnsi"/>
              </w:rPr>
              <w:t>2010</w:t>
            </w:r>
          </w:p>
        </w:tc>
        <w:tc>
          <w:tcPr>
            <w:tcW w:w="1417" w:type="dxa"/>
            <w:tcBorders>
              <w:top w:val="single" w:sz="4" w:space="0" w:color="000000"/>
              <w:left w:val="single" w:sz="4" w:space="0" w:color="000000"/>
              <w:bottom w:val="single" w:sz="4" w:space="0" w:color="000000"/>
              <w:right w:val="single" w:sz="4" w:space="0" w:color="000000"/>
            </w:tcBorders>
          </w:tcPr>
          <w:p w:rsidR="00320BEA" w:rsidRPr="006C5A6E" w:rsidRDefault="00F377FF" w:rsidP="001E3E41">
            <w:pPr>
              <w:rPr>
                <w:rFonts w:asciiTheme="minorHAnsi" w:hAnsiTheme="minorHAnsi" w:cstheme="minorHAnsi"/>
              </w:rPr>
            </w:pPr>
            <w:r>
              <w:rPr>
                <w:rFonts w:asciiTheme="minorHAnsi" w:hAnsiTheme="minorHAnsi" w:cstheme="minorHAnsi"/>
              </w:rPr>
              <w:t xml:space="preserve">31 de mayo de </w:t>
            </w:r>
            <w:r w:rsidR="00320BEA">
              <w:rPr>
                <w:rFonts w:asciiTheme="minorHAnsi" w:hAnsiTheme="minorHAnsi" w:cstheme="minorHAnsi"/>
              </w:rPr>
              <w:t>2010</w:t>
            </w:r>
          </w:p>
        </w:tc>
        <w:tc>
          <w:tcPr>
            <w:tcW w:w="1701" w:type="dxa"/>
            <w:tcBorders>
              <w:top w:val="single" w:sz="4" w:space="0" w:color="000000"/>
              <w:left w:val="single" w:sz="4" w:space="0" w:color="000000"/>
              <w:bottom w:val="single" w:sz="4" w:space="0" w:color="000000"/>
              <w:right w:val="single" w:sz="4" w:space="0" w:color="000000"/>
            </w:tcBorders>
          </w:tcPr>
          <w:p w:rsidR="00320BEA" w:rsidRPr="006C5A6E" w:rsidRDefault="00F377FF" w:rsidP="001E3E41">
            <w:pPr>
              <w:rPr>
                <w:rFonts w:asciiTheme="minorHAnsi" w:hAnsiTheme="minorHAnsi" w:cstheme="minorHAnsi"/>
              </w:rPr>
            </w:pPr>
            <w:r>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tcPr>
          <w:p w:rsidR="00320BEA" w:rsidRPr="006C5A6E" w:rsidRDefault="00320BEA" w:rsidP="001E3E41">
            <w:pPr>
              <w:rPr>
                <w:rFonts w:asciiTheme="minorHAnsi" w:hAnsiTheme="minorHAnsi" w:cstheme="minorHAnsi"/>
              </w:rPr>
            </w:pPr>
          </w:p>
        </w:tc>
      </w:tr>
      <w:tr w:rsidR="00DB7A59" w:rsidRPr="006C5A6E" w:rsidTr="003A29BD">
        <w:tc>
          <w:tcPr>
            <w:tcW w:w="2448" w:type="dxa"/>
            <w:tcBorders>
              <w:top w:val="single" w:sz="4" w:space="0" w:color="000000"/>
              <w:left w:val="single" w:sz="4" w:space="0" w:color="000000"/>
              <w:bottom w:val="single" w:sz="4" w:space="0" w:color="000000"/>
              <w:right w:val="single" w:sz="4" w:space="0" w:color="000000"/>
            </w:tcBorders>
          </w:tcPr>
          <w:p w:rsidR="00DB7A59" w:rsidRPr="006C5A6E" w:rsidRDefault="00F377FF" w:rsidP="00F17FA0">
            <w:pPr>
              <w:rPr>
                <w:rFonts w:asciiTheme="minorHAnsi" w:hAnsiTheme="minorHAnsi" w:cstheme="minorHAnsi"/>
              </w:rPr>
            </w:pPr>
            <w:r>
              <w:rPr>
                <w:rFonts w:asciiTheme="minorHAnsi" w:hAnsiTheme="minorHAnsi" w:cstheme="minorHAnsi"/>
              </w:rPr>
              <w:lastRenderedPageBreak/>
              <w:t>Jornada</w:t>
            </w:r>
            <w:r w:rsidR="00DB7A59">
              <w:rPr>
                <w:rFonts w:asciiTheme="minorHAnsi" w:hAnsiTheme="minorHAnsi" w:cstheme="minorHAnsi"/>
              </w:rPr>
              <w:t>: Democracia, Archivos y Protección de Datos Personales</w:t>
            </w:r>
            <w:r>
              <w:rPr>
                <w:rFonts w:asciiTheme="minorHAnsi" w:hAnsiTheme="minorHAnsi" w:cstheme="minorHAnsi"/>
              </w:rPr>
              <w:t>.</w:t>
            </w:r>
          </w:p>
        </w:tc>
        <w:tc>
          <w:tcPr>
            <w:tcW w:w="1620" w:type="dxa"/>
            <w:tcBorders>
              <w:top w:val="single" w:sz="4" w:space="0" w:color="000000"/>
              <w:left w:val="single" w:sz="4" w:space="0" w:color="000000"/>
              <w:bottom w:val="single" w:sz="4" w:space="0" w:color="000000"/>
              <w:right w:val="single" w:sz="4" w:space="0" w:color="000000"/>
            </w:tcBorders>
          </w:tcPr>
          <w:p w:rsidR="00DB7A59" w:rsidRPr="006C5A6E" w:rsidRDefault="00F377FF" w:rsidP="00F17FA0">
            <w:pPr>
              <w:rPr>
                <w:rFonts w:asciiTheme="minorHAnsi" w:hAnsiTheme="minorHAnsi" w:cstheme="minorHAnsi"/>
              </w:rPr>
            </w:pPr>
            <w:r w:rsidRPr="00F377FF">
              <w:rPr>
                <w:rFonts w:asciiTheme="minorHAnsi" w:hAnsiTheme="minorHAnsi" w:cstheme="minorHAnsi"/>
              </w:rPr>
              <w:t>IMIPE y Casa de la Cultura Jurídica “Ministro Teófilo Olea y Leyva”</w:t>
            </w:r>
          </w:p>
        </w:tc>
        <w:tc>
          <w:tcPr>
            <w:tcW w:w="1427" w:type="dxa"/>
            <w:tcBorders>
              <w:top w:val="single" w:sz="4" w:space="0" w:color="000000"/>
              <w:left w:val="single" w:sz="4" w:space="0" w:color="000000"/>
              <w:bottom w:val="single" w:sz="4" w:space="0" w:color="000000"/>
              <w:right w:val="single" w:sz="4" w:space="0" w:color="000000"/>
            </w:tcBorders>
          </w:tcPr>
          <w:p w:rsidR="00DB7A59" w:rsidRPr="006C5A6E" w:rsidRDefault="00DB7A59" w:rsidP="00F17FA0">
            <w:pPr>
              <w:rPr>
                <w:rFonts w:asciiTheme="minorHAnsi" w:hAnsiTheme="minorHAnsi" w:cstheme="minorHAnsi"/>
              </w:rPr>
            </w:pPr>
            <w:r>
              <w:rPr>
                <w:rFonts w:asciiTheme="minorHAnsi" w:hAnsiTheme="minorHAnsi" w:cstheme="minorHAnsi"/>
              </w:rPr>
              <w:t>02 de diciembre de 2010</w:t>
            </w:r>
          </w:p>
        </w:tc>
        <w:tc>
          <w:tcPr>
            <w:tcW w:w="1417" w:type="dxa"/>
            <w:tcBorders>
              <w:top w:val="single" w:sz="4" w:space="0" w:color="000000"/>
              <w:left w:val="single" w:sz="4" w:space="0" w:color="000000"/>
              <w:bottom w:val="single" w:sz="4" w:space="0" w:color="000000"/>
              <w:right w:val="single" w:sz="4" w:space="0" w:color="000000"/>
            </w:tcBorders>
          </w:tcPr>
          <w:p w:rsidR="00DB7A59" w:rsidRPr="006C5A6E" w:rsidRDefault="00DB7A59" w:rsidP="00F17FA0">
            <w:pPr>
              <w:rPr>
                <w:rFonts w:asciiTheme="minorHAnsi" w:hAnsiTheme="minorHAnsi" w:cstheme="minorHAnsi"/>
              </w:rPr>
            </w:pPr>
            <w:r>
              <w:rPr>
                <w:rFonts w:asciiTheme="minorHAnsi" w:hAnsiTheme="minorHAnsi" w:cstheme="minorHAnsi"/>
              </w:rPr>
              <w:t>02 de diciembre de 2010</w:t>
            </w:r>
          </w:p>
        </w:tc>
        <w:tc>
          <w:tcPr>
            <w:tcW w:w="1701" w:type="dxa"/>
            <w:tcBorders>
              <w:top w:val="single" w:sz="4" w:space="0" w:color="000000"/>
              <w:left w:val="single" w:sz="4" w:space="0" w:color="000000"/>
              <w:bottom w:val="single" w:sz="4" w:space="0" w:color="000000"/>
              <w:right w:val="single" w:sz="4" w:space="0" w:color="000000"/>
            </w:tcBorders>
          </w:tcPr>
          <w:p w:rsidR="00DB7A59" w:rsidRPr="006C5A6E" w:rsidRDefault="00F377FF" w:rsidP="00F17FA0">
            <w:pPr>
              <w:rPr>
                <w:rFonts w:asciiTheme="minorHAnsi" w:hAnsiTheme="minorHAnsi" w:cstheme="minorHAnsi"/>
              </w:rPr>
            </w:pPr>
            <w:r>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tcPr>
          <w:p w:rsidR="00DB7A59" w:rsidRPr="006C5A6E" w:rsidRDefault="00DB7A59" w:rsidP="00F17FA0">
            <w:pPr>
              <w:rPr>
                <w:rFonts w:asciiTheme="minorHAnsi" w:hAnsiTheme="minorHAnsi" w:cstheme="minorHAnsi"/>
              </w:rPr>
            </w:pP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Conferencia magistral "El derecho a la información como derecho fundamental"</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xml:space="preserve">Casa de la Cultura Jurídica "Ministro Teófilo Olea y Leyva" e Instituto Morelense de Información Pública y Estadística </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18 de Agosto de 2011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18 de Agosto de 2011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176498">
            <w:pPr>
              <w:rPr>
                <w:rFonts w:asciiTheme="minorHAnsi" w:hAnsiTheme="minorHAnsi" w:cstheme="minorHAnsi"/>
              </w:rPr>
            </w:pPr>
            <w:r w:rsidRPr="009C2775">
              <w:rPr>
                <w:rFonts w:asciiTheme="minorHAnsi" w:hAnsiTheme="minorHAnsi" w:cstheme="minorHAnsi"/>
              </w:rPr>
              <w:t xml:space="preserve">Jornadas interinstitucionales de promoción de la cultura archivística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Casa de la Cultura Jurídica "Ministro Teófilo Olea Leyva" y la Facultad de Derecho y Ciencias Sociales de la Universidad Autónoma del Estado de Morelos, Escuela Mexicana de Archivos, Instituto Morelense de Información Pública y Estadística, Instituto Estatal de Documentación de Morelos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23 de Septiembre de  2011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2 de Diciembre de 2011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176498" w:rsidRDefault="009C2775" w:rsidP="009C2775">
            <w:pPr>
              <w:rPr>
                <w:rFonts w:asciiTheme="minorHAnsi" w:hAnsiTheme="minorHAnsi" w:cstheme="minorHAnsi"/>
              </w:rPr>
            </w:pPr>
            <w:r w:rsidRPr="009C2775">
              <w:rPr>
                <w:rFonts w:asciiTheme="minorHAnsi" w:hAnsiTheme="minorHAnsi" w:cstheme="minorHAnsi"/>
              </w:rPr>
              <w:lastRenderedPageBreak/>
              <w:t>Jornada</w:t>
            </w:r>
            <w:r w:rsidR="00176498">
              <w:rPr>
                <w:rFonts w:asciiTheme="minorHAnsi" w:hAnsiTheme="minorHAnsi" w:cstheme="minorHAnsi"/>
              </w:rPr>
              <w:t>s</w:t>
            </w:r>
            <w:r w:rsidRPr="009C2775">
              <w:rPr>
                <w:rFonts w:asciiTheme="minorHAnsi" w:hAnsiTheme="minorHAnsi" w:cstheme="minorHAnsi"/>
              </w:rPr>
              <w:t xml:space="preserve"> de análisis derecho electoral y transparencia. </w:t>
            </w:r>
          </w:p>
          <w:p w:rsidR="009C2775" w:rsidRPr="009C2775" w:rsidRDefault="009C2775" w:rsidP="009C2775">
            <w:pPr>
              <w:rPr>
                <w:rFonts w:asciiTheme="minorHAnsi" w:hAnsiTheme="minorHAnsi" w:cstheme="minorHAnsi"/>
              </w:rPr>
            </w:pPr>
            <w:r w:rsidRPr="009C2775">
              <w:rPr>
                <w:rFonts w:asciiTheme="minorHAnsi" w:hAnsiTheme="minorHAnsi" w:cstheme="minorHAnsi"/>
              </w:rPr>
              <w:t>Mesa redonda "periodismo de investigación y acceso a la información"</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Casa de la Cultura Jurídica "Ministro Teófilo Olea y Leyva", Tribunal Electoral del Poder Judicial del Estado de Morelos, Instituto Morelense de Información Pública y Estadística y Estadística y México Informante</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15 de Marzo de 2012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15 de Marzo de 2012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$10,707.89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$8,980.00</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Presen</w:t>
            </w:r>
            <w:r w:rsidR="00176498">
              <w:rPr>
                <w:rFonts w:asciiTheme="minorHAnsi" w:hAnsiTheme="minorHAnsi" w:cstheme="minorHAnsi"/>
              </w:rPr>
              <w:t>tación del libro "G</w:t>
            </w:r>
            <w:r>
              <w:rPr>
                <w:rFonts w:asciiTheme="minorHAnsi" w:hAnsiTheme="minorHAnsi" w:cstheme="minorHAnsi"/>
              </w:rPr>
              <w:t>uerreros de T</w:t>
            </w:r>
            <w:r w:rsidRPr="009C2775">
              <w:rPr>
                <w:rFonts w:asciiTheme="minorHAnsi" w:hAnsiTheme="minorHAnsi" w:cstheme="minorHAnsi"/>
              </w:rPr>
              <w:t>amoanchan"</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Casa de la Cultura Jurídica "Ministro Teófilo Olea y Leyva" e Instituto Morelense de Información Pública y Estadística y México informante</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21 de Septiembre de 2012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21 de Septiembre de 2012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6D47EF" w:rsidRDefault="009C2775" w:rsidP="009C2775">
            <w:pPr>
              <w:rPr>
                <w:rFonts w:asciiTheme="minorHAnsi" w:hAnsiTheme="minorHAnsi" w:cstheme="minorHAnsi"/>
              </w:rPr>
            </w:pPr>
            <w:r w:rsidRPr="009C2775">
              <w:rPr>
                <w:rFonts w:asciiTheme="minorHAnsi" w:hAnsiTheme="minorHAnsi" w:cstheme="minorHAnsi"/>
              </w:rPr>
              <w:t>Mesa de análisis</w:t>
            </w:r>
            <w:r w:rsidR="006D47EF">
              <w:rPr>
                <w:rFonts w:asciiTheme="minorHAnsi" w:hAnsiTheme="minorHAnsi" w:cstheme="minorHAnsi"/>
              </w:rPr>
              <w:t>:</w:t>
            </w:r>
          </w:p>
          <w:p w:rsidR="009C2775" w:rsidRPr="009C2775" w:rsidRDefault="006D47EF" w:rsidP="009C2775">
            <w:pPr>
              <w:rPr>
                <w:rFonts w:asciiTheme="minorHAnsi" w:hAnsiTheme="minorHAnsi" w:cstheme="minorHAnsi"/>
              </w:rPr>
            </w:pPr>
            <w:r>
              <w:rPr>
                <w:rFonts w:asciiTheme="minorHAnsi" w:hAnsiTheme="minorHAnsi" w:cstheme="minorHAnsi"/>
              </w:rPr>
              <w:t xml:space="preserve"> Jurisprudencia y  Tesis Aisladas Relativas a la Protección de Datos P</w:t>
            </w:r>
            <w:r w:rsidR="009C2775" w:rsidRPr="009C2775">
              <w:rPr>
                <w:rFonts w:asciiTheme="minorHAnsi" w:hAnsiTheme="minorHAnsi" w:cstheme="minorHAnsi"/>
              </w:rPr>
              <w:t>ersonales y el</w:t>
            </w:r>
            <w:r>
              <w:rPr>
                <w:rFonts w:asciiTheme="minorHAnsi" w:hAnsiTheme="minorHAnsi" w:cstheme="minorHAnsi"/>
              </w:rPr>
              <w:t xml:space="preserve"> Derecho de Acceso a la I</w:t>
            </w:r>
            <w:r w:rsidR="009C2775" w:rsidRPr="009C2775">
              <w:rPr>
                <w:rFonts w:asciiTheme="minorHAnsi" w:hAnsiTheme="minorHAnsi" w:cstheme="minorHAnsi"/>
              </w:rPr>
              <w:t>nformación</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Casa de la Cultura Jurídica "Ministro Teófilo Olea y Leyva" e Instituto Morelense de Información Pública y Estadística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18 de Octubre de 2012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18 de Octubre de 2012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6D47EF" w:rsidRDefault="006D47EF" w:rsidP="009C2775">
            <w:pPr>
              <w:rPr>
                <w:rFonts w:asciiTheme="minorHAnsi" w:hAnsiTheme="minorHAnsi" w:cstheme="minorHAnsi"/>
              </w:rPr>
            </w:pPr>
            <w:r>
              <w:rPr>
                <w:rFonts w:asciiTheme="minorHAnsi" w:hAnsiTheme="minorHAnsi" w:cstheme="minorHAnsi"/>
              </w:rPr>
              <w:t>Seminario:</w:t>
            </w:r>
          </w:p>
          <w:p w:rsidR="00176498" w:rsidRDefault="006D47EF" w:rsidP="009C2775">
            <w:pPr>
              <w:rPr>
                <w:rFonts w:asciiTheme="minorHAnsi" w:hAnsiTheme="minorHAnsi" w:cstheme="minorHAnsi"/>
              </w:rPr>
            </w:pPr>
            <w:r>
              <w:rPr>
                <w:rFonts w:asciiTheme="minorHAnsi" w:hAnsiTheme="minorHAnsi" w:cstheme="minorHAnsi"/>
              </w:rPr>
              <w:t>Los Derechos Económicos, Sociales y Culturales y el D</w:t>
            </w:r>
            <w:r w:rsidR="009C2775" w:rsidRPr="009C2775">
              <w:rPr>
                <w:rFonts w:asciiTheme="minorHAnsi" w:hAnsiTheme="minorHAnsi" w:cstheme="minorHAnsi"/>
              </w:rPr>
              <w:t xml:space="preserve">erecho a </w:t>
            </w:r>
            <w:r>
              <w:rPr>
                <w:rFonts w:asciiTheme="minorHAnsi" w:hAnsiTheme="minorHAnsi" w:cstheme="minorHAnsi"/>
              </w:rPr>
              <w:lastRenderedPageBreak/>
              <w:t>la Información Frente al Derecho Internacional y N</w:t>
            </w:r>
            <w:r w:rsidR="009C2775" w:rsidRPr="009C2775">
              <w:rPr>
                <w:rFonts w:asciiTheme="minorHAnsi" w:hAnsiTheme="minorHAnsi" w:cstheme="minorHAnsi"/>
              </w:rPr>
              <w:t xml:space="preserve">acional. </w:t>
            </w:r>
          </w:p>
          <w:p w:rsidR="00176498" w:rsidRDefault="00176498" w:rsidP="009C2775">
            <w:pPr>
              <w:rPr>
                <w:rFonts w:asciiTheme="minorHAnsi" w:hAnsiTheme="minorHAnsi" w:cstheme="minorHAnsi"/>
              </w:rPr>
            </w:pPr>
          </w:p>
          <w:p w:rsidR="009C2775" w:rsidRPr="009C2775" w:rsidRDefault="009C2775" w:rsidP="009C2775">
            <w:pPr>
              <w:rPr>
                <w:rFonts w:asciiTheme="minorHAnsi" w:hAnsiTheme="minorHAnsi" w:cstheme="minorHAnsi"/>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lastRenderedPageBreak/>
              <w:t xml:space="preserve">Casa de la Cultura Jurídica "Ministro Teófilo Olea y </w:t>
            </w:r>
            <w:r w:rsidRPr="009C2775">
              <w:rPr>
                <w:rFonts w:asciiTheme="minorHAnsi" w:hAnsiTheme="minorHAnsi" w:cstheme="minorHAnsi"/>
              </w:rPr>
              <w:lastRenderedPageBreak/>
              <w:t>Leyva", Tribunal Superior de Justicia de Morelos e  Instituto Morelense de Información Pública y Estadística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lastRenderedPageBreak/>
              <w:t>7 de Diciembre de 2012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10 de Diciembre de 2012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$1,290.00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0.00</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6D47EF" w:rsidP="009C2775">
            <w:pPr>
              <w:rPr>
                <w:rFonts w:asciiTheme="minorHAnsi" w:hAnsiTheme="minorHAnsi" w:cstheme="minorHAnsi"/>
              </w:rPr>
            </w:pPr>
            <w:r>
              <w:rPr>
                <w:rFonts w:asciiTheme="minorHAnsi" w:hAnsiTheme="minorHAnsi" w:cstheme="minorHAnsi"/>
              </w:rPr>
              <w:lastRenderedPageBreak/>
              <w:t>Conferencia: "Cuernavaca en la R</w:t>
            </w:r>
            <w:r w:rsidR="009C2775" w:rsidRPr="009C2775">
              <w:rPr>
                <w:rFonts w:asciiTheme="minorHAnsi" w:hAnsiTheme="minorHAnsi" w:cstheme="minorHAnsi"/>
              </w:rPr>
              <w:t>evolución"</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Casa de la Cultura Jurídica "Ministro Teófilo Olea y Leyva", Instituto de Educación Básica del Estado de Morelos e Instituto Morelense de Información Pública y Estadística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8 de Abril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8 de Abril de 2014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6D47EF" w:rsidRDefault="009C2775" w:rsidP="009C2775">
            <w:pPr>
              <w:rPr>
                <w:rFonts w:asciiTheme="minorHAnsi" w:hAnsiTheme="minorHAnsi" w:cstheme="minorHAnsi"/>
              </w:rPr>
            </w:pPr>
            <w:r w:rsidRPr="009C2775">
              <w:rPr>
                <w:rFonts w:asciiTheme="minorHAnsi" w:hAnsiTheme="minorHAnsi" w:cstheme="minorHAnsi"/>
              </w:rPr>
              <w:t>Conferencia</w:t>
            </w:r>
            <w:r w:rsidR="006D47EF">
              <w:rPr>
                <w:rFonts w:asciiTheme="minorHAnsi" w:hAnsiTheme="minorHAnsi" w:cstheme="minorHAnsi"/>
              </w:rPr>
              <w:t>:</w:t>
            </w:r>
          </w:p>
          <w:p w:rsidR="009C2775" w:rsidRPr="009C2775" w:rsidRDefault="009C2775" w:rsidP="009C2775">
            <w:pPr>
              <w:rPr>
                <w:rFonts w:asciiTheme="minorHAnsi" w:hAnsiTheme="minorHAnsi" w:cstheme="minorHAnsi"/>
              </w:rPr>
            </w:pPr>
            <w:r w:rsidRPr="009C2775">
              <w:rPr>
                <w:rFonts w:asciiTheme="minorHAnsi" w:hAnsiTheme="minorHAnsi" w:cstheme="minorHAnsi"/>
              </w:rPr>
              <w:t xml:space="preserve"> "El fondo Gildardo Magaña"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Casa de la Cultura Jurídica "Ministro Teófilo Olea y Leyva", Instituto de Educación Básica del Estado de Morelos e Instituto Morelense de Información Pública y Estadística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8 de Abril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8 de Abril de 2014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176498" w:rsidRDefault="009C2775" w:rsidP="009C2775">
            <w:pPr>
              <w:rPr>
                <w:rFonts w:asciiTheme="minorHAnsi" w:hAnsiTheme="minorHAnsi" w:cstheme="minorHAnsi"/>
              </w:rPr>
            </w:pPr>
            <w:r w:rsidRPr="009C2775">
              <w:rPr>
                <w:rFonts w:asciiTheme="minorHAnsi" w:hAnsiTheme="minorHAnsi" w:cstheme="minorHAnsi"/>
              </w:rPr>
              <w:t xml:space="preserve">Conferencia </w:t>
            </w:r>
          </w:p>
          <w:p w:rsidR="009C2775" w:rsidRPr="009C2775" w:rsidRDefault="006D47EF" w:rsidP="009C2775">
            <w:pPr>
              <w:rPr>
                <w:rFonts w:asciiTheme="minorHAnsi" w:hAnsiTheme="minorHAnsi" w:cstheme="minorHAnsi"/>
              </w:rPr>
            </w:pPr>
            <w:r>
              <w:rPr>
                <w:rFonts w:asciiTheme="minorHAnsi" w:hAnsiTheme="minorHAnsi" w:cstheme="minorHAnsi"/>
              </w:rPr>
              <w:t xml:space="preserve">"Nuevas Fuentes para la Investigación del Zapatismo”. Los </w:t>
            </w:r>
            <w:r>
              <w:rPr>
                <w:rFonts w:asciiTheme="minorHAnsi" w:hAnsiTheme="minorHAnsi" w:cstheme="minorHAnsi"/>
              </w:rPr>
              <w:lastRenderedPageBreak/>
              <w:t>Archivos J</w:t>
            </w:r>
            <w:r w:rsidR="009C2775" w:rsidRPr="009C2775">
              <w:rPr>
                <w:rFonts w:asciiTheme="minorHAnsi" w:hAnsiTheme="minorHAnsi" w:cstheme="minorHAnsi"/>
              </w:rPr>
              <w:t>udiciales</w:t>
            </w:r>
            <w:r>
              <w:rPr>
                <w:rFonts w:asciiTheme="minorHAnsi" w:hAnsiTheme="minorHAnsi" w:cstheme="minorHAnsi"/>
              </w:rPr>
              <w:t xml:space="preserve"> y los Archivos M</w:t>
            </w:r>
            <w:r w:rsidR="009C2775" w:rsidRPr="009C2775">
              <w:rPr>
                <w:rFonts w:asciiTheme="minorHAnsi" w:hAnsiTheme="minorHAnsi" w:cstheme="minorHAnsi"/>
              </w:rPr>
              <w:t>unicipales"</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lastRenderedPageBreak/>
              <w:t xml:space="preserve">Casa de la Cultura Jurídica "Ministro Teófilo Olea y </w:t>
            </w:r>
            <w:r w:rsidRPr="009C2775">
              <w:rPr>
                <w:rFonts w:asciiTheme="minorHAnsi" w:hAnsiTheme="minorHAnsi" w:cstheme="minorHAnsi"/>
              </w:rPr>
              <w:lastRenderedPageBreak/>
              <w:t>Leyva", Instituto de Educación Básica del Estado de Morelos e Instituto Morelense de Información Pública y Estadística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lastRenderedPageBreak/>
              <w:t>8 de Abril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8 de Abril de 2014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176498" w:rsidRDefault="009C2775" w:rsidP="009C2775">
            <w:pPr>
              <w:rPr>
                <w:rFonts w:asciiTheme="minorHAnsi" w:hAnsiTheme="minorHAnsi" w:cstheme="minorHAnsi"/>
              </w:rPr>
            </w:pPr>
            <w:r w:rsidRPr="009C2775">
              <w:rPr>
                <w:rFonts w:asciiTheme="minorHAnsi" w:hAnsiTheme="minorHAnsi" w:cstheme="minorHAnsi"/>
              </w:rPr>
              <w:lastRenderedPageBreak/>
              <w:t>Conferencia</w:t>
            </w:r>
            <w:r w:rsidR="006D47EF">
              <w:rPr>
                <w:rFonts w:asciiTheme="minorHAnsi" w:hAnsiTheme="minorHAnsi" w:cstheme="minorHAnsi"/>
              </w:rPr>
              <w:t>:</w:t>
            </w:r>
            <w:r w:rsidRPr="009C2775">
              <w:rPr>
                <w:rFonts w:asciiTheme="minorHAnsi" w:hAnsiTheme="minorHAnsi" w:cstheme="minorHAnsi"/>
              </w:rPr>
              <w:t xml:space="preserve"> </w:t>
            </w:r>
          </w:p>
          <w:p w:rsidR="009C2775" w:rsidRPr="009C2775" w:rsidRDefault="006D47EF" w:rsidP="009C2775">
            <w:pPr>
              <w:rPr>
                <w:rFonts w:asciiTheme="minorHAnsi" w:hAnsiTheme="minorHAnsi" w:cstheme="minorHAnsi"/>
              </w:rPr>
            </w:pPr>
            <w:r>
              <w:rPr>
                <w:rFonts w:asciiTheme="minorHAnsi" w:hAnsiTheme="minorHAnsi" w:cstheme="minorHAnsi"/>
              </w:rPr>
              <w:t>"La Prensa Z</w:t>
            </w:r>
            <w:r w:rsidR="009C2775" w:rsidRPr="009C2775">
              <w:rPr>
                <w:rFonts w:asciiTheme="minorHAnsi" w:hAnsiTheme="minorHAnsi" w:cstheme="minorHAnsi"/>
              </w:rPr>
              <w:t>apatista"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Casa de la Cultura Jurídica "Ministro Teófilo Olea y Leyva", instituto de Educación Básica del Estado de Morelos e Instituto Morelense de Información Pública y Estadística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8 de Abril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8 de Abril de 2014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6D47EF" w:rsidRDefault="006D47EF" w:rsidP="009C2775">
            <w:pPr>
              <w:rPr>
                <w:rFonts w:asciiTheme="minorHAnsi" w:hAnsiTheme="minorHAnsi" w:cstheme="minorHAnsi"/>
              </w:rPr>
            </w:pPr>
            <w:r>
              <w:rPr>
                <w:rFonts w:asciiTheme="minorHAnsi" w:hAnsiTheme="minorHAnsi" w:cstheme="minorHAnsi"/>
              </w:rPr>
              <w:t xml:space="preserve">Foro: </w:t>
            </w:r>
          </w:p>
          <w:p w:rsidR="00176498" w:rsidRDefault="009C2775" w:rsidP="009C2775">
            <w:pPr>
              <w:rPr>
                <w:rFonts w:asciiTheme="minorHAnsi" w:hAnsiTheme="minorHAnsi" w:cstheme="minorHAnsi"/>
              </w:rPr>
            </w:pPr>
            <w:r w:rsidRPr="009C2775">
              <w:rPr>
                <w:rFonts w:asciiTheme="minorHAnsi" w:hAnsiTheme="minorHAnsi" w:cstheme="minorHAnsi"/>
              </w:rPr>
              <w:t xml:space="preserve">"Principios </w:t>
            </w:r>
            <w:r w:rsidR="00176498">
              <w:rPr>
                <w:rFonts w:asciiTheme="minorHAnsi" w:hAnsiTheme="minorHAnsi" w:cstheme="minorHAnsi"/>
              </w:rPr>
              <w:t>Rectores y Bases para una</w:t>
            </w:r>
          </w:p>
          <w:p w:rsidR="009C2775" w:rsidRPr="009C2775" w:rsidRDefault="00176498" w:rsidP="009C2775">
            <w:pPr>
              <w:rPr>
                <w:rFonts w:asciiTheme="minorHAnsi" w:hAnsiTheme="minorHAnsi" w:cstheme="minorHAnsi"/>
              </w:rPr>
            </w:pPr>
            <w:r>
              <w:rPr>
                <w:rFonts w:asciiTheme="minorHAnsi" w:hAnsiTheme="minorHAnsi" w:cstheme="minorHAnsi"/>
              </w:rPr>
              <w:t>Ley General de A</w:t>
            </w:r>
            <w:r w:rsidR="009C2775" w:rsidRPr="009C2775">
              <w:rPr>
                <w:rFonts w:asciiTheme="minorHAnsi" w:hAnsiTheme="minorHAnsi" w:cstheme="minorHAnsi"/>
              </w:rPr>
              <w:t>rchivos"</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xml:space="preserve">Casa de la Cultura Jurídica "Ministro Teófilo Olea y Leyva", </w:t>
            </w:r>
            <w:r w:rsidR="00176498">
              <w:rPr>
                <w:rFonts w:asciiTheme="minorHAnsi" w:hAnsiTheme="minorHAnsi" w:cstheme="minorHAnsi"/>
              </w:rPr>
              <w:t xml:space="preserve">Archivo General de la Nación, </w:t>
            </w:r>
            <w:r w:rsidRPr="009C2775">
              <w:rPr>
                <w:rFonts w:asciiTheme="minorHAnsi" w:hAnsiTheme="minorHAnsi" w:cstheme="minorHAnsi"/>
              </w:rPr>
              <w:t xml:space="preserve">Universidad Autónoma del Estado de Morelos Instituto Morelense de Información Pública y Estadística e Instituto de Educación </w:t>
            </w:r>
            <w:r w:rsidRPr="009C2775">
              <w:rPr>
                <w:rFonts w:asciiTheme="minorHAnsi" w:hAnsiTheme="minorHAnsi" w:cstheme="minorHAnsi"/>
              </w:rPr>
              <w:lastRenderedPageBreak/>
              <w:t>Básica del estado de Morelos.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lastRenderedPageBreak/>
              <w:t>11 de Julio de 2014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11 de Julio de 2014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$12,286.39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$11,142.13</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lastRenderedPageBreak/>
              <w:t>Presentación del libro</w:t>
            </w:r>
            <w:r w:rsidR="00176498">
              <w:rPr>
                <w:rFonts w:asciiTheme="minorHAnsi" w:hAnsiTheme="minorHAnsi" w:cstheme="minorHAnsi"/>
              </w:rPr>
              <w:t>:</w:t>
            </w:r>
            <w:r w:rsidR="006D47EF">
              <w:rPr>
                <w:rFonts w:asciiTheme="minorHAnsi" w:hAnsiTheme="minorHAnsi" w:cstheme="minorHAnsi"/>
              </w:rPr>
              <w:t xml:space="preserve"> "ABC” de los A</w:t>
            </w:r>
            <w:r w:rsidRPr="009C2775">
              <w:rPr>
                <w:rFonts w:asciiTheme="minorHAnsi" w:hAnsiTheme="minorHAnsi" w:cstheme="minorHAnsi"/>
              </w:rPr>
              <w:t>rchivos"</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Instituto Morelense de Información Pública y Estadística y Casa de la Cultura Jurídica "Ministro Teófilo Olea y Leyva"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20 de Febrero de 2015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20 de Febrero de 2015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r w:rsidR="009C2775" w:rsidRPr="009C2775" w:rsidTr="003A29BD">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Conferencia</w:t>
            </w:r>
            <w:r w:rsidR="00176498">
              <w:rPr>
                <w:rFonts w:asciiTheme="minorHAnsi" w:hAnsiTheme="minorHAnsi" w:cstheme="minorHAnsi"/>
              </w:rPr>
              <w:t>: "O</w:t>
            </w:r>
            <w:r w:rsidR="006D47EF">
              <w:rPr>
                <w:rFonts w:asciiTheme="minorHAnsi" w:hAnsiTheme="minorHAnsi" w:cstheme="minorHAnsi"/>
              </w:rPr>
              <w:t>rganización D</w:t>
            </w:r>
            <w:r w:rsidRPr="009C2775">
              <w:rPr>
                <w:rFonts w:asciiTheme="minorHAnsi" w:hAnsiTheme="minorHAnsi" w:cstheme="minorHAnsi"/>
              </w:rPr>
              <w:t>ocumental"</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Instituto Morelense de Información Pública y Estadística y Casa de la Cultura Jurídica "Ministro Teófilo Olea y Leyva"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20 de Febrero de 2015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20 de Febrero de 2015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r w:rsidR="003A29BD">
              <w:rPr>
                <w:rFonts w:asciiTheme="minorHAnsi" w:hAnsiTheme="minorHAnsi" w:cstheme="minorHAnsi"/>
              </w:rPr>
              <w:t>Sin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C2775" w:rsidRPr="009C2775" w:rsidRDefault="009C2775" w:rsidP="009C2775">
            <w:pPr>
              <w:rPr>
                <w:rFonts w:asciiTheme="minorHAnsi" w:hAnsiTheme="minorHAnsi" w:cstheme="minorHAnsi"/>
              </w:rPr>
            </w:pPr>
            <w:r w:rsidRPr="009C2775">
              <w:rPr>
                <w:rFonts w:asciiTheme="minorHAnsi" w:hAnsiTheme="minorHAnsi" w:cstheme="minorHAnsi"/>
              </w:rPr>
              <w:t> </w:t>
            </w:r>
          </w:p>
        </w:tc>
      </w:tr>
    </w:tbl>
    <w:p w:rsidR="00B038D6" w:rsidRDefault="00B038D6" w:rsidP="00A92C8B">
      <w:pPr>
        <w:ind w:right="-235"/>
        <w:rPr>
          <w:rFonts w:asciiTheme="minorHAnsi" w:hAnsiTheme="minorHAnsi" w:cstheme="minorHAnsi"/>
        </w:rPr>
      </w:pPr>
    </w:p>
    <w:p w:rsidR="009C2775" w:rsidRDefault="009C2775" w:rsidP="00A92C8B">
      <w:pPr>
        <w:ind w:right="-235"/>
        <w:rPr>
          <w:rFonts w:asciiTheme="minorHAnsi" w:hAnsiTheme="minorHAnsi" w:cstheme="minorHAnsi"/>
        </w:rPr>
      </w:pPr>
    </w:p>
    <w:p w:rsidR="009C2775" w:rsidRPr="006C5A6E" w:rsidRDefault="009C2775" w:rsidP="00A92C8B">
      <w:pPr>
        <w:ind w:right="-235"/>
        <w:rPr>
          <w:rFonts w:asciiTheme="minorHAnsi" w:hAnsiTheme="minorHAnsi" w:cstheme="minorHAnsi"/>
        </w:rPr>
      </w:pPr>
    </w:p>
    <w:p w:rsidR="005E03C0"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5141AE" w:rsidRDefault="005141AE" w:rsidP="00A92C8B">
      <w:pPr>
        <w:ind w:right="-235"/>
        <w:rPr>
          <w:rFonts w:asciiTheme="minorHAnsi" w:hAnsiTheme="minorHAnsi" w:cstheme="minorHAnsi"/>
        </w:rPr>
      </w:pPr>
    </w:p>
    <w:p w:rsidR="006D47EF" w:rsidRDefault="006D47EF" w:rsidP="00A92C8B">
      <w:pPr>
        <w:ind w:right="-235"/>
        <w:rPr>
          <w:rFonts w:asciiTheme="minorHAnsi" w:hAnsiTheme="minorHAnsi" w:cstheme="minorHAnsi"/>
        </w:rPr>
      </w:pPr>
      <w:r>
        <w:rPr>
          <w:rFonts w:asciiTheme="minorHAnsi" w:hAnsiTheme="minorHAnsi" w:cstheme="minorHAnsi"/>
        </w:rPr>
        <w:t xml:space="preserve">La realización de actividades conjuntas con esta institución, han sido de mucha utilidad para esta Casa de la Cultura Jurídica, porque permitió que las labores de difusión que aquí realizamos incidieran en una parte muy importante  del espectro institucional de la entidad, que es la que tiene por objeto la promoción de derechos que </w:t>
      </w:r>
      <w:r w:rsidR="000E21A1">
        <w:rPr>
          <w:rFonts w:asciiTheme="minorHAnsi" w:hAnsiTheme="minorHAnsi" w:cstheme="minorHAnsi"/>
        </w:rPr>
        <w:t xml:space="preserve">son la columna vertebral de un </w:t>
      </w:r>
      <w:r w:rsidR="005141AE">
        <w:rPr>
          <w:rFonts w:asciiTheme="minorHAnsi" w:hAnsiTheme="minorHAnsi" w:cstheme="minorHAnsi"/>
        </w:rPr>
        <w:t>E</w:t>
      </w:r>
      <w:r>
        <w:rPr>
          <w:rFonts w:asciiTheme="minorHAnsi" w:hAnsiTheme="minorHAnsi" w:cstheme="minorHAnsi"/>
        </w:rPr>
        <w:t>stado democrático: el derecho a la información, la transparencia y la rendición de cuentas.</w:t>
      </w:r>
    </w:p>
    <w:p w:rsidR="006D47EF" w:rsidRDefault="005141AE" w:rsidP="00A92C8B">
      <w:pPr>
        <w:ind w:right="-235"/>
        <w:rPr>
          <w:rFonts w:asciiTheme="minorHAnsi" w:hAnsiTheme="minorHAnsi" w:cstheme="minorHAnsi"/>
        </w:rPr>
      </w:pPr>
      <w:r>
        <w:rPr>
          <w:rFonts w:asciiTheme="minorHAnsi" w:hAnsiTheme="minorHAnsi" w:cstheme="minorHAnsi"/>
        </w:rPr>
        <w:t>La realización de activida</w:t>
      </w:r>
      <w:r w:rsidR="000E21A1">
        <w:rPr>
          <w:rFonts w:asciiTheme="minorHAnsi" w:hAnsiTheme="minorHAnsi" w:cstheme="minorHAnsi"/>
        </w:rPr>
        <w:t>des conjuntas con esta institución</w:t>
      </w:r>
      <w:r>
        <w:rPr>
          <w:rFonts w:asciiTheme="minorHAnsi" w:hAnsiTheme="minorHAnsi" w:cstheme="minorHAnsi"/>
        </w:rPr>
        <w:t>, ha permitido a nuestra institución no sólo incidir en la promoción de temas fundamentales del Estado democrático, como lo es la cultura archivística, sino que ha propiciado que los sujetos obligados por la Ley de Transparencia del estado de Morelos de toda la administración pública del estado de Morelos, actualmente constituyan una parte muy importante de nuestros usuarios cotidianos para los diferentes servicios que prestamos.</w:t>
      </w:r>
    </w:p>
    <w:p w:rsidR="005141AE" w:rsidRPr="006C5A6E" w:rsidRDefault="005141AE" w:rsidP="00A92C8B">
      <w:pPr>
        <w:ind w:right="-235"/>
        <w:rPr>
          <w:rFonts w:asciiTheme="minorHAnsi" w:hAnsiTheme="minorHAnsi" w:cstheme="minorHAnsi"/>
        </w:rPr>
      </w:pPr>
      <w:r>
        <w:rPr>
          <w:rFonts w:asciiTheme="minorHAnsi" w:hAnsiTheme="minorHAnsi" w:cstheme="minorHAnsi"/>
        </w:rPr>
        <w:t>De igual manera se logrado eficientar el uso de los recursos institucionales pues en la gran mayoría de las actividades conjuntas de difusión se cubren los gastos de manera paritaria por ambas instituciones. Además de contar con un equipo de trabajo muy profesional, de manera que se potencia de manera muy importante nuestra labor.</w:t>
      </w:r>
    </w:p>
    <w:p w:rsidR="00195A93" w:rsidRPr="006C5A6E" w:rsidRDefault="00195A93" w:rsidP="00A92C8B">
      <w:pPr>
        <w:ind w:right="-235"/>
        <w:rPr>
          <w:rFonts w:asciiTheme="minorHAnsi" w:hAnsiTheme="minorHAnsi" w:cstheme="minorHAnsi"/>
        </w:rPr>
      </w:pPr>
    </w:p>
    <w:sectPr w:rsidR="00195A93" w:rsidRPr="006C5A6E" w:rsidSect="00892A0F">
      <w:headerReference w:type="default" r:id="rId9"/>
      <w:footerReference w:type="default" r:id="rId10"/>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B9F" w:rsidRDefault="00726B9F" w:rsidP="00E64D5D">
      <w:r>
        <w:separator/>
      </w:r>
    </w:p>
  </w:endnote>
  <w:endnote w:type="continuationSeparator" w:id="0">
    <w:p w:rsidR="00726B9F" w:rsidRDefault="00726B9F"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964" w:rsidRDefault="00274964">
    <w:pPr>
      <w:pStyle w:val="Piedepgina"/>
    </w:pPr>
    <w:r>
      <w:rPr>
        <w:noProof/>
        <w:lang w:eastAsia="es-MX"/>
      </w:rPr>
      <mc:AlternateContent>
        <mc:Choice Requires="wps">
          <w:drawing>
            <wp:anchor distT="0" distB="0" distL="114300" distR="114300" simplePos="0" relativeHeight="251663360" behindDoc="0" locked="0" layoutInCell="1" allowOverlap="1" wp14:anchorId="1FB41381" wp14:editId="5A5D0E6F">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387245">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387245">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3EFF989C" wp14:editId="6E8E5BCE">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B9F" w:rsidRDefault="00726B9F" w:rsidP="00E64D5D">
      <w:r>
        <w:separator/>
      </w:r>
    </w:p>
  </w:footnote>
  <w:footnote w:type="continuationSeparator" w:id="0">
    <w:p w:rsidR="00726B9F" w:rsidRDefault="00726B9F"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14:anchorId="69E0B3D9" wp14:editId="6C608597">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14:sizeRelH relativeFrom="margin">
            <wp14:pctWidth>0</wp14:pctWidth>
          </wp14:sizeRelH>
          <wp14:sizeRelV relativeFrom="margin">
            <wp14:pctHeight>0</wp14:pctHeight>
          </wp14:sizeRelV>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4DF1D210" wp14:editId="51149258">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2DE1"/>
    <w:rsid w:val="00023435"/>
    <w:rsid w:val="0003558F"/>
    <w:rsid w:val="00045E40"/>
    <w:rsid w:val="0009469F"/>
    <w:rsid w:val="00095030"/>
    <w:rsid w:val="000B4F42"/>
    <w:rsid w:val="000B6044"/>
    <w:rsid w:val="000E21A1"/>
    <w:rsid w:val="00115C27"/>
    <w:rsid w:val="00161BD9"/>
    <w:rsid w:val="00176498"/>
    <w:rsid w:val="00195A93"/>
    <w:rsid w:val="001B17D1"/>
    <w:rsid w:val="001B20B2"/>
    <w:rsid w:val="001B78D5"/>
    <w:rsid w:val="001C3104"/>
    <w:rsid w:val="001F3FC9"/>
    <w:rsid w:val="00200549"/>
    <w:rsid w:val="00210DC8"/>
    <w:rsid w:val="0021708A"/>
    <w:rsid w:val="00225E7A"/>
    <w:rsid w:val="0023072E"/>
    <w:rsid w:val="00236EC1"/>
    <w:rsid w:val="00256410"/>
    <w:rsid w:val="00261959"/>
    <w:rsid w:val="00274964"/>
    <w:rsid w:val="00291262"/>
    <w:rsid w:val="0029234C"/>
    <w:rsid w:val="002C5E9D"/>
    <w:rsid w:val="002F0ECD"/>
    <w:rsid w:val="003110A5"/>
    <w:rsid w:val="00320BEA"/>
    <w:rsid w:val="003318FF"/>
    <w:rsid w:val="00360745"/>
    <w:rsid w:val="00374CA7"/>
    <w:rsid w:val="00377A6A"/>
    <w:rsid w:val="00387245"/>
    <w:rsid w:val="00390248"/>
    <w:rsid w:val="00390EB8"/>
    <w:rsid w:val="00396B84"/>
    <w:rsid w:val="003A29BD"/>
    <w:rsid w:val="003A6DCF"/>
    <w:rsid w:val="003C3B38"/>
    <w:rsid w:val="003D28DC"/>
    <w:rsid w:val="003D4FC3"/>
    <w:rsid w:val="003E4936"/>
    <w:rsid w:val="00403D31"/>
    <w:rsid w:val="00405463"/>
    <w:rsid w:val="00413F80"/>
    <w:rsid w:val="00466519"/>
    <w:rsid w:val="004948B8"/>
    <w:rsid w:val="004C6B2B"/>
    <w:rsid w:val="00502AC5"/>
    <w:rsid w:val="005136B2"/>
    <w:rsid w:val="005141AE"/>
    <w:rsid w:val="005241FC"/>
    <w:rsid w:val="005277AC"/>
    <w:rsid w:val="005368BF"/>
    <w:rsid w:val="00537DCD"/>
    <w:rsid w:val="00572E31"/>
    <w:rsid w:val="005A466E"/>
    <w:rsid w:val="005B00D9"/>
    <w:rsid w:val="005B1205"/>
    <w:rsid w:val="005C5FBC"/>
    <w:rsid w:val="005D0684"/>
    <w:rsid w:val="005E03C0"/>
    <w:rsid w:val="006024AD"/>
    <w:rsid w:val="00625E2A"/>
    <w:rsid w:val="006545A1"/>
    <w:rsid w:val="00657E98"/>
    <w:rsid w:val="00667A84"/>
    <w:rsid w:val="00677F9F"/>
    <w:rsid w:val="0068143D"/>
    <w:rsid w:val="006832EF"/>
    <w:rsid w:val="006C5A6E"/>
    <w:rsid w:val="006D1218"/>
    <w:rsid w:val="006D47EF"/>
    <w:rsid w:val="006E73EB"/>
    <w:rsid w:val="006F5234"/>
    <w:rsid w:val="00714DC9"/>
    <w:rsid w:val="00726B9F"/>
    <w:rsid w:val="007371DD"/>
    <w:rsid w:val="0074144C"/>
    <w:rsid w:val="00755AB4"/>
    <w:rsid w:val="007667B0"/>
    <w:rsid w:val="007830AD"/>
    <w:rsid w:val="00796E58"/>
    <w:rsid w:val="007A35A2"/>
    <w:rsid w:val="007A6D34"/>
    <w:rsid w:val="007A7164"/>
    <w:rsid w:val="007B3FC6"/>
    <w:rsid w:val="0081645D"/>
    <w:rsid w:val="00876282"/>
    <w:rsid w:val="0088351B"/>
    <w:rsid w:val="00892A0F"/>
    <w:rsid w:val="00893093"/>
    <w:rsid w:val="00893308"/>
    <w:rsid w:val="00894CB6"/>
    <w:rsid w:val="008E00B4"/>
    <w:rsid w:val="008F03E6"/>
    <w:rsid w:val="008F70B2"/>
    <w:rsid w:val="00900B99"/>
    <w:rsid w:val="00933749"/>
    <w:rsid w:val="00937B1E"/>
    <w:rsid w:val="00944CCD"/>
    <w:rsid w:val="00951128"/>
    <w:rsid w:val="00953BCD"/>
    <w:rsid w:val="00976DDD"/>
    <w:rsid w:val="009808B8"/>
    <w:rsid w:val="009C2775"/>
    <w:rsid w:val="009D3231"/>
    <w:rsid w:val="009F4F46"/>
    <w:rsid w:val="009F5C80"/>
    <w:rsid w:val="00A105BA"/>
    <w:rsid w:val="00A14BF3"/>
    <w:rsid w:val="00A27DE6"/>
    <w:rsid w:val="00A309BC"/>
    <w:rsid w:val="00A43DB3"/>
    <w:rsid w:val="00A55367"/>
    <w:rsid w:val="00A8528F"/>
    <w:rsid w:val="00A908FA"/>
    <w:rsid w:val="00A92C8B"/>
    <w:rsid w:val="00A96112"/>
    <w:rsid w:val="00AA19BA"/>
    <w:rsid w:val="00AB0848"/>
    <w:rsid w:val="00AC1504"/>
    <w:rsid w:val="00AE63A2"/>
    <w:rsid w:val="00B038D6"/>
    <w:rsid w:val="00B05360"/>
    <w:rsid w:val="00B228A3"/>
    <w:rsid w:val="00B37EF3"/>
    <w:rsid w:val="00B50CC7"/>
    <w:rsid w:val="00B620C2"/>
    <w:rsid w:val="00B72A09"/>
    <w:rsid w:val="00B80636"/>
    <w:rsid w:val="00B81016"/>
    <w:rsid w:val="00B81555"/>
    <w:rsid w:val="00BA4171"/>
    <w:rsid w:val="00BB18CC"/>
    <w:rsid w:val="00BB3509"/>
    <w:rsid w:val="00BB696E"/>
    <w:rsid w:val="00BD4A30"/>
    <w:rsid w:val="00BE45F5"/>
    <w:rsid w:val="00C02482"/>
    <w:rsid w:val="00C32EE3"/>
    <w:rsid w:val="00C80953"/>
    <w:rsid w:val="00C83ED1"/>
    <w:rsid w:val="00CB13C6"/>
    <w:rsid w:val="00CB696A"/>
    <w:rsid w:val="00CB7C35"/>
    <w:rsid w:val="00CC2875"/>
    <w:rsid w:val="00CD0622"/>
    <w:rsid w:val="00CD4806"/>
    <w:rsid w:val="00CE26B8"/>
    <w:rsid w:val="00CE68B5"/>
    <w:rsid w:val="00CF557C"/>
    <w:rsid w:val="00D4289C"/>
    <w:rsid w:val="00D55E02"/>
    <w:rsid w:val="00D828F1"/>
    <w:rsid w:val="00D91FE8"/>
    <w:rsid w:val="00DB49CB"/>
    <w:rsid w:val="00DB7A59"/>
    <w:rsid w:val="00DC0817"/>
    <w:rsid w:val="00E40797"/>
    <w:rsid w:val="00E5094F"/>
    <w:rsid w:val="00E53B24"/>
    <w:rsid w:val="00E54974"/>
    <w:rsid w:val="00E60E4E"/>
    <w:rsid w:val="00E64D5D"/>
    <w:rsid w:val="00E660E3"/>
    <w:rsid w:val="00E66397"/>
    <w:rsid w:val="00E84CB8"/>
    <w:rsid w:val="00ED357F"/>
    <w:rsid w:val="00EE46E4"/>
    <w:rsid w:val="00EF1C1D"/>
    <w:rsid w:val="00F24E0C"/>
    <w:rsid w:val="00F377FF"/>
    <w:rsid w:val="00F46E02"/>
    <w:rsid w:val="00F968AB"/>
    <w:rsid w:val="00FB0D25"/>
    <w:rsid w:val="00FB5235"/>
    <w:rsid w:val="00FC2378"/>
    <w:rsid w:val="00FE3B4A"/>
    <w:rsid w:val="00FE45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306708503">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3FF97-8023-45B8-9B0B-DFC0F07B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1076</Words>
  <Characters>5924</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2015-07-01T17:27:00Z</cp:lastPrinted>
  <dcterms:created xsi:type="dcterms:W3CDTF">2015-08-18T17:02:00Z</dcterms:created>
  <dcterms:modified xsi:type="dcterms:W3CDTF">2015-08-18T17:02:00Z</dcterms:modified>
</cp:coreProperties>
</file>