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7A44CA" w:rsidRDefault="005E03C0" w:rsidP="007700AD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44CA">
        <w:rPr>
          <w:rFonts w:asciiTheme="minorHAnsi" w:hAnsiTheme="minorHAnsi" w:cstheme="minorHAnsi"/>
          <w:b/>
          <w:sz w:val="22"/>
          <w:szCs w:val="22"/>
        </w:rPr>
        <w:t>REPORTE DE COLABORACIÓN INSTITUCIONAL</w:t>
      </w:r>
    </w:p>
    <w:p w:rsidR="005E03C0" w:rsidRPr="007A44CA" w:rsidRDefault="005E03C0" w:rsidP="007700AD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44CA">
        <w:rPr>
          <w:rFonts w:asciiTheme="minorHAnsi" w:hAnsiTheme="minorHAnsi" w:cstheme="minorHAnsi"/>
          <w:b/>
          <w:sz w:val="22"/>
          <w:szCs w:val="22"/>
        </w:rPr>
        <w:t>SEGUIMIENTO DE CONVENIOS</w:t>
      </w:r>
    </w:p>
    <w:p w:rsidR="005E03C0" w:rsidRPr="00CE62A9" w:rsidRDefault="005E03C0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7700AD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7700AD" w:rsidRDefault="005E03C0" w:rsidP="007A44CA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</w:p>
        </w:tc>
      </w:tr>
      <w:tr w:rsidR="00023435" w:rsidRPr="007700AD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7700AD" w:rsidRDefault="00023435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7700AD" w:rsidRDefault="00F03036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Universidad Juárez del Estado Durango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7700AD" w:rsidRDefault="00023435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7700AD" w:rsidRDefault="00023435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7700AD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7700AD" w:rsidRDefault="00F03036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realicen conjuntamente acciones de investigación y difusión.</w:t>
            </w:r>
          </w:p>
        </w:tc>
      </w:tr>
      <w:tr w:rsidR="005E03C0" w:rsidRPr="007700AD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7700AD" w:rsidRDefault="006C5A6E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7700AD" w:rsidRDefault="006C5A6E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7700AD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7700AD" w:rsidRDefault="00D4515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09-may-05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7700AD" w:rsidRDefault="00D4515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Indefinida</w:t>
            </w:r>
          </w:p>
        </w:tc>
      </w:tr>
      <w:tr w:rsidR="005E03C0" w:rsidRPr="007700AD" w:rsidTr="00023435">
        <w:tc>
          <w:tcPr>
            <w:tcW w:w="817" w:type="dxa"/>
            <w:shd w:val="clear" w:color="auto" w:fill="17365D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7700AD" w:rsidRDefault="006C5A6E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Pr="00CE62A9" w:rsidRDefault="005E03C0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7A44CA" w:rsidRDefault="005E03C0" w:rsidP="007A44CA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A44CA">
        <w:rPr>
          <w:rFonts w:asciiTheme="minorHAnsi" w:hAnsiTheme="minorHAnsi" w:cstheme="minorHAnsi"/>
          <w:b/>
          <w:sz w:val="22"/>
          <w:szCs w:val="22"/>
        </w:rPr>
        <w:t>CONVENIOS ESPECÍFICOS DERIVADOS DEL CONVENIO MARCO</w:t>
      </w:r>
    </w:p>
    <w:p w:rsidR="005E03C0" w:rsidRPr="00CE62A9" w:rsidRDefault="005E03C0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7700AD" w:rsidTr="007B1218">
        <w:tc>
          <w:tcPr>
            <w:tcW w:w="4503" w:type="dxa"/>
            <w:shd w:val="clear" w:color="auto" w:fill="8DB3E2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7700AD" w:rsidRDefault="007700AD" w:rsidP="007700A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7700AD" w:rsidTr="007B1218">
        <w:tc>
          <w:tcPr>
            <w:tcW w:w="4503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7700AD" w:rsidTr="007B1218">
        <w:tc>
          <w:tcPr>
            <w:tcW w:w="4503" w:type="dxa"/>
            <w:shd w:val="clear" w:color="auto" w:fill="auto"/>
            <w:vAlign w:val="center"/>
          </w:tcPr>
          <w:p w:rsidR="005E03C0" w:rsidRPr="007700AD" w:rsidRDefault="007700AD" w:rsidP="007700A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7700AD" w:rsidRDefault="007700AD" w:rsidP="007700A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7700AD" w:rsidRDefault="007700AD" w:rsidP="007700A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CE62A9" w:rsidRDefault="005E03C0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7A44CA" w:rsidRDefault="005E03C0" w:rsidP="007A44CA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7A44CA">
        <w:rPr>
          <w:rFonts w:asciiTheme="minorHAnsi" w:hAnsiTheme="minorHAnsi" w:cstheme="minorHAnsi"/>
          <w:b/>
          <w:sz w:val="22"/>
          <w:szCs w:val="22"/>
        </w:rPr>
        <w:t>ACTIVIDADES REALIZADAS</w:t>
      </w:r>
    </w:p>
    <w:p w:rsidR="005E03C0" w:rsidRPr="007700AD" w:rsidRDefault="005E03C0" w:rsidP="007700AD">
      <w:pPr>
        <w:pStyle w:val="Sinespaciado"/>
        <w:ind w:right="-235"/>
        <w:jc w:val="both"/>
        <w:rPr>
          <w:rFonts w:asciiTheme="minorHAnsi" w:hAnsiTheme="minorHAnsi" w:cstheme="minorHAnsi"/>
          <w:sz w:val="22"/>
          <w:szCs w:val="22"/>
        </w:rPr>
      </w:pPr>
      <w:r w:rsidRPr="007700AD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7700AD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7700AD">
        <w:rPr>
          <w:rFonts w:asciiTheme="minorHAnsi" w:hAnsiTheme="minorHAnsi" w:cstheme="minorHAnsi"/>
          <w:sz w:val="22"/>
          <w:szCs w:val="22"/>
        </w:rPr>
        <w:t>.</w:t>
      </w:r>
    </w:p>
    <w:p w:rsidR="005E03C0" w:rsidRPr="00CE62A9" w:rsidRDefault="005E03C0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346"/>
        <w:gridCol w:w="1347"/>
        <w:gridCol w:w="1418"/>
        <w:gridCol w:w="1417"/>
      </w:tblGrid>
      <w:tr w:rsidR="005E03C0" w:rsidRPr="007700AD" w:rsidTr="007700AD">
        <w:tc>
          <w:tcPr>
            <w:tcW w:w="2660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346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347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7700AD" w:rsidRDefault="005E03C0" w:rsidP="007700A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2350C5" w:rsidRPr="004D50C8" w:rsidTr="002350C5">
        <w:tc>
          <w:tcPr>
            <w:tcW w:w="2660" w:type="dxa"/>
            <w:vAlign w:val="center"/>
          </w:tcPr>
          <w:p w:rsidR="002350C5" w:rsidRPr="006B4C18" w:rsidRDefault="002350C5" w:rsidP="000010C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Mujeres Juzgadoras</w:t>
            </w:r>
          </w:p>
        </w:tc>
        <w:tc>
          <w:tcPr>
            <w:tcW w:w="1559" w:type="dxa"/>
            <w:vAlign w:val="center"/>
          </w:tcPr>
          <w:p w:rsidR="002350C5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350C5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FDCP UJED</w:t>
            </w:r>
          </w:p>
        </w:tc>
        <w:tc>
          <w:tcPr>
            <w:tcW w:w="1346" w:type="dxa"/>
            <w:vAlign w:val="center"/>
          </w:tcPr>
          <w:p w:rsidR="002350C5" w:rsidRPr="007A0516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29/05/2013</w:t>
            </w:r>
          </w:p>
        </w:tc>
        <w:tc>
          <w:tcPr>
            <w:tcW w:w="1347" w:type="dxa"/>
            <w:vAlign w:val="center"/>
          </w:tcPr>
          <w:p w:rsidR="002350C5" w:rsidRPr="007A0516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29/05/2013</w:t>
            </w:r>
          </w:p>
        </w:tc>
        <w:tc>
          <w:tcPr>
            <w:tcW w:w="1418" w:type="dxa"/>
            <w:vAlign w:val="center"/>
          </w:tcPr>
          <w:p w:rsidR="002350C5" w:rsidRPr="00471C34" w:rsidRDefault="002350C5" w:rsidP="002350C5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4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5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00</w:t>
            </w:r>
          </w:p>
        </w:tc>
        <w:tc>
          <w:tcPr>
            <w:tcW w:w="1417" w:type="dxa"/>
            <w:vAlign w:val="center"/>
          </w:tcPr>
          <w:p w:rsidR="002350C5" w:rsidRPr="00471C34" w:rsidRDefault="002350C5" w:rsidP="00471C34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4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48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0</w:t>
            </w:r>
          </w:p>
        </w:tc>
      </w:tr>
      <w:tr w:rsidR="002350C5" w:rsidRPr="004D50C8" w:rsidTr="002350C5">
        <w:tc>
          <w:tcPr>
            <w:tcW w:w="2660" w:type="dxa"/>
            <w:vAlign w:val="center"/>
          </w:tcPr>
          <w:p w:rsidR="002350C5" w:rsidRPr="006B4C18" w:rsidRDefault="002350C5" w:rsidP="000010C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Derechos Fundamentales</w:t>
            </w:r>
          </w:p>
        </w:tc>
        <w:tc>
          <w:tcPr>
            <w:tcW w:w="1559" w:type="dxa"/>
            <w:vAlign w:val="center"/>
          </w:tcPr>
          <w:p w:rsidR="002350C5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350C5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FDCP UJED</w:t>
            </w:r>
          </w:p>
        </w:tc>
        <w:tc>
          <w:tcPr>
            <w:tcW w:w="1346" w:type="dxa"/>
            <w:vAlign w:val="center"/>
          </w:tcPr>
          <w:p w:rsidR="002350C5" w:rsidRPr="007A0516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30/08/2013</w:t>
            </w:r>
          </w:p>
        </w:tc>
        <w:tc>
          <w:tcPr>
            <w:tcW w:w="1347" w:type="dxa"/>
            <w:vAlign w:val="center"/>
          </w:tcPr>
          <w:p w:rsidR="002350C5" w:rsidRPr="007A0516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0C8">
              <w:rPr>
                <w:rFonts w:asciiTheme="minorHAnsi" w:hAnsiTheme="minorHAnsi" w:cstheme="minorHAnsi"/>
                <w:sz w:val="22"/>
                <w:szCs w:val="22"/>
              </w:rPr>
              <w:t>30/08/2013</w:t>
            </w:r>
          </w:p>
        </w:tc>
        <w:tc>
          <w:tcPr>
            <w:tcW w:w="1418" w:type="dxa"/>
            <w:vAlign w:val="center"/>
          </w:tcPr>
          <w:p w:rsidR="002350C5" w:rsidRPr="00471C34" w:rsidRDefault="002350C5" w:rsidP="00471C34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6,49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0</w:t>
            </w:r>
          </w:p>
        </w:tc>
        <w:tc>
          <w:tcPr>
            <w:tcW w:w="1417" w:type="dxa"/>
            <w:vAlign w:val="center"/>
          </w:tcPr>
          <w:p w:rsidR="002350C5" w:rsidRPr="00471C34" w:rsidRDefault="002350C5" w:rsidP="00471C34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6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238.01</w:t>
            </w:r>
          </w:p>
        </w:tc>
      </w:tr>
      <w:tr w:rsidR="002350C5" w:rsidRPr="000010C2" w:rsidTr="002350C5">
        <w:tc>
          <w:tcPr>
            <w:tcW w:w="2660" w:type="dxa"/>
            <w:vAlign w:val="center"/>
          </w:tcPr>
          <w:p w:rsidR="002350C5" w:rsidRPr="007700AD" w:rsidRDefault="002350C5" w:rsidP="000010C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10C2">
              <w:rPr>
                <w:rFonts w:asciiTheme="minorHAnsi" w:hAnsiTheme="minorHAnsi" w:cstheme="minorHAnsi"/>
                <w:sz w:val="22"/>
                <w:szCs w:val="22"/>
              </w:rPr>
              <w:t>La Constitución de Apatzingán y su Impacto en el Constitucionalismo Mexicano Contemporáneo</w:t>
            </w:r>
          </w:p>
        </w:tc>
        <w:tc>
          <w:tcPr>
            <w:tcW w:w="1559" w:type="dxa"/>
            <w:vAlign w:val="center"/>
          </w:tcPr>
          <w:p w:rsidR="002350C5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350C5" w:rsidRPr="007700AD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FDCP UJED</w:t>
            </w:r>
          </w:p>
        </w:tc>
        <w:tc>
          <w:tcPr>
            <w:tcW w:w="1346" w:type="dxa"/>
            <w:vAlign w:val="center"/>
          </w:tcPr>
          <w:p w:rsidR="002350C5" w:rsidRPr="007700AD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10C2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/10/</w:t>
            </w:r>
            <w:r w:rsidRPr="000010C2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1347" w:type="dxa"/>
            <w:vAlign w:val="center"/>
          </w:tcPr>
          <w:p w:rsidR="002350C5" w:rsidRPr="007700AD" w:rsidRDefault="002350C5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10C2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/10/</w:t>
            </w:r>
            <w:r w:rsidRPr="000010C2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1418" w:type="dxa"/>
            <w:vAlign w:val="center"/>
          </w:tcPr>
          <w:p w:rsidR="002350C5" w:rsidRPr="00471C34" w:rsidRDefault="002350C5" w:rsidP="00471C34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7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59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0</w:t>
            </w:r>
          </w:p>
        </w:tc>
        <w:tc>
          <w:tcPr>
            <w:tcW w:w="1417" w:type="dxa"/>
            <w:vAlign w:val="center"/>
          </w:tcPr>
          <w:p w:rsidR="002350C5" w:rsidRPr="00471C34" w:rsidRDefault="002350C5" w:rsidP="00471C34">
            <w:pPr>
              <w:jc w:val="center"/>
            </w:pP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7</w:t>
            </w:r>
            <w:r w:rsidRPr="00471C3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471C34" w:rsidRPr="00471C34">
              <w:rPr>
                <w:rFonts w:asciiTheme="minorHAnsi" w:eastAsia="Times New Roman" w:hAnsiTheme="minorHAnsi" w:cstheme="minorHAnsi"/>
                <w:lang w:eastAsia="es-ES"/>
              </w:rPr>
              <w:t>583.80</w:t>
            </w:r>
          </w:p>
        </w:tc>
      </w:tr>
      <w:tr w:rsidR="000010C2" w:rsidRPr="007700AD" w:rsidTr="000010C2">
        <w:tc>
          <w:tcPr>
            <w:tcW w:w="2660" w:type="dxa"/>
            <w:vAlign w:val="center"/>
          </w:tcPr>
          <w:p w:rsidR="000010C2" w:rsidRPr="00046D30" w:rsidRDefault="000010C2" w:rsidP="000010C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Donación de obras del área de librería de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CCJ</w:t>
            </w:r>
          </w:p>
        </w:tc>
        <w:tc>
          <w:tcPr>
            <w:tcW w:w="1559" w:type="dxa"/>
            <w:vAlign w:val="center"/>
          </w:tcPr>
          <w:p w:rsidR="000010C2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FDCP UJED</w:t>
            </w:r>
          </w:p>
        </w:tc>
        <w:tc>
          <w:tcPr>
            <w:tcW w:w="1346" w:type="dxa"/>
            <w:vAlign w:val="center"/>
          </w:tcPr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20/06/2013</w:t>
            </w:r>
          </w:p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26/02/2014</w:t>
            </w:r>
          </w:p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23/04/2015</w:t>
            </w:r>
          </w:p>
        </w:tc>
        <w:tc>
          <w:tcPr>
            <w:tcW w:w="1347" w:type="dxa"/>
            <w:vAlign w:val="center"/>
          </w:tcPr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20/03/2013</w:t>
            </w:r>
          </w:p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26/02/2014</w:t>
            </w:r>
          </w:p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23/04/2015</w:t>
            </w:r>
          </w:p>
        </w:tc>
        <w:tc>
          <w:tcPr>
            <w:tcW w:w="1418" w:type="dxa"/>
            <w:vAlign w:val="center"/>
          </w:tcPr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17" w:type="dxa"/>
            <w:vAlign w:val="center"/>
          </w:tcPr>
          <w:p w:rsidR="000010C2" w:rsidRPr="007700AD" w:rsidRDefault="000010C2" w:rsidP="000010C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A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B038D6" w:rsidRPr="00CE62A9" w:rsidRDefault="00B038D6" w:rsidP="007700A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7700AD" w:rsidRPr="007A0516" w:rsidRDefault="007700AD" w:rsidP="007700AD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7A0516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7700AD" w:rsidRDefault="007700AD" w:rsidP="007700A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 institucionales.</w:t>
      </w:r>
    </w:p>
    <w:p w:rsidR="007700AD" w:rsidRDefault="007700AD" w:rsidP="007700A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Se cuenta espacios para la exposición y venta de los materiales editados por la 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CJN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7700AD" w:rsidRDefault="007700AD" w:rsidP="007700A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tiene acceso a expositores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del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cuerpo docente en dicha Unidad Académica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17B7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7700AD" w:rsidRDefault="007700AD" w:rsidP="007700A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Se tiene asistencia y participación de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profesores y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alumnos en eventos realizad</w:t>
      </w:r>
      <w:r w:rsidR="00CE62A9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 en esta sede.</w:t>
      </w:r>
    </w:p>
    <w:p w:rsidR="007700AD" w:rsidRPr="007A0516" w:rsidRDefault="007700AD" w:rsidP="007700A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4ECD">
        <w:rPr>
          <w:rFonts w:asciiTheme="minorHAnsi" w:eastAsia="Calibri" w:hAnsiTheme="minorHAnsi" w:cstheme="minorHAnsi"/>
          <w:sz w:val="22"/>
          <w:szCs w:val="22"/>
          <w:lang w:eastAsia="en-US"/>
        </w:rPr>
        <w:t>Se da difusión a los servicios que se prestan, y a la cultura jurídica y jurisdiccional, constitucional y de respeto a los derechos humanos para el efectivo Acceso a la justicia y consolidación del estado de derecho, a través de la realización de eventos en coordinación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sectPr w:rsidR="007700AD" w:rsidRPr="007A0516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A1" w:rsidRDefault="00E775A1" w:rsidP="00E64D5D">
      <w:r>
        <w:separator/>
      </w:r>
    </w:p>
  </w:endnote>
  <w:endnote w:type="continuationSeparator" w:id="0">
    <w:p w:rsidR="00E775A1" w:rsidRDefault="00E775A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560E5C" wp14:editId="0F71B6D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A44C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A44C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811527" wp14:editId="2B153CFB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A1" w:rsidRDefault="00E775A1" w:rsidP="00E64D5D">
      <w:r>
        <w:separator/>
      </w:r>
    </w:p>
  </w:footnote>
  <w:footnote w:type="continuationSeparator" w:id="0">
    <w:p w:rsidR="00E775A1" w:rsidRDefault="00E775A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9C2A61D" wp14:editId="5B6B5750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0017B6B" wp14:editId="13E88C2B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33892"/>
    <w:multiLevelType w:val="hybridMultilevel"/>
    <w:tmpl w:val="CC160206"/>
    <w:lvl w:ilvl="0" w:tplc="BCBE4D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12540"/>
    <w:multiLevelType w:val="hybridMultilevel"/>
    <w:tmpl w:val="994687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6"/>
  </w:num>
  <w:num w:numId="3">
    <w:abstractNumId w:val="4"/>
  </w:num>
  <w:num w:numId="4">
    <w:abstractNumId w:val="7"/>
  </w:num>
  <w:num w:numId="5">
    <w:abstractNumId w:val="15"/>
  </w:num>
  <w:num w:numId="6">
    <w:abstractNumId w:val="12"/>
  </w:num>
  <w:num w:numId="7">
    <w:abstractNumId w:val="24"/>
  </w:num>
  <w:num w:numId="8">
    <w:abstractNumId w:val="31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3"/>
  </w:num>
  <w:num w:numId="14">
    <w:abstractNumId w:val="21"/>
  </w:num>
  <w:num w:numId="15">
    <w:abstractNumId w:val="25"/>
  </w:num>
  <w:num w:numId="16">
    <w:abstractNumId w:val="10"/>
  </w:num>
  <w:num w:numId="17">
    <w:abstractNumId w:val="27"/>
  </w:num>
  <w:num w:numId="18">
    <w:abstractNumId w:val="23"/>
  </w:num>
  <w:num w:numId="19">
    <w:abstractNumId w:val="5"/>
  </w:num>
  <w:num w:numId="20">
    <w:abstractNumId w:val="16"/>
  </w:num>
  <w:num w:numId="21">
    <w:abstractNumId w:val="8"/>
  </w:num>
  <w:num w:numId="22">
    <w:abstractNumId w:val="2"/>
  </w:num>
  <w:num w:numId="23">
    <w:abstractNumId w:val="30"/>
  </w:num>
  <w:num w:numId="24">
    <w:abstractNumId w:val="1"/>
  </w:num>
  <w:num w:numId="25">
    <w:abstractNumId w:val="14"/>
  </w:num>
  <w:num w:numId="26">
    <w:abstractNumId w:val="11"/>
  </w:num>
  <w:num w:numId="27">
    <w:abstractNumId w:val="6"/>
  </w:num>
  <w:num w:numId="28">
    <w:abstractNumId w:val="28"/>
  </w:num>
  <w:num w:numId="29">
    <w:abstractNumId w:val="19"/>
  </w:num>
  <w:num w:numId="30">
    <w:abstractNumId w:val="22"/>
  </w:num>
  <w:num w:numId="31">
    <w:abstractNumId w:val="34"/>
  </w:num>
  <w:num w:numId="32">
    <w:abstractNumId w:val="35"/>
  </w:num>
  <w:num w:numId="33">
    <w:abstractNumId w:val="0"/>
  </w:num>
  <w:num w:numId="34">
    <w:abstractNumId w:val="26"/>
  </w:num>
  <w:num w:numId="35">
    <w:abstractNumId w:val="17"/>
  </w:num>
  <w:num w:numId="36">
    <w:abstractNumId w:val="18"/>
  </w:num>
  <w:num w:numId="37">
    <w:abstractNumId w:val="3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10C2"/>
    <w:rsid w:val="00023435"/>
    <w:rsid w:val="0003558F"/>
    <w:rsid w:val="00045E40"/>
    <w:rsid w:val="00095030"/>
    <w:rsid w:val="000B4F42"/>
    <w:rsid w:val="000B6044"/>
    <w:rsid w:val="00115C27"/>
    <w:rsid w:val="00161BD9"/>
    <w:rsid w:val="00173617"/>
    <w:rsid w:val="00195A93"/>
    <w:rsid w:val="001B17D1"/>
    <w:rsid w:val="001B20B2"/>
    <w:rsid w:val="001B78D5"/>
    <w:rsid w:val="001C24B1"/>
    <w:rsid w:val="001C3104"/>
    <w:rsid w:val="00200549"/>
    <w:rsid w:val="00210DC8"/>
    <w:rsid w:val="0021708A"/>
    <w:rsid w:val="00225E7A"/>
    <w:rsid w:val="0023072E"/>
    <w:rsid w:val="002350C5"/>
    <w:rsid w:val="00236EC1"/>
    <w:rsid w:val="002517E5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71C34"/>
    <w:rsid w:val="004948B8"/>
    <w:rsid w:val="004A6C97"/>
    <w:rsid w:val="004C6B2B"/>
    <w:rsid w:val="004E5B65"/>
    <w:rsid w:val="00502AC5"/>
    <w:rsid w:val="005136B2"/>
    <w:rsid w:val="005241FC"/>
    <w:rsid w:val="005277AC"/>
    <w:rsid w:val="005376FC"/>
    <w:rsid w:val="00537DCD"/>
    <w:rsid w:val="00572E31"/>
    <w:rsid w:val="00575C18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700AD"/>
    <w:rsid w:val="007830AD"/>
    <w:rsid w:val="0078631B"/>
    <w:rsid w:val="00796E58"/>
    <w:rsid w:val="007A35A2"/>
    <w:rsid w:val="007A3604"/>
    <w:rsid w:val="007A44CA"/>
    <w:rsid w:val="007A6D34"/>
    <w:rsid w:val="007B3FC6"/>
    <w:rsid w:val="007B767B"/>
    <w:rsid w:val="00836ED7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306F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168D3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35B2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1046"/>
    <w:rsid w:val="00CE26B8"/>
    <w:rsid w:val="00CE62A9"/>
    <w:rsid w:val="00CE68B5"/>
    <w:rsid w:val="00CF557C"/>
    <w:rsid w:val="00D4289C"/>
    <w:rsid w:val="00D45150"/>
    <w:rsid w:val="00D55E02"/>
    <w:rsid w:val="00D64E0E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775A1"/>
    <w:rsid w:val="00E84CB8"/>
    <w:rsid w:val="00ED357F"/>
    <w:rsid w:val="00EE46E4"/>
    <w:rsid w:val="00EE6CC1"/>
    <w:rsid w:val="00EF1C1D"/>
    <w:rsid w:val="00F03036"/>
    <w:rsid w:val="00F248DA"/>
    <w:rsid w:val="00F24E0C"/>
    <w:rsid w:val="00F46E02"/>
    <w:rsid w:val="00F6498D"/>
    <w:rsid w:val="00F968AB"/>
    <w:rsid w:val="00FB0D25"/>
    <w:rsid w:val="00FC2378"/>
    <w:rsid w:val="00FE3B4A"/>
    <w:rsid w:val="00F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78631B"/>
    <w:rPr>
      <w:rFonts w:ascii="Times New Roman" w:eastAsia="Times New Roman" w:hAnsi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78631B"/>
    <w:rPr>
      <w:rFonts w:ascii="Times New Roman" w:eastAsia="Times New Roman" w:hAnsi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00C08-8CF9-4B51-A1C4-C8A00167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2015-07-09T21:45:00Z</cp:lastPrinted>
  <dcterms:created xsi:type="dcterms:W3CDTF">2015-07-15T14:28:00Z</dcterms:created>
  <dcterms:modified xsi:type="dcterms:W3CDTF">2015-07-15T14:28:00Z</dcterms:modified>
</cp:coreProperties>
</file>