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3D0BDC" w:rsidP="007B1218">
            <w:pPr>
              <w:jc w:val="left"/>
              <w:rPr>
                <w:rFonts w:asciiTheme="minorHAnsi" w:hAnsiTheme="minorHAnsi" w:cstheme="minorHAnsi"/>
              </w:rPr>
            </w:pPr>
            <w:r w:rsidRPr="003D0BDC">
              <w:rPr>
                <w:rFonts w:asciiTheme="minorHAnsi" w:hAnsiTheme="minorHAnsi" w:cstheme="minorHAnsi"/>
              </w:rPr>
              <w:t>Tribunal Superior de Justicia del Estado de Baja California Sur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3D0BDC" w:rsidP="00537DCD">
            <w:pPr>
              <w:rPr>
                <w:rFonts w:asciiTheme="minorHAnsi" w:hAnsiTheme="minorHAnsi" w:cstheme="minorHAnsi"/>
              </w:rPr>
            </w:pPr>
            <w:r w:rsidRPr="003D0BDC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administración de justicia.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6B65DC" w:rsidP="007B1218">
            <w:pPr>
              <w:jc w:val="left"/>
              <w:rPr>
                <w:rFonts w:asciiTheme="minorHAnsi" w:hAnsiTheme="minorHAnsi" w:cstheme="minorHAnsi"/>
              </w:rPr>
            </w:pPr>
            <w:r w:rsidRPr="006B65DC">
              <w:rPr>
                <w:rFonts w:asciiTheme="minorHAnsi" w:hAnsiTheme="minorHAnsi" w:cstheme="minorHAnsi"/>
              </w:rPr>
              <w:t>10-jun-05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6B65DC" w:rsidP="007B1218">
            <w:pPr>
              <w:jc w:val="left"/>
              <w:rPr>
                <w:rFonts w:asciiTheme="minorHAnsi" w:hAnsiTheme="minorHAnsi" w:cstheme="minorHAnsi"/>
              </w:rPr>
            </w:pPr>
            <w:r w:rsidRPr="006B65DC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D37EE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Convenio </w:t>
            </w:r>
            <w:r w:rsidR="00750C30">
              <w:rPr>
                <w:rFonts w:asciiTheme="minorHAnsi" w:hAnsiTheme="minorHAnsi" w:cstheme="minorHAnsi"/>
              </w:rPr>
              <w:t>específico</w:t>
            </w:r>
            <w:r>
              <w:rPr>
                <w:rFonts w:asciiTheme="minorHAnsi" w:hAnsiTheme="minorHAnsi" w:cstheme="minorHAnsi"/>
              </w:rPr>
              <w:t xml:space="preserve"> de colaboración en materia de préstamo interbibliotecario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D37EE" w:rsidP="007019A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Establecer las bases para el servicio de préstamo interbibliotecario entre las partes, de acuerdo a sus políticas internas, con el propósito de coadyuvar en las labores de investigación que realizan y para el servicio de consulta en general que prestan a sus respectivos usuarios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D37EE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 de octubre de 2008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7348E3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  <w:bookmarkStart w:id="0" w:name="_GoBack"/>
            <w:bookmarkEnd w:id="0"/>
          </w:p>
        </w:tc>
        <w:tc>
          <w:tcPr>
            <w:tcW w:w="162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66A" w:rsidRDefault="0088666A" w:rsidP="00E64D5D">
      <w:r>
        <w:separator/>
      </w:r>
    </w:p>
  </w:endnote>
  <w:endnote w:type="continuationSeparator" w:id="0">
    <w:p w:rsidR="0088666A" w:rsidRDefault="0088666A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6E750E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FB4138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6E750E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3EFF989C"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66A" w:rsidRDefault="0088666A" w:rsidP="00E64D5D">
      <w:r>
        <w:separator/>
      </w:r>
    </w:p>
  </w:footnote>
  <w:footnote w:type="continuationSeparator" w:id="0">
    <w:p w:rsidR="0088666A" w:rsidRDefault="0088666A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B4F42"/>
    <w:rsid w:val="000B6044"/>
    <w:rsid w:val="00115C27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0BDC"/>
    <w:rsid w:val="003D28DC"/>
    <w:rsid w:val="003D4FC3"/>
    <w:rsid w:val="003E4936"/>
    <w:rsid w:val="00403D31"/>
    <w:rsid w:val="00405463"/>
    <w:rsid w:val="00466519"/>
    <w:rsid w:val="004948B8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D37EE"/>
    <w:rsid w:val="005E03C0"/>
    <w:rsid w:val="006024AD"/>
    <w:rsid w:val="00625E2A"/>
    <w:rsid w:val="006545A1"/>
    <w:rsid w:val="00657E98"/>
    <w:rsid w:val="00677F9F"/>
    <w:rsid w:val="0068143D"/>
    <w:rsid w:val="006832EF"/>
    <w:rsid w:val="006B65DC"/>
    <w:rsid w:val="006C5A6E"/>
    <w:rsid w:val="006D1218"/>
    <w:rsid w:val="006E73EB"/>
    <w:rsid w:val="006E750E"/>
    <w:rsid w:val="006F5234"/>
    <w:rsid w:val="007019AA"/>
    <w:rsid w:val="00714DC9"/>
    <w:rsid w:val="007348E3"/>
    <w:rsid w:val="007371DD"/>
    <w:rsid w:val="0074144C"/>
    <w:rsid w:val="00750C30"/>
    <w:rsid w:val="00755AB4"/>
    <w:rsid w:val="007667B0"/>
    <w:rsid w:val="007830AD"/>
    <w:rsid w:val="00796E58"/>
    <w:rsid w:val="007A35A2"/>
    <w:rsid w:val="007A6D34"/>
    <w:rsid w:val="007B3FC6"/>
    <w:rsid w:val="008750F2"/>
    <w:rsid w:val="00876282"/>
    <w:rsid w:val="00881EBA"/>
    <w:rsid w:val="0088351B"/>
    <w:rsid w:val="0088666A"/>
    <w:rsid w:val="00892A0F"/>
    <w:rsid w:val="00893093"/>
    <w:rsid w:val="00893308"/>
    <w:rsid w:val="00894CB6"/>
    <w:rsid w:val="008E00B4"/>
    <w:rsid w:val="008E342C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353DD"/>
    <w:rsid w:val="00A43DB3"/>
    <w:rsid w:val="00A55367"/>
    <w:rsid w:val="00A8528F"/>
    <w:rsid w:val="00A908FA"/>
    <w:rsid w:val="00A92C8B"/>
    <w:rsid w:val="00A96112"/>
    <w:rsid w:val="00AA19BA"/>
    <w:rsid w:val="00AB0848"/>
    <w:rsid w:val="00AC1504"/>
    <w:rsid w:val="00AE63A2"/>
    <w:rsid w:val="00B038D6"/>
    <w:rsid w:val="00B05360"/>
    <w:rsid w:val="00B228A3"/>
    <w:rsid w:val="00B37EF3"/>
    <w:rsid w:val="00B50CC7"/>
    <w:rsid w:val="00B620C2"/>
    <w:rsid w:val="00B72A09"/>
    <w:rsid w:val="00B81016"/>
    <w:rsid w:val="00B81555"/>
    <w:rsid w:val="00BA4171"/>
    <w:rsid w:val="00BB18CC"/>
    <w:rsid w:val="00BB3509"/>
    <w:rsid w:val="00BB696E"/>
    <w:rsid w:val="00BD4A30"/>
    <w:rsid w:val="00BE45F5"/>
    <w:rsid w:val="00C02482"/>
    <w:rsid w:val="00C32EE3"/>
    <w:rsid w:val="00C80953"/>
    <w:rsid w:val="00C83ED1"/>
    <w:rsid w:val="00CB13C6"/>
    <w:rsid w:val="00CB696A"/>
    <w:rsid w:val="00CC2875"/>
    <w:rsid w:val="00CD0622"/>
    <w:rsid w:val="00CD4806"/>
    <w:rsid w:val="00CE26B8"/>
    <w:rsid w:val="00CE68B5"/>
    <w:rsid w:val="00CF557C"/>
    <w:rsid w:val="00D4289C"/>
    <w:rsid w:val="00D55E02"/>
    <w:rsid w:val="00D67BFE"/>
    <w:rsid w:val="00D828F1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A75AF"/>
    <w:rsid w:val="00ED357F"/>
    <w:rsid w:val="00EE46E4"/>
    <w:rsid w:val="00EF1C1D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DEB5975-34A7-4DFD-A003-31E8813B2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43A62-6827-4D87-928D-C0B4BCB7C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4</cp:revision>
  <cp:lastPrinted>2013-07-08T22:59:00Z</cp:lastPrinted>
  <dcterms:created xsi:type="dcterms:W3CDTF">2015-07-08T21:15:00Z</dcterms:created>
  <dcterms:modified xsi:type="dcterms:W3CDTF">2019-05-20T11:13:00Z</dcterms:modified>
</cp:coreProperties>
</file>