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617" w:rsidRDefault="008C0975" w:rsidP="006A7617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8C0975">
        <w:rPr>
          <w:rFonts w:ascii="Lucida Bright" w:hAnsi="Lucida Bright"/>
          <w:b/>
          <w:sz w:val="24"/>
          <w:szCs w:val="24"/>
        </w:rPr>
        <w:t>Podcast 108: Toda autoridad debe respetar las decisiones de personas con discapacidad, porque es un derecho humano</w:t>
      </w:r>
    </w:p>
    <w:p w:rsidR="008C0975" w:rsidRDefault="008C0975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9604DC" w:rsidRDefault="009B0AEB" w:rsidP="009604D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9604DC" w:rsidRPr="0091760B">
        <w:rPr>
          <w:rFonts w:ascii="Lucida Bright" w:hAnsi="Lucida Bright"/>
          <w:sz w:val="24"/>
          <w:szCs w:val="24"/>
        </w:rPr>
        <w:t>ste es el podcast de la Suprema Corte de Justicia de la Nación</w:t>
      </w:r>
      <w:r w:rsidR="009604DC">
        <w:rPr>
          <w:rFonts w:ascii="Lucida Bright" w:hAnsi="Lucida Bright"/>
          <w:sz w:val="24"/>
          <w:szCs w:val="24"/>
        </w:rPr>
        <w:t>. E</w:t>
      </w:r>
      <w:r w:rsidR="009604DC" w:rsidRPr="0091760B">
        <w:rPr>
          <w:rFonts w:ascii="Lucida Bright" w:hAnsi="Lucida Bright"/>
          <w:sz w:val="24"/>
          <w:szCs w:val="24"/>
        </w:rPr>
        <w:t>ntérate de las resoluciones y las noticias de este Alto T</w:t>
      </w:r>
      <w:r w:rsidR="009604DC">
        <w:rPr>
          <w:rFonts w:ascii="Lucida Bright" w:hAnsi="Lucida Bright"/>
          <w:sz w:val="24"/>
          <w:szCs w:val="24"/>
        </w:rPr>
        <w:t>ribunal. ¡P</w:t>
      </w:r>
      <w:r w:rsidR="009604DC" w:rsidRPr="0091760B">
        <w:rPr>
          <w:rFonts w:ascii="Lucida Bright" w:hAnsi="Lucida Bright"/>
          <w:sz w:val="24"/>
          <w:szCs w:val="24"/>
        </w:rPr>
        <w:t>o</w:t>
      </w:r>
      <w:r w:rsidR="009604DC">
        <w:rPr>
          <w:rFonts w:ascii="Lucida Bright" w:hAnsi="Lucida Bright"/>
          <w:sz w:val="24"/>
          <w:szCs w:val="24"/>
        </w:rPr>
        <w:t>dcast cerca de ti!</w:t>
      </w:r>
    </w:p>
    <w:p w:rsidR="00D6065F" w:rsidRDefault="00D6065F" w:rsidP="00A6720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00189" w:rsidRDefault="00200189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U</w:t>
      </w:r>
      <w:r w:rsidR="006352E2" w:rsidRPr="006352E2">
        <w:rPr>
          <w:rFonts w:ascii="Lucida Bright" w:hAnsi="Lucida Bright"/>
          <w:sz w:val="24"/>
          <w:szCs w:val="24"/>
        </w:rPr>
        <w:t xml:space="preserve">no de los temas más sensibles de los que se ha ocupado la </w:t>
      </w:r>
      <w:r w:rsidR="00906208" w:rsidRPr="006352E2">
        <w:rPr>
          <w:rFonts w:ascii="Lucida Bright" w:hAnsi="Lucida Bright"/>
          <w:sz w:val="24"/>
          <w:szCs w:val="24"/>
        </w:rPr>
        <w:t xml:space="preserve">Suprema Corte </w:t>
      </w:r>
      <w:r w:rsidR="006352E2" w:rsidRPr="006352E2">
        <w:rPr>
          <w:rFonts w:ascii="Lucida Bright" w:hAnsi="Lucida Bright"/>
          <w:sz w:val="24"/>
          <w:szCs w:val="24"/>
        </w:rPr>
        <w:t xml:space="preserve">amigos a través de la </w:t>
      </w:r>
      <w:r w:rsidR="00906208" w:rsidRPr="006352E2">
        <w:rPr>
          <w:rFonts w:ascii="Lucida Bright" w:hAnsi="Lucida Bright"/>
          <w:sz w:val="24"/>
          <w:szCs w:val="24"/>
        </w:rPr>
        <w:t>Primera Sala</w:t>
      </w:r>
      <w:r>
        <w:rPr>
          <w:rFonts w:ascii="Lucida Bright" w:hAnsi="Lucida Bright"/>
          <w:sz w:val="24"/>
          <w:szCs w:val="24"/>
        </w:rPr>
        <w:t>,</w:t>
      </w:r>
      <w:r w:rsidR="00906208" w:rsidRPr="006352E2">
        <w:rPr>
          <w:rFonts w:ascii="Lucida Bright" w:hAnsi="Lucida Bright"/>
          <w:sz w:val="24"/>
          <w:szCs w:val="24"/>
        </w:rPr>
        <w:t xml:space="preserve"> </w:t>
      </w:r>
      <w:r w:rsidR="00906208">
        <w:rPr>
          <w:rFonts w:ascii="Lucida Bright" w:hAnsi="Lucida Bright"/>
          <w:sz w:val="24"/>
          <w:szCs w:val="24"/>
        </w:rPr>
        <w:t>e</w:t>
      </w:r>
      <w:r w:rsidR="006352E2" w:rsidRPr="006352E2">
        <w:rPr>
          <w:rFonts w:ascii="Lucida Bright" w:hAnsi="Lucida Bright"/>
          <w:sz w:val="24"/>
          <w:szCs w:val="24"/>
        </w:rPr>
        <w:t>s relacionado con los derechos de las personas con alguna discapacidad que no son otros que los que establece la Constitución y los instrumentos internacionales en la materia</w:t>
      </w:r>
      <w:r>
        <w:rPr>
          <w:rFonts w:ascii="Lucida Bright" w:hAnsi="Lucida Bright"/>
          <w:sz w:val="24"/>
          <w:szCs w:val="24"/>
        </w:rPr>
        <w:t>.</w:t>
      </w:r>
    </w:p>
    <w:p w:rsidR="00200189" w:rsidRDefault="00200189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67886" w:rsidRDefault="00200189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6352E2" w:rsidRPr="006352E2">
        <w:rPr>
          <w:rFonts w:ascii="Lucida Bright" w:hAnsi="Lucida Bright"/>
          <w:sz w:val="24"/>
          <w:szCs w:val="24"/>
        </w:rPr>
        <w:t>erechos Luz María que no deben considerarse ni un privilegio y un caso de excepción por las condiciones físicas o mentales que presentan las per</w:t>
      </w:r>
      <w:r w:rsidR="00906208">
        <w:rPr>
          <w:rFonts w:ascii="Lucida Bright" w:hAnsi="Lucida Bright"/>
          <w:sz w:val="24"/>
          <w:szCs w:val="24"/>
        </w:rPr>
        <w:t>sonas con discapacidad</w:t>
      </w:r>
      <w:r>
        <w:rPr>
          <w:rFonts w:ascii="Lucida Bright" w:hAnsi="Lucida Bright"/>
          <w:sz w:val="24"/>
          <w:szCs w:val="24"/>
        </w:rPr>
        <w:t>;</w:t>
      </w:r>
      <w:r w:rsidR="00906208">
        <w:rPr>
          <w:rFonts w:ascii="Lucida Bright" w:hAnsi="Lucida Bright"/>
          <w:sz w:val="24"/>
          <w:szCs w:val="24"/>
        </w:rPr>
        <w:t xml:space="preserve"> así es</w:t>
      </w:r>
      <w:r>
        <w:rPr>
          <w:rFonts w:ascii="Lucida Bright" w:hAnsi="Lucida Bright"/>
          <w:sz w:val="24"/>
          <w:szCs w:val="24"/>
        </w:rPr>
        <w:t>, y</w:t>
      </w:r>
      <w:r w:rsidR="006352E2" w:rsidRPr="006352E2">
        <w:rPr>
          <w:rFonts w:ascii="Lucida Bright" w:hAnsi="Lucida Bright"/>
          <w:sz w:val="24"/>
          <w:szCs w:val="24"/>
        </w:rPr>
        <w:t xml:space="preserve"> precisamente vamos a hablar de una resolución de la </w:t>
      </w:r>
      <w:r w:rsidR="00906208" w:rsidRPr="006352E2">
        <w:rPr>
          <w:rFonts w:ascii="Lucida Bright" w:hAnsi="Lucida Bright"/>
          <w:sz w:val="24"/>
          <w:szCs w:val="24"/>
        </w:rPr>
        <w:t xml:space="preserve">Primera Sala </w:t>
      </w:r>
      <w:r w:rsidR="00F67886">
        <w:rPr>
          <w:rFonts w:ascii="Lucida Bright" w:hAnsi="Lucida Bright"/>
          <w:sz w:val="24"/>
          <w:szCs w:val="24"/>
        </w:rPr>
        <w:t>en la que se determinó que el E</w:t>
      </w:r>
      <w:r w:rsidR="006352E2" w:rsidRPr="006352E2">
        <w:rPr>
          <w:rFonts w:ascii="Lucida Bright" w:hAnsi="Lucida Bright"/>
          <w:sz w:val="24"/>
          <w:szCs w:val="24"/>
        </w:rPr>
        <w:t>stado debe respetar la voluntad de</w:t>
      </w:r>
      <w:r w:rsidR="00906208">
        <w:rPr>
          <w:rFonts w:ascii="Lucida Bright" w:hAnsi="Lucida Bright"/>
          <w:sz w:val="24"/>
          <w:szCs w:val="24"/>
        </w:rPr>
        <w:t xml:space="preserve"> las personas con discapacidad m</w:t>
      </w:r>
      <w:r w:rsidR="006352E2" w:rsidRPr="006352E2">
        <w:rPr>
          <w:rFonts w:ascii="Lucida Bright" w:hAnsi="Lucida Bright"/>
          <w:sz w:val="24"/>
          <w:szCs w:val="24"/>
        </w:rPr>
        <w:t>ás allá del modelo que determina si las decisiones de estas p</w:t>
      </w:r>
      <w:r w:rsidR="00F67886">
        <w:rPr>
          <w:rFonts w:ascii="Lucida Bright" w:hAnsi="Lucida Bright"/>
          <w:sz w:val="24"/>
          <w:szCs w:val="24"/>
        </w:rPr>
        <w:t>ersonas son acertadas o no, s</w:t>
      </w:r>
      <w:r w:rsidR="006352E2" w:rsidRPr="006352E2">
        <w:rPr>
          <w:rFonts w:ascii="Lucida Bright" w:hAnsi="Lucida Bright"/>
          <w:sz w:val="24"/>
          <w:szCs w:val="24"/>
        </w:rPr>
        <w:t>implemente es su derecho a decidir y bueno para explicar este as</w:t>
      </w:r>
      <w:r w:rsidR="00F67886">
        <w:rPr>
          <w:rFonts w:ascii="Lucida Bright" w:hAnsi="Lucida Bright"/>
          <w:sz w:val="24"/>
          <w:szCs w:val="24"/>
        </w:rPr>
        <w:t>unto invitamos a la licenciada D</w:t>
      </w:r>
      <w:r w:rsidR="006352E2" w:rsidRPr="006352E2">
        <w:rPr>
          <w:rFonts w:ascii="Lucida Bright" w:hAnsi="Lucida Bright"/>
          <w:sz w:val="24"/>
          <w:szCs w:val="24"/>
        </w:rPr>
        <w:t xml:space="preserve">olores </w:t>
      </w:r>
      <w:r w:rsidR="00F67886">
        <w:rPr>
          <w:rFonts w:ascii="Lucida Bright" w:hAnsi="Lucida Bright"/>
          <w:sz w:val="24"/>
          <w:szCs w:val="24"/>
        </w:rPr>
        <w:t>Igareda Diez de S</w:t>
      </w:r>
      <w:r w:rsidR="006352E2" w:rsidRPr="006352E2">
        <w:rPr>
          <w:rFonts w:ascii="Lucida Bright" w:hAnsi="Lucida Bright"/>
          <w:sz w:val="24"/>
          <w:szCs w:val="24"/>
        </w:rPr>
        <w:t>ollano</w:t>
      </w:r>
      <w:r w:rsidR="00906208">
        <w:rPr>
          <w:rFonts w:ascii="Lucida Bright" w:hAnsi="Lucida Bright"/>
          <w:sz w:val="24"/>
          <w:szCs w:val="24"/>
        </w:rPr>
        <w:t xml:space="preserve">, Secretario </w:t>
      </w:r>
      <w:r w:rsidR="00F67886">
        <w:rPr>
          <w:rFonts w:ascii="Lucida Bright" w:hAnsi="Lucida Bright"/>
          <w:sz w:val="24"/>
          <w:szCs w:val="24"/>
        </w:rPr>
        <w:t xml:space="preserve">de Estudio y </w:t>
      </w:r>
      <w:r w:rsidR="00906208">
        <w:rPr>
          <w:rFonts w:ascii="Lucida Bright" w:hAnsi="Lucida Bright"/>
          <w:sz w:val="24"/>
          <w:szCs w:val="24"/>
        </w:rPr>
        <w:t>C</w:t>
      </w:r>
      <w:r w:rsidR="006352E2" w:rsidRPr="006352E2">
        <w:rPr>
          <w:rFonts w:ascii="Lucida Bright" w:hAnsi="Lucida Bright"/>
          <w:sz w:val="24"/>
          <w:szCs w:val="24"/>
        </w:rPr>
        <w:t xml:space="preserve">uenta de la </w:t>
      </w:r>
      <w:r w:rsidR="00906208" w:rsidRPr="006352E2">
        <w:rPr>
          <w:rFonts w:ascii="Lucida Bright" w:hAnsi="Lucida Bright"/>
          <w:sz w:val="24"/>
          <w:szCs w:val="24"/>
        </w:rPr>
        <w:t xml:space="preserve">Suprema Corte </w:t>
      </w:r>
      <w:r w:rsidR="00F67886">
        <w:rPr>
          <w:rFonts w:ascii="Lucida Bright" w:hAnsi="Lucida Bright"/>
          <w:sz w:val="24"/>
          <w:szCs w:val="24"/>
        </w:rPr>
        <w:t>para que bueno nos platique</w:t>
      </w:r>
      <w:r w:rsidR="006352E2" w:rsidRPr="006352E2">
        <w:rPr>
          <w:rFonts w:ascii="Lucida Bright" w:hAnsi="Lucida Bright"/>
          <w:sz w:val="24"/>
          <w:szCs w:val="24"/>
        </w:rPr>
        <w:t xml:space="preserve"> a grandes rasgos</w:t>
      </w:r>
      <w:r w:rsidR="00F67886"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sobres interesant</w:t>
      </w:r>
      <w:r w:rsidR="00906208">
        <w:rPr>
          <w:rFonts w:ascii="Lucida Bright" w:hAnsi="Lucida Bright"/>
          <w:sz w:val="24"/>
          <w:szCs w:val="24"/>
        </w:rPr>
        <w:t>e tema</w:t>
      </w:r>
      <w:r w:rsidR="00F67886">
        <w:rPr>
          <w:rFonts w:ascii="Lucida Bright" w:hAnsi="Lucida Bright"/>
          <w:sz w:val="24"/>
          <w:szCs w:val="24"/>
        </w:rPr>
        <w:t>, ¿Cómo éstas D</w:t>
      </w:r>
      <w:r w:rsidR="00906208">
        <w:rPr>
          <w:rFonts w:ascii="Lucida Bright" w:hAnsi="Lucida Bright"/>
          <w:sz w:val="24"/>
          <w:szCs w:val="24"/>
        </w:rPr>
        <w:t>olores</w:t>
      </w:r>
      <w:r w:rsidR="00F67886">
        <w:rPr>
          <w:rFonts w:ascii="Lucida Bright" w:hAnsi="Lucida Bright"/>
          <w:sz w:val="24"/>
          <w:szCs w:val="24"/>
        </w:rPr>
        <w:t xml:space="preserve">?, Hola que tal, mucho gusto estar con ustedes; licenciada Dolores Igareda, platícanos </w:t>
      </w:r>
      <w:r w:rsidR="006352E2" w:rsidRPr="006352E2">
        <w:rPr>
          <w:rFonts w:ascii="Lucida Bright" w:hAnsi="Lucida Bright"/>
          <w:sz w:val="24"/>
          <w:szCs w:val="24"/>
        </w:rPr>
        <w:t xml:space="preserve">por favor a grandes rasgos </w:t>
      </w:r>
      <w:r w:rsidR="00F67886">
        <w:rPr>
          <w:rFonts w:ascii="Lucida Bright" w:hAnsi="Lucida Bright"/>
          <w:sz w:val="24"/>
          <w:szCs w:val="24"/>
        </w:rPr>
        <w:t>¿</w:t>
      </w:r>
      <w:r w:rsidR="006352E2" w:rsidRPr="006352E2">
        <w:rPr>
          <w:rFonts w:ascii="Lucida Bright" w:hAnsi="Lucida Bright"/>
          <w:sz w:val="24"/>
          <w:szCs w:val="24"/>
        </w:rPr>
        <w:t xml:space="preserve">Cuál </w:t>
      </w:r>
      <w:r w:rsidR="00F67886">
        <w:rPr>
          <w:rFonts w:ascii="Lucida Bright" w:hAnsi="Lucida Bright"/>
          <w:sz w:val="24"/>
          <w:szCs w:val="24"/>
        </w:rPr>
        <w:t>fue el asunto y en qué se centró</w:t>
      </w:r>
      <w:r w:rsidR="006352E2" w:rsidRPr="006352E2">
        <w:rPr>
          <w:rFonts w:ascii="Lucida Bright" w:hAnsi="Lucida Bright"/>
          <w:sz w:val="24"/>
          <w:szCs w:val="24"/>
        </w:rPr>
        <w:t xml:space="preserve"> el análisis de la </w:t>
      </w:r>
      <w:r w:rsidR="00906208" w:rsidRPr="006352E2">
        <w:rPr>
          <w:rFonts w:ascii="Lucida Bright" w:hAnsi="Lucida Bright"/>
          <w:sz w:val="24"/>
          <w:szCs w:val="24"/>
        </w:rPr>
        <w:t>Primera Sala</w:t>
      </w:r>
      <w:r w:rsidR="00F67886">
        <w:rPr>
          <w:rFonts w:ascii="Lucida Bright" w:hAnsi="Lucida Bright"/>
          <w:sz w:val="24"/>
          <w:szCs w:val="24"/>
        </w:rPr>
        <w:t>?</w:t>
      </w:r>
    </w:p>
    <w:p w:rsidR="00F67886" w:rsidRDefault="00F67886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359CB" w:rsidRDefault="00F67886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Sí, mira</w:t>
      </w:r>
      <w:r w:rsidR="00906208" w:rsidRPr="006352E2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en efecto en este asunto, eh una persona con discapacidad </w:t>
      </w:r>
      <w:r w:rsidR="006352E2" w:rsidRPr="006352E2">
        <w:rPr>
          <w:rFonts w:ascii="Lucida Bright" w:hAnsi="Lucida Bright"/>
          <w:sz w:val="24"/>
          <w:szCs w:val="24"/>
        </w:rPr>
        <w:t xml:space="preserve">que </w:t>
      </w:r>
      <w:r>
        <w:rPr>
          <w:rFonts w:ascii="Lucida Bright" w:hAnsi="Lucida Bright"/>
          <w:sz w:val="24"/>
          <w:szCs w:val="24"/>
        </w:rPr>
        <w:t>por las condiciones en las que estaba en determinado</w:t>
      </w:r>
      <w:r w:rsidR="006352E2" w:rsidRPr="006352E2">
        <w:rPr>
          <w:rFonts w:ascii="Lucida Bright" w:hAnsi="Lucida Bright"/>
          <w:sz w:val="24"/>
          <w:szCs w:val="24"/>
        </w:rPr>
        <w:t xml:space="preserve"> momento</w:t>
      </w:r>
      <w:r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no podía</w:t>
      </w:r>
      <w:r>
        <w:rPr>
          <w:rFonts w:ascii="Lucida Bright" w:hAnsi="Lucida Bright"/>
          <w:sz w:val="24"/>
          <w:szCs w:val="24"/>
        </w:rPr>
        <w:t xml:space="preserve"> ya</w:t>
      </w:r>
      <w:r w:rsidR="006352E2" w:rsidRPr="006352E2">
        <w:rPr>
          <w:rFonts w:ascii="Lucida Bright" w:hAnsi="Lucida Bright"/>
          <w:sz w:val="24"/>
          <w:szCs w:val="24"/>
        </w:rPr>
        <w:t xml:space="preserve"> expresar su voluntad</w:t>
      </w:r>
      <w:r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el tutor digamos que quería tomar ciertas decisiones o interpretar de modo distinto lo que él en algún momento había manifestado</w:t>
      </w:r>
      <w:r w:rsidR="003359CB"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entonces la </w:t>
      </w:r>
      <w:r w:rsidR="00906208" w:rsidRPr="006352E2">
        <w:rPr>
          <w:rFonts w:ascii="Lucida Bright" w:hAnsi="Lucida Bright"/>
          <w:sz w:val="24"/>
          <w:szCs w:val="24"/>
        </w:rPr>
        <w:t>Suprema Corte</w:t>
      </w:r>
      <w:r w:rsidR="003359CB">
        <w:rPr>
          <w:rFonts w:ascii="Lucida Bright" w:hAnsi="Lucida Bright"/>
          <w:sz w:val="24"/>
          <w:szCs w:val="24"/>
        </w:rPr>
        <w:t>,</w:t>
      </w:r>
      <w:r w:rsidR="00906208" w:rsidRPr="006352E2">
        <w:rPr>
          <w:rFonts w:ascii="Lucida Bright" w:hAnsi="Lucida Bright"/>
          <w:sz w:val="24"/>
          <w:szCs w:val="24"/>
        </w:rPr>
        <w:t xml:space="preserve"> </w:t>
      </w:r>
      <w:r w:rsidR="006352E2" w:rsidRPr="006352E2">
        <w:rPr>
          <w:rFonts w:ascii="Lucida Bright" w:hAnsi="Lucida Bright"/>
          <w:sz w:val="24"/>
          <w:szCs w:val="24"/>
        </w:rPr>
        <w:t>determinó que en los casos en que aquellas personas con discapacidad no ya no pueden expresar su voluntad</w:t>
      </w:r>
      <w:r w:rsidR="003359CB"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es decir</w:t>
      </w:r>
      <w:r w:rsidR="003359CB"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es imposible determinar su voluntad y sus preferencias el denominado interés superior o el bien que el interés superior en sentido de que el mejor bien de la persona con discapacidad no debe sustituir a la mejor interpretación posible de esa voluntad y esas preferencias se tiene que respetar</w:t>
      </w:r>
      <w:r w:rsidR="003359CB">
        <w:rPr>
          <w:rFonts w:ascii="Lucida Bright" w:hAnsi="Lucida Bright"/>
          <w:sz w:val="24"/>
          <w:szCs w:val="24"/>
        </w:rPr>
        <w:t xml:space="preserve"> </w:t>
      </w:r>
      <w:r w:rsidR="006352E2" w:rsidRPr="006352E2">
        <w:rPr>
          <w:rFonts w:ascii="Lucida Bright" w:hAnsi="Lucida Bright"/>
          <w:sz w:val="24"/>
          <w:szCs w:val="24"/>
        </w:rPr>
        <w:t>siempre</w:t>
      </w:r>
      <w:r w:rsidR="003359CB"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cuando las personas con discapacidad han manifestado su voluntad</w:t>
      </w:r>
      <w:r w:rsidR="003359CB"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debe acudir siempre a la mejor interpretación posible de esa voluntad en el caso pues como decía ya no podía ratificar o expresar de nueva cuenta y entonces tenía que atenderse a l</w:t>
      </w:r>
      <w:r w:rsidR="003359CB">
        <w:rPr>
          <w:rFonts w:ascii="Lucida Bright" w:hAnsi="Lucida Bright"/>
          <w:sz w:val="24"/>
          <w:szCs w:val="24"/>
        </w:rPr>
        <w:t>o ya expresado en algún momento.</w:t>
      </w:r>
    </w:p>
    <w:p w:rsidR="003359CB" w:rsidRDefault="003359CB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F5BC0" w:rsidRDefault="003359CB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Aquí cabe preguntar licenciada I</w:t>
      </w:r>
      <w:r w:rsidR="006352E2" w:rsidRPr="006352E2">
        <w:rPr>
          <w:rFonts w:ascii="Lucida Bright" w:hAnsi="Lucida Bright"/>
          <w:sz w:val="24"/>
          <w:szCs w:val="24"/>
        </w:rPr>
        <w:t>gareda de alguna manera también con esta resolución se evita una cierta manipulación en un momento dado de posibles tutores</w:t>
      </w:r>
      <w:r>
        <w:rPr>
          <w:rFonts w:ascii="Lucida Bright" w:hAnsi="Lucida Bright"/>
          <w:sz w:val="24"/>
          <w:szCs w:val="24"/>
        </w:rPr>
        <w:t>;</w:t>
      </w:r>
      <w:r w:rsidR="006352E2" w:rsidRPr="006352E2">
        <w:rPr>
          <w:rFonts w:ascii="Lucida Bright" w:hAnsi="Lucida Bright"/>
          <w:sz w:val="24"/>
          <w:szCs w:val="24"/>
        </w:rPr>
        <w:t xml:space="preserve"> totalmente</w:t>
      </w:r>
      <w:r>
        <w:rPr>
          <w:rFonts w:ascii="Lucida Bright" w:hAnsi="Lucida Bright"/>
          <w:sz w:val="24"/>
          <w:szCs w:val="24"/>
        </w:rPr>
        <w:t>, totalmente, es decir, uno de los razonamientos que estuvieron presentes en la Sentencia, justamente decía que el E</w:t>
      </w:r>
      <w:r w:rsidR="006352E2" w:rsidRPr="006352E2">
        <w:rPr>
          <w:rFonts w:ascii="Lucida Bright" w:hAnsi="Lucida Bright"/>
          <w:sz w:val="24"/>
          <w:szCs w:val="24"/>
        </w:rPr>
        <w:t>stado</w:t>
      </w:r>
      <w:r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debe proporcionar todas las </w:t>
      </w:r>
      <w:r w:rsidR="00906208">
        <w:rPr>
          <w:rFonts w:ascii="Lucida Bright" w:hAnsi="Lucida Bright"/>
          <w:sz w:val="24"/>
          <w:szCs w:val="24"/>
        </w:rPr>
        <w:t>salvaguardias necesarias y</w:t>
      </w:r>
      <w:r w:rsidR="006352E2" w:rsidRPr="006352E2">
        <w:rPr>
          <w:rFonts w:ascii="Lucida Bright" w:hAnsi="Lucida Bright"/>
          <w:sz w:val="24"/>
          <w:szCs w:val="24"/>
        </w:rPr>
        <w:t xml:space="preserve"> además que éstos sean </w:t>
      </w:r>
      <w:r w:rsidR="006352E2" w:rsidRPr="006352E2">
        <w:rPr>
          <w:rFonts w:ascii="Lucida Bright" w:hAnsi="Lucida Bright"/>
          <w:sz w:val="24"/>
          <w:szCs w:val="24"/>
        </w:rPr>
        <w:lastRenderedPageBreak/>
        <w:t>efectivas para impedir la infl</w:t>
      </w:r>
      <w:r w:rsidR="00906208">
        <w:rPr>
          <w:rFonts w:ascii="Lucida Bright" w:hAnsi="Lucida Bright"/>
          <w:sz w:val="24"/>
          <w:szCs w:val="24"/>
        </w:rPr>
        <w:t>uencia indebida</w:t>
      </w:r>
      <w:r>
        <w:rPr>
          <w:rFonts w:ascii="Lucida Bright" w:hAnsi="Lucida Bright"/>
          <w:sz w:val="24"/>
          <w:szCs w:val="24"/>
        </w:rPr>
        <w:t>,</w:t>
      </w:r>
      <w:r w:rsidR="00906208">
        <w:rPr>
          <w:rFonts w:ascii="Lucida Bright" w:hAnsi="Lucida Bright"/>
          <w:sz w:val="24"/>
          <w:szCs w:val="24"/>
        </w:rPr>
        <w:t xml:space="preserve"> por ejemplo</w:t>
      </w:r>
      <w:r>
        <w:rPr>
          <w:rFonts w:ascii="Lucida Bright" w:hAnsi="Lucida Bright"/>
          <w:sz w:val="24"/>
          <w:szCs w:val="24"/>
        </w:rPr>
        <w:t>,</w:t>
      </w:r>
      <w:r w:rsidR="00906208">
        <w:rPr>
          <w:rFonts w:ascii="Lucida Bright" w:hAnsi="Lucida Bright"/>
          <w:sz w:val="24"/>
          <w:szCs w:val="24"/>
        </w:rPr>
        <w:t xml:space="preserve"> de l</w:t>
      </w:r>
      <w:r w:rsidR="006352E2" w:rsidRPr="006352E2">
        <w:rPr>
          <w:rFonts w:ascii="Lucida Bright" w:hAnsi="Lucida Bright"/>
          <w:sz w:val="24"/>
          <w:szCs w:val="24"/>
        </w:rPr>
        <w:t xml:space="preserve">os tutores no </w:t>
      </w:r>
      <w:r>
        <w:rPr>
          <w:rFonts w:ascii="Lucida Bright" w:hAnsi="Lucida Bright"/>
          <w:sz w:val="24"/>
          <w:szCs w:val="24"/>
        </w:rPr>
        <w:t>se pueden adoptar decisiones,</w:t>
      </w:r>
      <w:r w:rsidR="006352E2" w:rsidRPr="006352E2">
        <w:rPr>
          <w:rFonts w:ascii="Lucida Bright" w:hAnsi="Lucida Bright"/>
          <w:sz w:val="24"/>
          <w:szCs w:val="24"/>
        </w:rPr>
        <w:t xml:space="preserve"> sustituyendo la voluntad de las personas con discapacidad buscando disque un mayor beneficio para es</w:t>
      </w:r>
      <w:r>
        <w:rPr>
          <w:rFonts w:ascii="Lucida Bright" w:hAnsi="Lucida Bright"/>
          <w:sz w:val="24"/>
          <w:szCs w:val="24"/>
        </w:rPr>
        <w:t xml:space="preserve">te, </w:t>
      </w:r>
      <w:r w:rsidR="006352E2" w:rsidRPr="006352E2">
        <w:rPr>
          <w:rFonts w:ascii="Lucida Bright" w:hAnsi="Lucida Bright"/>
          <w:sz w:val="24"/>
          <w:szCs w:val="24"/>
        </w:rPr>
        <w:t>porque no se trata de que sea un modelo basado en la sabiduría</w:t>
      </w:r>
      <w:r w:rsidR="00BF5BC0"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de la decisión sino simplemente la libertad de una persona</w:t>
      </w:r>
      <w:r w:rsidR="00BF5BC0">
        <w:rPr>
          <w:rFonts w:ascii="Lucida Bright" w:hAnsi="Lucida Bright"/>
          <w:sz w:val="24"/>
          <w:szCs w:val="24"/>
        </w:rPr>
        <w:t>, de expresar</w:t>
      </w:r>
      <w:r w:rsidR="006352E2" w:rsidRPr="006352E2">
        <w:rPr>
          <w:rFonts w:ascii="Lucida Bright" w:hAnsi="Lucida Bright"/>
          <w:sz w:val="24"/>
          <w:szCs w:val="24"/>
        </w:rPr>
        <w:t xml:space="preserve"> su voluntad</w:t>
      </w:r>
      <w:r w:rsidR="00BF5BC0"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de to</w:t>
      </w:r>
      <w:r w:rsidR="00BF5BC0">
        <w:rPr>
          <w:rFonts w:ascii="Lucida Bright" w:hAnsi="Lucida Bright"/>
          <w:sz w:val="24"/>
          <w:szCs w:val="24"/>
        </w:rPr>
        <w:t>mar ciertas decisiones y asumir</w:t>
      </w:r>
      <w:r w:rsidR="006352E2" w:rsidRPr="006352E2">
        <w:rPr>
          <w:rFonts w:ascii="Lucida Bright" w:hAnsi="Lucida Bright"/>
          <w:sz w:val="24"/>
          <w:szCs w:val="24"/>
        </w:rPr>
        <w:t>las</w:t>
      </w:r>
      <w:r w:rsidR="00BF5BC0">
        <w:rPr>
          <w:rFonts w:ascii="Lucida Bright" w:hAnsi="Lucida Bright"/>
          <w:sz w:val="24"/>
          <w:szCs w:val="24"/>
        </w:rPr>
        <w:t>; e</w:t>
      </w:r>
      <w:r w:rsidR="006352E2" w:rsidRPr="006352E2">
        <w:rPr>
          <w:rFonts w:ascii="Lucida Bright" w:hAnsi="Lucida Bright"/>
          <w:sz w:val="24"/>
          <w:szCs w:val="24"/>
        </w:rPr>
        <w:t>ntonces</w:t>
      </w:r>
      <w:r w:rsidR="00BF5BC0"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se trata por eso que se incluye la protección contra una influenc</w:t>
      </w:r>
      <w:r w:rsidR="00BF5BC0">
        <w:rPr>
          <w:rFonts w:ascii="Lucida Bright" w:hAnsi="Lucida Bright"/>
          <w:sz w:val="24"/>
          <w:szCs w:val="24"/>
        </w:rPr>
        <w:t>ia indebida pues</w:t>
      </w:r>
      <w:r w:rsidR="006352E2" w:rsidRPr="006352E2">
        <w:rPr>
          <w:rFonts w:ascii="Lucida Bright" w:hAnsi="Lucida Bright"/>
          <w:sz w:val="24"/>
          <w:szCs w:val="24"/>
        </w:rPr>
        <w:t xml:space="preserve"> de tutores</w:t>
      </w:r>
      <w:r w:rsidR="00BF5BC0">
        <w:rPr>
          <w:rFonts w:ascii="Lucida Bright" w:hAnsi="Lucida Bright"/>
          <w:sz w:val="24"/>
          <w:szCs w:val="24"/>
        </w:rPr>
        <w:t>, de familiares, etc.</w:t>
      </w:r>
    </w:p>
    <w:p w:rsidR="00BF5BC0" w:rsidRDefault="00BF5BC0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F5BC0" w:rsidRDefault="00BF5BC0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Y </w:t>
      </w:r>
      <w:r w:rsidR="006352E2" w:rsidRPr="006352E2">
        <w:rPr>
          <w:rFonts w:ascii="Lucida Bright" w:hAnsi="Lucida Bright"/>
          <w:sz w:val="24"/>
          <w:szCs w:val="24"/>
        </w:rPr>
        <w:t>aq</w:t>
      </w:r>
      <w:r>
        <w:rPr>
          <w:rFonts w:ascii="Lucida Bright" w:hAnsi="Lucida Bright"/>
          <w:sz w:val="24"/>
          <w:szCs w:val="24"/>
        </w:rPr>
        <w:t>uí la trascendencia del asunto, e</w:t>
      </w:r>
      <w:r w:rsidR="006352E2" w:rsidRPr="006352E2">
        <w:rPr>
          <w:rFonts w:ascii="Lucida Bright" w:hAnsi="Lucida Bright"/>
          <w:sz w:val="24"/>
          <w:szCs w:val="24"/>
        </w:rPr>
        <w:t xml:space="preserve">n qué radica específicamente </w:t>
      </w:r>
      <w:r>
        <w:rPr>
          <w:rFonts w:ascii="Lucida Bright" w:hAnsi="Lucida Bright"/>
          <w:sz w:val="24"/>
          <w:szCs w:val="24"/>
        </w:rPr>
        <w:t xml:space="preserve">licenciada Igareda, que la Corte </w:t>
      </w:r>
      <w:r w:rsidR="006352E2" w:rsidRPr="006352E2">
        <w:rPr>
          <w:rFonts w:ascii="Lucida Bright" w:hAnsi="Lucida Bright"/>
          <w:sz w:val="24"/>
          <w:szCs w:val="24"/>
        </w:rPr>
        <w:t>no se había pronunciado</w:t>
      </w:r>
      <w:r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porque n</w:t>
      </w:r>
      <w:r>
        <w:rPr>
          <w:rFonts w:ascii="Lucida Bright" w:hAnsi="Lucida Bright"/>
          <w:sz w:val="24"/>
          <w:szCs w:val="24"/>
        </w:rPr>
        <w:t>o había llegado el caso a este Tribunal, c</w:t>
      </w:r>
      <w:r w:rsidR="006352E2" w:rsidRPr="006352E2">
        <w:rPr>
          <w:rFonts w:ascii="Lucida Bright" w:hAnsi="Lucida Bright"/>
          <w:sz w:val="24"/>
          <w:szCs w:val="24"/>
        </w:rPr>
        <w:t xml:space="preserve">ómo </w:t>
      </w:r>
      <w:r>
        <w:rPr>
          <w:rFonts w:ascii="Lucida Bright" w:hAnsi="Lucida Bright"/>
          <w:sz w:val="24"/>
          <w:szCs w:val="24"/>
        </w:rPr>
        <w:t>debe expresarse, y por lo tanto, c</w:t>
      </w:r>
      <w:r w:rsidR="006352E2" w:rsidRPr="006352E2">
        <w:rPr>
          <w:rFonts w:ascii="Lucida Bright" w:hAnsi="Lucida Bright"/>
          <w:sz w:val="24"/>
          <w:szCs w:val="24"/>
        </w:rPr>
        <w:t>ómo debe interpretarse la voluntad de las personas con discapacidad</w:t>
      </w:r>
      <w:r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es decir</w:t>
      </w:r>
      <w:r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no se había todavía dicho cómo se tenía que transitar de un modelo de interés superior mejor interpretación posible de acuerdo también c</w:t>
      </w:r>
      <w:r>
        <w:rPr>
          <w:rFonts w:ascii="Lucida Bright" w:hAnsi="Lucida Bright"/>
          <w:sz w:val="24"/>
          <w:szCs w:val="24"/>
        </w:rPr>
        <w:t>on los convenios y con los con l</w:t>
      </w:r>
      <w:r w:rsidR="006352E2" w:rsidRPr="006352E2">
        <w:rPr>
          <w:rFonts w:ascii="Lucida Bright" w:hAnsi="Lucida Bright"/>
          <w:sz w:val="24"/>
          <w:szCs w:val="24"/>
        </w:rPr>
        <w:t>os instrumentos internacionales</w:t>
      </w:r>
      <w:r>
        <w:rPr>
          <w:rFonts w:ascii="Lucida Bright" w:hAnsi="Lucida Bright"/>
          <w:sz w:val="24"/>
          <w:szCs w:val="24"/>
        </w:rPr>
        <w:t>.</w:t>
      </w:r>
    </w:p>
    <w:p w:rsidR="00BF5BC0" w:rsidRDefault="00BF5BC0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73135" w:rsidRDefault="00BF5BC0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B</w:t>
      </w:r>
      <w:r w:rsidR="006352E2" w:rsidRPr="006352E2">
        <w:rPr>
          <w:rFonts w:ascii="Lucida Bright" w:hAnsi="Lucida Bright"/>
          <w:sz w:val="24"/>
          <w:szCs w:val="24"/>
        </w:rPr>
        <w:t>ien ya para terminar simplemente</w:t>
      </w:r>
      <w:r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licencia</w:t>
      </w:r>
      <w:r>
        <w:rPr>
          <w:rFonts w:ascii="Lucida Bright" w:hAnsi="Lucida Bright"/>
          <w:sz w:val="24"/>
          <w:szCs w:val="24"/>
        </w:rPr>
        <w:t>da Igareda, nos puedes recordar c</w:t>
      </w:r>
      <w:r w:rsidR="006352E2" w:rsidRPr="006352E2">
        <w:rPr>
          <w:rFonts w:ascii="Lucida Bright" w:hAnsi="Lucida Bright"/>
          <w:sz w:val="24"/>
          <w:szCs w:val="24"/>
        </w:rPr>
        <w:t>uál es el asunto y si esto va a tener alguna trascendencia</w:t>
      </w:r>
      <w:r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alguna influencia para que en alguna otra entidad del </w:t>
      </w:r>
      <w:r>
        <w:rPr>
          <w:rFonts w:ascii="Lucida Bright" w:hAnsi="Lucida Bright"/>
          <w:sz w:val="24"/>
          <w:szCs w:val="24"/>
        </w:rPr>
        <w:t>país puedan atraer este criterio, si, si mira es el amparo directo en revisión</w:t>
      </w:r>
      <w:r w:rsidR="006352E2" w:rsidRPr="006352E2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 2805/2014 y seguramente, n</w:t>
      </w:r>
      <w:r w:rsidR="006352E2" w:rsidRPr="006352E2">
        <w:rPr>
          <w:rFonts w:ascii="Lucida Bright" w:hAnsi="Lucida Bright"/>
          <w:sz w:val="24"/>
          <w:szCs w:val="24"/>
        </w:rPr>
        <w:t>o porque en realidad lo que se está interpretando va a tener mucha influencia sobre todo en la interpretación que los jueces hacen los asuntos en que están incluidos personas con discapaci</w:t>
      </w:r>
      <w:r w:rsidR="00173135">
        <w:rPr>
          <w:rFonts w:ascii="Lucida Bright" w:hAnsi="Lucida Bright"/>
          <w:sz w:val="24"/>
          <w:szCs w:val="24"/>
        </w:rPr>
        <w:t>dad y se está interpretando la Convención A</w:t>
      </w:r>
      <w:r w:rsidR="006352E2" w:rsidRPr="006352E2">
        <w:rPr>
          <w:rFonts w:ascii="Lucida Bright" w:hAnsi="Lucida Bright"/>
          <w:sz w:val="24"/>
          <w:szCs w:val="24"/>
        </w:rPr>
        <w:t>mericana sobre Derechos Humanos</w:t>
      </w:r>
      <w:r w:rsidR="00173135"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los artículos 1 y 12</w:t>
      </w:r>
      <w:r w:rsidR="00173135"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en consonancia con el artículo primero de la Constitución</w:t>
      </w:r>
      <w:r w:rsidR="00173135">
        <w:rPr>
          <w:rFonts w:ascii="Lucida Bright" w:hAnsi="Lucida Bright"/>
          <w:sz w:val="24"/>
          <w:szCs w:val="24"/>
        </w:rPr>
        <w:t>.</w:t>
      </w:r>
    </w:p>
    <w:p w:rsidR="00173135" w:rsidRDefault="00173135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73135" w:rsidRDefault="00173135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Pues que i</w:t>
      </w:r>
      <w:r w:rsidR="006352E2" w:rsidRPr="006352E2">
        <w:rPr>
          <w:rFonts w:ascii="Lucida Bright" w:hAnsi="Lucida Bright"/>
          <w:sz w:val="24"/>
          <w:szCs w:val="24"/>
        </w:rPr>
        <w:t>nteresante sin duda</w:t>
      </w:r>
      <w:r>
        <w:rPr>
          <w:rFonts w:ascii="Lucida Bright" w:hAnsi="Lucida Bright"/>
          <w:sz w:val="24"/>
          <w:szCs w:val="24"/>
        </w:rPr>
        <w:t>,</w:t>
      </w:r>
      <w:r w:rsidR="006352E2" w:rsidRPr="006352E2">
        <w:rPr>
          <w:rFonts w:ascii="Lucida Bright" w:hAnsi="Lucida Bright"/>
          <w:sz w:val="24"/>
          <w:szCs w:val="24"/>
        </w:rPr>
        <w:t xml:space="preserve"> un tema inédito le agr</w:t>
      </w:r>
      <w:r>
        <w:rPr>
          <w:rFonts w:ascii="Lucida Bright" w:hAnsi="Lucida Bright"/>
          <w:sz w:val="24"/>
          <w:szCs w:val="24"/>
        </w:rPr>
        <w:t>adecemos mucho a la licenciada Dolores I</w:t>
      </w:r>
      <w:r w:rsidR="006352E2" w:rsidRPr="006352E2">
        <w:rPr>
          <w:rFonts w:ascii="Lucida Bright" w:hAnsi="Lucida Bright"/>
          <w:sz w:val="24"/>
          <w:szCs w:val="24"/>
        </w:rPr>
        <w:t>gareda</w:t>
      </w:r>
      <w:r>
        <w:rPr>
          <w:rFonts w:ascii="Lucida Bright" w:hAnsi="Lucida Bright"/>
          <w:sz w:val="24"/>
          <w:szCs w:val="24"/>
        </w:rPr>
        <w:t>, pues muchas gracias; hasta pronto, hasta pronto.</w:t>
      </w:r>
    </w:p>
    <w:p w:rsidR="00173135" w:rsidRDefault="00173135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C20B4" w:rsidRDefault="006352E2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352E2">
        <w:rPr>
          <w:rFonts w:ascii="Lucida Bright" w:hAnsi="Lucida Bright"/>
          <w:sz w:val="24"/>
          <w:szCs w:val="24"/>
        </w:rPr>
        <w:t>arroba scjn scjn correo electrónico voces de la corte arroba scjn.gob.mx sitio web Suprema Corte punto gob.mx Nos despedimos Luz María Sánchez y Román Ruiz Este es el podcast de la suprema corte de justicia de la nación y entérate de las resoluciones</w:t>
      </w:r>
    </w:p>
    <w:p w:rsidR="006352E2" w:rsidRDefault="006352E2" w:rsidP="006352E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Default="00C96E75" w:rsidP="00BC2D4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AB6675" w:rsidRPr="0091760B">
        <w:rPr>
          <w:rFonts w:ascii="Lucida Bright" w:hAnsi="Lucida Bright"/>
          <w:sz w:val="24"/>
          <w:szCs w:val="24"/>
        </w:rPr>
        <w:t>witter</w:t>
      </w:r>
      <w:r w:rsidR="00AB6675">
        <w:rPr>
          <w:rFonts w:ascii="Lucida Bright" w:hAnsi="Lucida Bright"/>
          <w:sz w:val="24"/>
          <w:szCs w:val="24"/>
        </w:rPr>
        <w:t>: @</w:t>
      </w:r>
      <w:r w:rsidR="00AB6675" w:rsidRPr="0091760B">
        <w:rPr>
          <w:rFonts w:ascii="Lucida Bright" w:hAnsi="Lucida Bright"/>
          <w:sz w:val="24"/>
          <w:szCs w:val="24"/>
        </w:rPr>
        <w:t xml:space="preserve">scjn 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Facebook</w:t>
      </w:r>
      <w:r>
        <w:rPr>
          <w:rFonts w:ascii="Lucida Bright" w:hAnsi="Lucida Bright"/>
          <w:sz w:val="24"/>
          <w:szCs w:val="24"/>
        </w:rPr>
        <w:t>:</w:t>
      </w:r>
      <w:r w:rsidR="00173135">
        <w:rPr>
          <w:rFonts w:ascii="Lucida Bright" w:hAnsi="Lucida Bright"/>
          <w:sz w:val="24"/>
          <w:szCs w:val="24"/>
        </w:rPr>
        <w:t xml:space="preserve"> scjn México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Correo Electrónico</w:t>
      </w:r>
      <w:r>
        <w:rPr>
          <w:rFonts w:ascii="Lucida Bright" w:hAnsi="Lucida Bright"/>
          <w:sz w:val="24"/>
          <w:szCs w:val="24"/>
        </w:rPr>
        <w:t xml:space="preserve">: </w:t>
      </w:r>
      <w:hyperlink r:id="rId6" w:history="1">
        <w:r w:rsidRPr="00661E35">
          <w:rPr>
            <w:rStyle w:val="Hipervnculo"/>
            <w:rFonts w:ascii="Lucida Bright" w:hAnsi="Lucida Bright"/>
            <w:sz w:val="24"/>
            <w:szCs w:val="24"/>
          </w:rPr>
          <w:t>vocesdelacorte@scjn.gob.mx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 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Sitio Web: supremacorte.</w:t>
      </w:r>
      <w:r w:rsidRPr="0091760B">
        <w:rPr>
          <w:rFonts w:ascii="Lucida Bright" w:hAnsi="Lucida Bright"/>
          <w:sz w:val="24"/>
          <w:szCs w:val="24"/>
        </w:rPr>
        <w:t>gob.mx</w:t>
      </w:r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</w:p>
    <w:p w:rsidR="00C96E75" w:rsidRDefault="00C96E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73135" w:rsidRDefault="0017313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352E2">
        <w:rPr>
          <w:rFonts w:ascii="Lucida Bright" w:hAnsi="Lucida Bright"/>
          <w:sz w:val="24"/>
          <w:szCs w:val="24"/>
        </w:rPr>
        <w:t>Nos despedimos</w:t>
      </w:r>
      <w:r>
        <w:rPr>
          <w:rFonts w:ascii="Lucida Bright" w:hAnsi="Lucida Bright"/>
          <w:sz w:val="24"/>
          <w:szCs w:val="24"/>
        </w:rPr>
        <w:t xml:space="preserve"> Luz María Sánchez y Román Ruiz. </w:t>
      </w:r>
      <w:r w:rsidR="00AB6675">
        <w:rPr>
          <w:rFonts w:ascii="Lucida Bright" w:hAnsi="Lucida Bright"/>
          <w:sz w:val="24"/>
          <w:szCs w:val="24"/>
        </w:rPr>
        <w:t>É</w:t>
      </w:r>
      <w:r w:rsidR="00AB6675" w:rsidRPr="002B5EA8">
        <w:rPr>
          <w:rFonts w:ascii="Lucida Bright" w:hAnsi="Lucida Bright"/>
          <w:sz w:val="24"/>
          <w:szCs w:val="24"/>
        </w:rPr>
        <w:t xml:space="preserve">ste es el podcast de la </w:t>
      </w:r>
      <w:r w:rsidR="00AB6675" w:rsidRPr="0091760B">
        <w:rPr>
          <w:rFonts w:ascii="Lucida Bright" w:hAnsi="Lucida Bright"/>
          <w:sz w:val="24"/>
          <w:szCs w:val="24"/>
        </w:rPr>
        <w:t xml:space="preserve">Suprema Corte </w:t>
      </w:r>
      <w:r w:rsidR="00AB6675">
        <w:rPr>
          <w:rFonts w:ascii="Lucida Bright" w:hAnsi="Lucida Bright"/>
          <w:sz w:val="24"/>
          <w:szCs w:val="24"/>
        </w:rPr>
        <w:t>de Justicia de la N</w:t>
      </w:r>
      <w:r w:rsidR="00AB6675" w:rsidRPr="002B5EA8">
        <w:rPr>
          <w:rFonts w:ascii="Lucida Bright" w:hAnsi="Lucida Bright"/>
          <w:sz w:val="24"/>
          <w:szCs w:val="24"/>
        </w:rPr>
        <w:t>ación</w:t>
      </w:r>
      <w:r w:rsidR="00AB6675">
        <w:rPr>
          <w:rFonts w:ascii="Lucida Bright" w:hAnsi="Lucida Bright"/>
          <w:sz w:val="24"/>
          <w:szCs w:val="24"/>
        </w:rPr>
        <w:t>. Entérate de la</w:t>
      </w:r>
      <w:r w:rsidR="00C96E75">
        <w:rPr>
          <w:rFonts w:ascii="Lucida Bright" w:hAnsi="Lucida Bright"/>
          <w:sz w:val="24"/>
          <w:szCs w:val="24"/>
        </w:rPr>
        <w:t xml:space="preserve">s </w:t>
      </w:r>
      <w:r>
        <w:rPr>
          <w:rFonts w:ascii="Lucida Bright" w:hAnsi="Lucida Bright"/>
          <w:sz w:val="24"/>
          <w:szCs w:val="24"/>
        </w:rPr>
        <w:t>resolución.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AB6675" w:rsidP="002002F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998" w:rsidRDefault="00407998" w:rsidP="00947D02">
      <w:pPr>
        <w:spacing w:after="0" w:line="240" w:lineRule="auto"/>
      </w:pPr>
      <w:r>
        <w:separator/>
      </w:r>
    </w:p>
  </w:endnote>
  <w:endnote w:type="continuationSeparator" w:id="0">
    <w:p w:rsidR="00407998" w:rsidRDefault="00407998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998" w:rsidRDefault="00407998" w:rsidP="00947D02">
      <w:pPr>
        <w:spacing w:after="0" w:line="240" w:lineRule="auto"/>
      </w:pPr>
      <w:r>
        <w:separator/>
      </w:r>
    </w:p>
  </w:footnote>
  <w:footnote w:type="continuationSeparator" w:id="0">
    <w:p w:rsidR="00407998" w:rsidRDefault="00407998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52E87"/>
    <w:rsid w:val="0006651A"/>
    <w:rsid w:val="00080442"/>
    <w:rsid w:val="000822F8"/>
    <w:rsid w:val="000B6308"/>
    <w:rsid w:val="000B6D15"/>
    <w:rsid w:val="000C11EE"/>
    <w:rsid w:val="00106C0F"/>
    <w:rsid w:val="00121EC9"/>
    <w:rsid w:val="001269AE"/>
    <w:rsid w:val="001337D0"/>
    <w:rsid w:val="0014562B"/>
    <w:rsid w:val="00167686"/>
    <w:rsid w:val="00173135"/>
    <w:rsid w:val="00173A10"/>
    <w:rsid w:val="00197428"/>
    <w:rsid w:val="001A1F27"/>
    <w:rsid w:val="001A35C2"/>
    <w:rsid w:val="001C5E0B"/>
    <w:rsid w:val="001E7D1F"/>
    <w:rsid w:val="00200189"/>
    <w:rsid w:val="002002FE"/>
    <w:rsid w:val="00237EBE"/>
    <w:rsid w:val="00256A84"/>
    <w:rsid w:val="002754C8"/>
    <w:rsid w:val="002761D2"/>
    <w:rsid w:val="00295FDB"/>
    <w:rsid w:val="002B5EA8"/>
    <w:rsid w:val="002B75E8"/>
    <w:rsid w:val="002D45D7"/>
    <w:rsid w:val="003208C8"/>
    <w:rsid w:val="00331E3E"/>
    <w:rsid w:val="003359CB"/>
    <w:rsid w:val="0035707C"/>
    <w:rsid w:val="00381B69"/>
    <w:rsid w:val="003E5AC8"/>
    <w:rsid w:val="00400C15"/>
    <w:rsid w:val="00407998"/>
    <w:rsid w:val="00420127"/>
    <w:rsid w:val="00421F61"/>
    <w:rsid w:val="00447683"/>
    <w:rsid w:val="004610F1"/>
    <w:rsid w:val="00464EB1"/>
    <w:rsid w:val="004663E0"/>
    <w:rsid w:val="004973BD"/>
    <w:rsid w:val="004A3C3F"/>
    <w:rsid w:val="004C0005"/>
    <w:rsid w:val="004D4621"/>
    <w:rsid w:val="004E20EF"/>
    <w:rsid w:val="00526688"/>
    <w:rsid w:val="005826FE"/>
    <w:rsid w:val="005A6698"/>
    <w:rsid w:val="006040A0"/>
    <w:rsid w:val="00606EFD"/>
    <w:rsid w:val="00612B12"/>
    <w:rsid w:val="00625C2E"/>
    <w:rsid w:val="006352E2"/>
    <w:rsid w:val="00644D11"/>
    <w:rsid w:val="00683164"/>
    <w:rsid w:val="006A15EB"/>
    <w:rsid w:val="006A4EF2"/>
    <w:rsid w:val="006A7617"/>
    <w:rsid w:val="006B6C92"/>
    <w:rsid w:val="006C6934"/>
    <w:rsid w:val="006F3E15"/>
    <w:rsid w:val="007163D6"/>
    <w:rsid w:val="00726AD5"/>
    <w:rsid w:val="00747A41"/>
    <w:rsid w:val="00750DA2"/>
    <w:rsid w:val="007732BE"/>
    <w:rsid w:val="00783A51"/>
    <w:rsid w:val="00795396"/>
    <w:rsid w:val="007A4111"/>
    <w:rsid w:val="007C7DD3"/>
    <w:rsid w:val="007F2BD4"/>
    <w:rsid w:val="0081111B"/>
    <w:rsid w:val="00813A01"/>
    <w:rsid w:val="00822273"/>
    <w:rsid w:val="008319AE"/>
    <w:rsid w:val="0084363A"/>
    <w:rsid w:val="0084464D"/>
    <w:rsid w:val="00866AAE"/>
    <w:rsid w:val="0088507B"/>
    <w:rsid w:val="008A28A2"/>
    <w:rsid w:val="008A3469"/>
    <w:rsid w:val="008B326B"/>
    <w:rsid w:val="008C0975"/>
    <w:rsid w:val="008D7375"/>
    <w:rsid w:val="008F7C08"/>
    <w:rsid w:val="008F7D3A"/>
    <w:rsid w:val="00900F1D"/>
    <w:rsid w:val="00906208"/>
    <w:rsid w:val="009068C2"/>
    <w:rsid w:val="0091760B"/>
    <w:rsid w:val="00922B69"/>
    <w:rsid w:val="0093319F"/>
    <w:rsid w:val="00947D02"/>
    <w:rsid w:val="009604DC"/>
    <w:rsid w:val="00981109"/>
    <w:rsid w:val="009821D8"/>
    <w:rsid w:val="009B0AEB"/>
    <w:rsid w:val="009B769F"/>
    <w:rsid w:val="009C5B45"/>
    <w:rsid w:val="00A07A5B"/>
    <w:rsid w:val="00A110E3"/>
    <w:rsid w:val="00A14E6B"/>
    <w:rsid w:val="00A67200"/>
    <w:rsid w:val="00A71212"/>
    <w:rsid w:val="00A717B1"/>
    <w:rsid w:val="00A74855"/>
    <w:rsid w:val="00AA356F"/>
    <w:rsid w:val="00AB6675"/>
    <w:rsid w:val="00AE2006"/>
    <w:rsid w:val="00B140FE"/>
    <w:rsid w:val="00B303D2"/>
    <w:rsid w:val="00B33542"/>
    <w:rsid w:val="00B70589"/>
    <w:rsid w:val="00B8309F"/>
    <w:rsid w:val="00B879A8"/>
    <w:rsid w:val="00B92983"/>
    <w:rsid w:val="00BB6792"/>
    <w:rsid w:val="00BC2C71"/>
    <w:rsid w:val="00BC2D4F"/>
    <w:rsid w:val="00BC5E21"/>
    <w:rsid w:val="00BD21F1"/>
    <w:rsid w:val="00BE1489"/>
    <w:rsid w:val="00BF0CB5"/>
    <w:rsid w:val="00BF58EA"/>
    <w:rsid w:val="00BF5BC0"/>
    <w:rsid w:val="00C0764C"/>
    <w:rsid w:val="00C70824"/>
    <w:rsid w:val="00C75FD6"/>
    <w:rsid w:val="00C771A5"/>
    <w:rsid w:val="00C96A7A"/>
    <w:rsid w:val="00C96E75"/>
    <w:rsid w:val="00CA00A6"/>
    <w:rsid w:val="00CA7D3D"/>
    <w:rsid w:val="00CC5F26"/>
    <w:rsid w:val="00D46C4A"/>
    <w:rsid w:val="00D50433"/>
    <w:rsid w:val="00D6065F"/>
    <w:rsid w:val="00D87EDE"/>
    <w:rsid w:val="00DB7251"/>
    <w:rsid w:val="00DC20B4"/>
    <w:rsid w:val="00DE79CD"/>
    <w:rsid w:val="00E076AF"/>
    <w:rsid w:val="00E31838"/>
    <w:rsid w:val="00E42E92"/>
    <w:rsid w:val="00E86AB5"/>
    <w:rsid w:val="00EB57B7"/>
    <w:rsid w:val="00ED6D19"/>
    <w:rsid w:val="00EF0B2D"/>
    <w:rsid w:val="00EF3021"/>
    <w:rsid w:val="00F060AA"/>
    <w:rsid w:val="00F243FD"/>
    <w:rsid w:val="00F25813"/>
    <w:rsid w:val="00F31DDD"/>
    <w:rsid w:val="00F32CD3"/>
    <w:rsid w:val="00F62BFB"/>
    <w:rsid w:val="00F67886"/>
    <w:rsid w:val="00F733D1"/>
    <w:rsid w:val="00FC0448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cesdelacorte@scjn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ANA LUCIA MURGUIA ADATO</cp:lastModifiedBy>
  <cp:revision>2</cp:revision>
  <dcterms:created xsi:type="dcterms:W3CDTF">2019-11-13T19:17:00Z</dcterms:created>
  <dcterms:modified xsi:type="dcterms:W3CDTF">2019-11-13T19:17:00Z</dcterms:modified>
</cp:coreProperties>
</file>