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FE23" w14:textId="77777777" w:rsidR="0096330F" w:rsidRPr="00DC4CA3" w:rsidRDefault="0096330F" w:rsidP="005313E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F5A708A" w14:textId="1BECDEAF" w:rsidR="009021BF" w:rsidRPr="00DC4CA3" w:rsidRDefault="009021BF" w:rsidP="005313E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DC4CA3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8A36BD">
        <w:rPr>
          <w:rFonts w:ascii="Arial" w:eastAsia="Times New Roman" w:hAnsi="Arial" w:cs="Times New Roman"/>
          <w:b/>
          <w:lang w:eastAsia="es-ES"/>
        </w:rPr>
        <w:t>8</w:t>
      </w:r>
    </w:p>
    <w:p w14:paraId="3B9C2038" w14:textId="77777777" w:rsidR="00DC4CA3" w:rsidRPr="00DC4CA3" w:rsidRDefault="00DC4CA3" w:rsidP="005313E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F8CE61F" w14:textId="77777777" w:rsidR="00DC4CA3" w:rsidRPr="00DC4CA3" w:rsidRDefault="00DC4CA3" w:rsidP="00DC4CA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DC4CA3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B65350B" w14:textId="77777777" w:rsidR="00DC4CA3" w:rsidRPr="00DC4CA3" w:rsidRDefault="00DC4CA3" w:rsidP="00DC4CA3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DC4CA3">
        <w:rPr>
          <w:rFonts w:ascii="Arial" w:eastAsia="Times New Roman" w:hAnsi="Arial" w:cs="Times New Roman"/>
          <w:b/>
          <w:lang w:eastAsia="es-ES"/>
        </w:rPr>
        <w:t>CARTA DE REFACCIONES NUEVAS Y ORIGINALES</w:t>
      </w:r>
    </w:p>
    <w:p w14:paraId="44B08B30" w14:textId="77777777" w:rsidR="00DC4CA3" w:rsidRPr="00DC4CA3" w:rsidRDefault="00DC4CA3" w:rsidP="00DC4CA3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DC4CA3">
        <w:rPr>
          <w:rFonts w:ascii="Arial" w:eastAsia="Times New Roman" w:hAnsi="Arial" w:cs="Arial"/>
          <w:b/>
          <w:snapToGrid w:val="0"/>
          <w:lang w:val="es-ES_tradnl" w:eastAsia="es-ES"/>
        </w:rPr>
        <w:t xml:space="preserve"> (EN PAPEL MEMBRETADO DEL PARTICIPANTE)</w:t>
      </w:r>
    </w:p>
    <w:p w14:paraId="43D88003" w14:textId="77777777" w:rsidR="009021BF" w:rsidRPr="00DC4CA3" w:rsidRDefault="009021BF" w:rsidP="005313E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3B3C92E" w14:textId="77777777" w:rsidR="0096341F" w:rsidRPr="00DC4CA3" w:rsidRDefault="0096341F" w:rsidP="005313E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DC4CA3">
        <w:rPr>
          <w:rFonts w:ascii="Arial" w:eastAsia="Times New Roman" w:hAnsi="Arial" w:cs="Arial"/>
          <w:lang w:val="es-ES_tradnl" w:eastAsia="es-ES"/>
        </w:rPr>
        <w:t>FECHA: __________</w:t>
      </w:r>
    </w:p>
    <w:p w14:paraId="0339DE9A" w14:textId="77777777" w:rsidR="0096341F" w:rsidRPr="00DC4CA3" w:rsidRDefault="0096341F" w:rsidP="005313E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E1D7B35" w14:textId="77777777" w:rsidR="005313E7" w:rsidRPr="00DC4CA3" w:rsidRDefault="005313E7" w:rsidP="005313E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C0C821D" w14:textId="77777777" w:rsidR="002D6D4C" w:rsidRPr="005B23A2" w:rsidRDefault="002D6D4C" w:rsidP="002D6D4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5B23A2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E8658D" w14:textId="7AF42F0A" w:rsidR="002D6D4C" w:rsidRPr="005B23A2" w:rsidRDefault="002D6D4C" w:rsidP="002D6D4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5B23A2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A36BD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4C8CDC51" w14:textId="77777777" w:rsidR="002D6D4C" w:rsidRPr="005B23A2" w:rsidRDefault="002D6D4C" w:rsidP="002D6D4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5B23A2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52ECE046" w14:textId="77777777" w:rsidR="005313E7" w:rsidRPr="00DC4CA3" w:rsidRDefault="005313E7" w:rsidP="005313E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464B6E4" w14:textId="1AE3F57A" w:rsidR="00BB7CED" w:rsidRPr="00DC4CA3" w:rsidRDefault="00BB7CED" w:rsidP="005313E7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del representante legal de la empresa participante) actuando a nombre y representación de (Nombr</w:t>
      </w:r>
      <w:r w:rsidR="00BF0D82" w:rsidRPr="00DC4CA3">
        <w:rPr>
          <w:rFonts w:ascii="Arial" w:hAnsi="Arial" w:cs="Arial"/>
          <w:lang w:val="es-ES_tradnl"/>
        </w:rPr>
        <w:t>e de la empresa participante),</w:t>
      </w:r>
      <w:r w:rsidR="0096341F" w:rsidRPr="00DC4CA3">
        <w:rPr>
          <w:rFonts w:ascii="Arial" w:hAnsi="Arial" w:cs="Arial"/>
          <w:lang w:val="es-ES_tradnl"/>
        </w:rPr>
        <w:t xml:space="preserve"> </w:t>
      </w:r>
      <w:r w:rsidR="00BF0D82" w:rsidRPr="00DC4CA3">
        <w:rPr>
          <w:rFonts w:ascii="Arial" w:hAnsi="Arial" w:cs="Arial"/>
          <w:lang w:val="es-ES_tradnl"/>
        </w:rPr>
        <w:t>p</w:t>
      </w:r>
      <w:r w:rsidRPr="00DC4CA3">
        <w:rPr>
          <w:rFonts w:ascii="Arial" w:hAnsi="Arial" w:cs="Arial"/>
          <w:lang w:val="es-ES_tradnl"/>
        </w:rPr>
        <w:t xml:space="preserve">or medio del presente manifiesto bajo protesta de decir verdad y apercibido </w:t>
      </w:r>
      <w:r w:rsidR="006827BD" w:rsidRPr="00DC4CA3">
        <w:rPr>
          <w:rFonts w:ascii="Arial" w:hAnsi="Arial" w:cs="Arial"/>
          <w:lang w:val="es-ES_tradnl"/>
        </w:rPr>
        <w:t xml:space="preserve">de </w:t>
      </w:r>
      <w:r w:rsidRPr="00DC4CA3">
        <w:rPr>
          <w:rFonts w:ascii="Arial" w:hAnsi="Arial" w:cs="Arial"/>
          <w:lang w:val="es-ES_tradnl"/>
        </w:rPr>
        <w:t>las penas en que incurren los que declaran falsamente ante autoridad distinta a la judicial</w:t>
      </w:r>
      <w:r w:rsidR="006827BD" w:rsidRPr="00DC4CA3">
        <w:rPr>
          <w:rFonts w:ascii="Arial" w:hAnsi="Arial" w:cs="Arial"/>
          <w:lang w:val="es-ES_tradnl"/>
        </w:rPr>
        <w:t>,</w:t>
      </w:r>
      <w:r w:rsidRPr="00DC4CA3">
        <w:rPr>
          <w:rFonts w:ascii="Arial" w:hAnsi="Arial" w:cs="Arial"/>
          <w:lang w:val="es-ES_tradnl"/>
        </w:rPr>
        <w:t xml:space="preserve"> que todas</w:t>
      </w:r>
      <w:r w:rsidR="007079C6">
        <w:rPr>
          <w:rFonts w:ascii="Arial" w:hAnsi="Arial" w:cs="Arial"/>
          <w:lang w:val="es-ES_tradnl"/>
        </w:rPr>
        <w:t xml:space="preserve"> </w:t>
      </w:r>
      <w:r w:rsidR="007079C6" w:rsidRPr="007079C6">
        <w:rPr>
          <w:rFonts w:ascii="Arial" w:hAnsi="Arial" w:cs="Arial"/>
          <w:lang w:val="es-ES_tradnl"/>
        </w:rPr>
        <w:t xml:space="preserve"> las partes, piezas y refacciones a emplear </w:t>
      </w:r>
      <w:r w:rsidR="007079C6">
        <w:rPr>
          <w:rFonts w:ascii="Arial" w:hAnsi="Arial" w:cs="Arial"/>
          <w:lang w:val="es-ES_tradnl"/>
        </w:rPr>
        <w:t xml:space="preserve">o </w:t>
      </w:r>
      <w:r w:rsidR="007079C6" w:rsidRPr="00DC4CA3">
        <w:rPr>
          <w:rFonts w:ascii="Arial" w:hAnsi="Arial" w:cs="Arial"/>
          <w:lang w:val="es-ES_tradnl"/>
        </w:rPr>
        <w:t>que se entreguen</w:t>
      </w:r>
      <w:r w:rsidR="007079C6">
        <w:rPr>
          <w:rFonts w:ascii="Arial" w:hAnsi="Arial" w:cs="Arial"/>
          <w:lang w:val="es-ES_tradnl"/>
        </w:rPr>
        <w:t xml:space="preserve">, </w:t>
      </w:r>
      <w:r w:rsidR="007079C6" w:rsidRPr="00DC4CA3">
        <w:rPr>
          <w:rFonts w:ascii="Arial" w:hAnsi="Arial" w:cs="Arial"/>
          <w:lang w:val="es-ES_tradnl"/>
        </w:rPr>
        <w:t>derivado</w:t>
      </w:r>
      <w:r w:rsidR="007079C6">
        <w:rPr>
          <w:rFonts w:ascii="Arial" w:hAnsi="Arial" w:cs="Arial"/>
          <w:lang w:val="es-ES_tradnl"/>
        </w:rPr>
        <w:t xml:space="preserve"> del </w:t>
      </w:r>
      <w:r w:rsidR="007079C6" w:rsidRPr="007079C6">
        <w:rPr>
          <w:rFonts w:ascii="Arial" w:hAnsi="Arial" w:cs="Arial"/>
          <w:lang w:val="es-ES_tradnl"/>
        </w:rPr>
        <w:t>"</w:t>
      </w:r>
      <w:r w:rsidR="007079C6" w:rsidRPr="007079C6">
        <w:rPr>
          <w:rFonts w:ascii="Arial" w:hAnsi="Arial" w:cs="Arial"/>
          <w:b/>
          <w:bCs/>
          <w:lang w:val="es-ES_tradnl"/>
        </w:rPr>
        <w:t>Servicio de mantenimiento preventivo y correctivo de seis sistemas de aire acondicionado de precisión para un centro de datos y cinco cuartos de telecomunicaciones</w:t>
      </w:r>
      <w:r w:rsidR="007079C6" w:rsidRPr="007079C6">
        <w:rPr>
          <w:rFonts w:ascii="Arial" w:hAnsi="Arial" w:cs="Arial"/>
          <w:lang w:val="es-ES_tradnl"/>
        </w:rPr>
        <w:t>”</w:t>
      </w:r>
      <w:r w:rsidR="007079C6">
        <w:rPr>
          <w:rFonts w:ascii="Arial" w:hAnsi="Arial" w:cs="Arial"/>
          <w:lang w:val="es-ES_tradnl"/>
        </w:rPr>
        <w:t xml:space="preserve">, </w:t>
      </w:r>
      <w:r w:rsidR="007079C6" w:rsidRPr="007079C6">
        <w:rPr>
          <w:rFonts w:ascii="Arial" w:hAnsi="Arial" w:cs="Arial"/>
          <w:lang w:val="es-ES_tradnl"/>
        </w:rPr>
        <w:t>son nuevas</w:t>
      </w:r>
      <w:r w:rsidR="007079C6">
        <w:rPr>
          <w:rFonts w:ascii="Arial" w:hAnsi="Arial" w:cs="Arial"/>
          <w:lang w:val="es-ES_tradnl"/>
        </w:rPr>
        <w:t>, originales</w:t>
      </w:r>
      <w:r w:rsidR="007079C6" w:rsidRPr="007079C6">
        <w:rPr>
          <w:rFonts w:ascii="Arial" w:hAnsi="Arial" w:cs="Arial"/>
          <w:lang w:val="es-ES_tradnl"/>
        </w:rPr>
        <w:t xml:space="preserve"> y cien por ciento compatibles a las instaladas en los equipos</w:t>
      </w:r>
      <w:r w:rsidR="007079C6">
        <w:rPr>
          <w:rFonts w:ascii="Arial" w:hAnsi="Arial" w:cs="Arial"/>
          <w:lang w:val="es-ES_tradnl"/>
        </w:rPr>
        <w:t>.</w:t>
      </w:r>
      <w:r w:rsidR="00F60B8F">
        <w:rPr>
          <w:rFonts w:ascii="Arial" w:hAnsi="Arial" w:cs="Arial"/>
          <w:lang w:val="es-ES_tradnl"/>
        </w:rPr>
        <w:t xml:space="preserve"> Asimismo, </w:t>
      </w:r>
      <w:r w:rsidR="00F60B8F" w:rsidRPr="00F60B8F">
        <w:rPr>
          <w:rFonts w:ascii="Arial" w:hAnsi="Arial" w:cs="Arial"/>
          <w:lang w:val="es-ES_tradnl"/>
        </w:rPr>
        <w:t>que su sustitución para el óptimo funcionamiento de cada uno de los sistemas</w:t>
      </w:r>
      <w:r w:rsidR="00F60B8F">
        <w:rPr>
          <w:rFonts w:ascii="Arial" w:hAnsi="Arial" w:cs="Arial"/>
          <w:lang w:val="es-ES_tradnl"/>
        </w:rPr>
        <w:t>,</w:t>
      </w:r>
      <w:r w:rsidR="00F60B8F" w:rsidRPr="00F60B8F">
        <w:rPr>
          <w:rFonts w:ascii="Arial" w:hAnsi="Arial" w:cs="Arial"/>
          <w:lang w:val="es-ES_tradnl"/>
        </w:rPr>
        <w:t xml:space="preserve"> se reemplazarán las veces que el fabricante de cada uno de los equipos así lo estipule o las veces que el equipo lo requiera, las cuales deberán también ser nuevas y cien por ciento compatibles a las instaladas, de iguales o superiores características</w:t>
      </w:r>
      <w:r w:rsidR="00F60B8F">
        <w:rPr>
          <w:rFonts w:ascii="Arial" w:hAnsi="Arial" w:cs="Arial"/>
          <w:lang w:val="es-ES_tradnl"/>
        </w:rPr>
        <w:t>.</w:t>
      </w:r>
    </w:p>
    <w:p w14:paraId="06C94464" w14:textId="77777777" w:rsidR="005313E7" w:rsidRPr="00DC4CA3" w:rsidRDefault="005313E7" w:rsidP="005313E7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2515198" w14:textId="77777777" w:rsidR="009021BF" w:rsidRPr="00DC4CA3" w:rsidRDefault="009021BF" w:rsidP="005313E7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4B426EF" w14:textId="77777777" w:rsidR="005313E7" w:rsidRPr="00DC4CA3" w:rsidRDefault="005313E7" w:rsidP="005313E7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E467C42" w14:textId="77777777" w:rsidR="005313E7" w:rsidRPr="00DC4CA3" w:rsidRDefault="005313E7" w:rsidP="005313E7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119DD38" w14:textId="77777777" w:rsidR="009021BF" w:rsidRPr="005B23A2" w:rsidRDefault="009021BF" w:rsidP="005313E7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5B23A2">
        <w:rPr>
          <w:rFonts w:ascii="Arial" w:hAnsi="Arial" w:cs="Arial"/>
          <w:b/>
          <w:bCs/>
          <w:lang w:val="es-ES_tradnl"/>
        </w:rPr>
        <w:t>ATENTAMENTE</w:t>
      </w:r>
    </w:p>
    <w:p w14:paraId="0848A741" w14:textId="77777777" w:rsidR="005313E7" w:rsidRPr="005B23A2" w:rsidRDefault="005313E7" w:rsidP="005313E7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6453078" w14:textId="77777777" w:rsidR="005313E7" w:rsidRPr="005B23A2" w:rsidRDefault="005313E7" w:rsidP="005313E7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7614CDB" w14:textId="77777777" w:rsidR="00BF0D82" w:rsidRPr="005B23A2" w:rsidRDefault="00BF0D82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5B23A2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812C86" w:rsidRPr="005B23A2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5B23A2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812C86" w:rsidRPr="005B23A2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5B23A2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ACE1832" w14:textId="77777777" w:rsidR="00BF0D82" w:rsidRPr="005B23A2" w:rsidRDefault="00BF0D82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5B23A2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0F82F735" w14:textId="77777777" w:rsidR="00042EE0" w:rsidRPr="00DC4CA3" w:rsidRDefault="008A425C" w:rsidP="005313E7">
      <w:pPr>
        <w:tabs>
          <w:tab w:val="left" w:pos="4159"/>
        </w:tabs>
        <w:spacing w:after="0" w:line="240" w:lineRule="auto"/>
        <w:jc w:val="center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-----------------------------------------------------------------------------------------------------------------------------------------</w:t>
      </w:r>
    </w:p>
    <w:p w14:paraId="2E5252D8" w14:textId="77777777" w:rsidR="005313E7" w:rsidRPr="00DC4CA3" w:rsidRDefault="005313E7" w:rsidP="005313E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2740F0DA" w14:textId="77777777" w:rsidR="00DC4CA3" w:rsidRPr="00DC4CA3" w:rsidRDefault="00DC4CA3" w:rsidP="00DC4CA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DC4CA3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0164A082" w14:textId="77777777" w:rsidR="00DC4CA3" w:rsidRPr="00DC4CA3" w:rsidRDefault="00DC4CA3" w:rsidP="00DC4CA3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DC4CA3">
        <w:rPr>
          <w:rFonts w:ascii="Arial" w:eastAsia="Times New Roman" w:hAnsi="Arial" w:cs="Times New Roman"/>
          <w:b/>
          <w:lang w:eastAsia="es-ES"/>
        </w:rPr>
        <w:t>CARTA DE REFACCIONES NUEVAS Y ORIGINALES</w:t>
      </w:r>
    </w:p>
    <w:p w14:paraId="0C6E4F61" w14:textId="77777777" w:rsidR="005313E7" w:rsidRPr="00DC4CA3" w:rsidRDefault="005313E7" w:rsidP="005313E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</w:p>
    <w:p w14:paraId="7EE7FFE5" w14:textId="77777777" w:rsidR="008A425C" w:rsidRPr="00DC4CA3" w:rsidRDefault="008A425C" w:rsidP="005313E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DC4CA3">
        <w:rPr>
          <w:rFonts w:ascii="Arial" w:eastAsia="Times New Roman" w:hAnsi="Arial" w:cs="Arial"/>
          <w:lang w:val="es-ES_tradnl" w:eastAsia="es-ES"/>
        </w:rPr>
        <w:t>FECHA: __________</w:t>
      </w:r>
    </w:p>
    <w:p w14:paraId="255100B9" w14:textId="77777777" w:rsidR="008A425C" w:rsidRPr="00DC4CA3" w:rsidRDefault="008A425C" w:rsidP="005313E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F957321" w14:textId="77777777" w:rsidR="002D6D4C" w:rsidRPr="005B23A2" w:rsidRDefault="002D6D4C" w:rsidP="002D6D4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5B23A2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136E7C21" w14:textId="4DC59E83" w:rsidR="002D6D4C" w:rsidRPr="005B23A2" w:rsidRDefault="002D6D4C" w:rsidP="002D6D4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5B23A2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A36BD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109CA7E0" w14:textId="77777777" w:rsidR="002D6D4C" w:rsidRPr="005B23A2" w:rsidRDefault="002D6D4C" w:rsidP="002D6D4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5B23A2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4E10474" w14:textId="77777777" w:rsidR="008A425C" w:rsidRPr="00DC4CA3" w:rsidRDefault="008A425C" w:rsidP="005313E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066BA50B" w14:textId="13697C45" w:rsidR="007079C6" w:rsidRPr="00DC4CA3" w:rsidRDefault="008A425C" w:rsidP="007079C6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 xml:space="preserve">(Nombre de la persona física), por mi propio derecho, por medio del presente manifiesto bajo protesta de decir verdad y apercibido de las penas en que incurren los que declaran falsamente ante autoridad distinta a la judicial, </w:t>
      </w:r>
      <w:r w:rsidR="007079C6" w:rsidRPr="00DC4CA3">
        <w:rPr>
          <w:rFonts w:ascii="Arial" w:hAnsi="Arial" w:cs="Arial"/>
          <w:lang w:val="es-ES_tradnl"/>
        </w:rPr>
        <w:t>que todas</w:t>
      </w:r>
      <w:r w:rsidR="007079C6">
        <w:rPr>
          <w:rFonts w:ascii="Arial" w:hAnsi="Arial" w:cs="Arial"/>
          <w:lang w:val="es-ES_tradnl"/>
        </w:rPr>
        <w:t xml:space="preserve"> </w:t>
      </w:r>
      <w:r w:rsidR="007079C6" w:rsidRPr="007079C6">
        <w:rPr>
          <w:rFonts w:ascii="Arial" w:hAnsi="Arial" w:cs="Arial"/>
          <w:lang w:val="es-ES_tradnl"/>
        </w:rPr>
        <w:t xml:space="preserve"> las partes, piezas y refacciones a emplear </w:t>
      </w:r>
      <w:r w:rsidR="007079C6">
        <w:rPr>
          <w:rFonts w:ascii="Arial" w:hAnsi="Arial" w:cs="Arial"/>
          <w:lang w:val="es-ES_tradnl"/>
        </w:rPr>
        <w:t xml:space="preserve">o </w:t>
      </w:r>
      <w:r w:rsidR="007079C6" w:rsidRPr="00DC4CA3">
        <w:rPr>
          <w:rFonts w:ascii="Arial" w:hAnsi="Arial" w:cs="Arial"/>
          <w:lang w:val="es-ES_tradnl"/>
        </w:rPr>
        <w:t>que se entreguen</w:t>
      </w:r>
      <w:r w:rsidR="007079C6">
        <w:rPr>
          <w:rFonts w:ascii="Arial" w:hAnsi="Arial" w:cs="Arial"/>
          <w:lang w:val="es-ES_tradnl"/>
        </w:rPr>
        <w:t xml:space="preserve">, </w:t>
      </w:r>
      <w:r w:rsidR="007079C6" w:rsidRPr="00DC4CA3">
        <w:rPr>
          <w:rFonts w:ascii="Arial" w:hAnsi="Arial" w:cs="Arial"/>
          <w:lang w:val="es-ES_tradnl"/>
        </w:rPr>
        <w:t>derivado</w:t>
      </w:r>
      <w:r w:rsidR="007079C6">
        <w:rPr>
          <w:rFonts w:ascii="Arial" w:hAnsi="Arial" w:cs="Arial"/>
          <w:lang w:val="es-ES_tradnl"/>
        </w:rPr>
        <w:t xml:space="preserve"> del </w:t>
      </w:r>
      <w:r w:rsidR="007079C6" w:rsidRPr="007079C6">
        <w:rPr>
          <w:rFonts w:ascii="Arial" w:hAnsi="Arial" w:cs="Arial"/>
          <w:lang w:val="es-ES_tradnl"/>
        </w:rPr>
        <w:t>"</w:t>
      </w:r>
      <w:r w:rsidR="007079C6" w:rsidRPr="007079C6">
        <w:rPr>
          <w:rFonts w:ascii="Arial" w:hAnsi="Arial" w:cs="Arial"/>
          <w:b/>
          <w:bCs/>
          <w:lang w:val="es-ES_tradnl"/>
        </w:rPr>
        <w:t>Servicio de mantenimiento preventivo y correctivo de seis sistemas de aire acondicionado de precisión para un centro de datos y cinco cuartos de telecomunicaciones</w:t>
      </w:r>
      <w:r w:rsidR="007079C6" w:rsidRPr="007079C6">
        <w:rPr>
          <w:rFonts w:ascii="Arial" w:hAnsi="Arial" w:cs="Arial"/>
          <w:lang w:val="es-ES_tradnl"/>
        </w:rPr>
        <w:t>”</w:t>
      </w:r>
      <w:r w:rsidR="007079C6">
        <w:rPr>
          <w:rFonts w:ascii="Arial" w:hAnsi="Arial" w:cs="Arial"/>
          <w:lang w:val="es-ES_tradnl"/>
        </w:rPr>
        <w:t xml:space="preserve">, </w:t>
      </w:r>
      <w:r w:rsidR="007079C6" w:rsidRPr="007079C6">
        <w:rPr>
          <w:rFonts w:ascii="Arial" w:hAnsi="Arial" w:cs="Arial"/>
          <w:lang w:val="es-ES_tradnl"/>
        </w:rPr>
        <w:t>son nuevas</w:t>
      </w:r>
      <w:r w:rsidR="007079C6">
        <w:rPr>
          <w:rFonts w:ascii="Arial" w:hAnsi="Arial" w:cs="Arial"/>
          <w:lang w:val="es-ES_tradnl"/>
        </w:rPr>
        <w:t>, originales</w:t>
      </w:r>
      <w:r w:rsidR="007079C6" w:rsidRPr="007079C6">
        <w:rPr>
          <w:rFonts w:ascii="Arial" w:hAnsi="Arial" w:cs="Arial"/>
          <w:lang w:val="es-ES_tradnl"/>
        </w:rPr>
        <w:t xml:space="preserve"> y cien por ciento compatibles a las instaladas en los equipos</w:t>
      </w:r>
      <w:r w:rsidR="007079C6">
        <w:rPr>
          <w:rFonts w:ascii="Arial" w:hAnsi="Arial" w:cs="Arial"/>
          <w:lang w:val="es-ES_tradnl"/>
        </w:rPr>
        <w:t>.</w:t>
      </w:r>
      <w:r w:rsidR="00F60B8F">
        <w:rPr>
          <w:rFonts w:ascii="Arial" w:hAnsi="Arial" w:cs="Arial"/>
          <w:lang w:val="es-ES_tradnl"/>
        </w:rPr>
        <w:t xml:space="preserve"> </w:t>
      </w:r>
      <w:r w:rsidR="00F60B8F">
        <w:rPr>
          <w:rFonts w:ascii="Arial" w:hAnsi="Arial" w:cs="Arial"/>
          <w:lang w:val="es-ES_tradnl"/>
        </w:rPr>
        <w:t xml:space="preserve">Asimismo, </w:t>
      </w:r>
      <w:r w:rsidR="00F60B8F" w:rsidRPr="00F60B8F">
        <w:rPr>
          <w:rFonts w:ascii="Arial" w:hAnsi="Arial" w:cs="Arial"/>
          <w:lang w:val="es-ES_tradnl"/>
        </w:rPr>
        <w:t>que su sustitución para el óptimo funcionamiento de cada uno de los sistemas</w:t>
      </w:r>
      <w:r w:rsidR="00F60B8F">
        <w:rPr>
          <w:rFonts w:ascii="Arial" w:hAnsi="Arial" w:cs="Arial"/>
          <w:lang w:val="es-ES_tradnl"/>
        </w:rPr>
        <w:t>,</w:t>
      </w:r>
      <w:r w:rsidR="00F60B8F" w:rsidRPr="00F60B8F">
        <w:rPr>
          <w:rFonts w:ascii="Arial" w:hAnsi="Arial" w:cs="Arial"/>
          <w:lang w:val="es-ES_tradnl"/>
        </w:rPr>
        <w:t xml:space="preserve"> se reemplazarán las veces que el fabricante </w:t>
      </w:r>
      <w:r w:rsidR="00F60B8F" w:rsidRPr="00F60B8F">
        <w:rPr>
          <w:rFonts w:ascii="Arial" w:hAnsi="Arial" w:cs="Arial"/>
          <w:lang w:val="es-ES_tradnl"/>
        </w:rPr>
        <w:lastRenderedPageBreak/>
        <w:t>de cada uno de los equipos así lo estipule o las veces que el equipo lo requiera, las cuales deberán también ser nuevas y cien por ciento compatibles a las instaladas, de iguales o superiores características</w:t>
      </w:r>
      <w:r w:rsidR="00F60B8F">
        <w:rPr>
          <w:rFonts w:ascii="Arial" w:hAnsi="Arial" w:cs="Arial"/>
          <w:lang w:val="es-ES_tradnl"/>
        </w:rPr>
        <w:t>.</w:t>
      </w:r>
    </w:p>
    <w:p w14:paraId="46CE90F8" w14:textId="4B94E970" w:rsidR="008A425C" w:rsidRDefault="008A425C" w:rsidP="005313E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ACC589D" w14:textId="7C70513A" w:rsidR="00F60B8F" w:rsidRPr="00DC4CA3" w:rsidRDefault="00F60B8F" w:rsidP="005313E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73803025" w14:textId="77777777" w:rsidR="008A425C" w:rsidRPr="005B23A2" w:rsidRDefault="008A425C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7C3F940" w14:textId="77777777" w:rsidR="008A425C" w:rsidRPr="005B23A2" w:rsidRDefault="008A425C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5B23A2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543DBED3" w14:textId="77777777" w:rsidR="008A425C" w:rsidRPr="005B23A2" w:rsidRDefault="008A425C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5FCE95CB" w14:textId="77777777" w:rsidR="005313E7" w:rsidRPr="005B23A2" w:rsidRDefault="005313E7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355713A" w14:textId="77777777" w:rsidR="00812C86" w:rsidRPr="005B23A2" w:rsidRDefault="008A425C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5B23A2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4FE587CD" w14:textId="77777777" w:rsidR="008A425C" w:rsidRPr="005B23A2" w:rsidRDefault="008A425C" w:rsidP="005313E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5B23A2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8A425C" w:rsidRPr="005B23A2" w:rsidSect="008A36BD">
      <w:headerReference w:type="default" r:id="rId8"/>
      <w:footerReference w:type="default" r:id="rId9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27A35" w14:textId="77777777" w:rsidR="0069406E" w:rsidRDefault="0069406E" w:rsidP="00752047">
      <w:pPr>
        <w:spacing w:after="0" w:line="240" w:lineRule="auto"/>
      </w:pPr>
      <w:r>
        <w:separator/>
      </w:r>
    </w:p>
  </w:endnote>
  <w:endnote w:type="continuationSeparator" w:id="0">
    <w:p w14:paraId="7AB7F186" w14:textId="77777777" w:rsidR="0069406E" w:rsidRDefault="0069406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ABD6B" w14:textId="77777777" w:rsidR="008A36BD" w:rsidRDefault="008A36BD" w:rsidP="008A36BD">
    <w:pPr>
      <w:pStyle w:val="Piedepgina"/>
      <w:tabs>
        <w:tab w:val="clear" w:pos="8838"/>
        <w:tab w:val="right" w:pos="7655"/>
      </w:tabs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786597F" w14:textId="56514E29" w:rsidR="008A36BD" w:rsidRPr="00B720F1" w:rsidRDefault="008A36BD" w:rsidP="008A36BD">
    <w:pPr>
      <w:pStyle w:val="Piedepgina"/>
      <w:tabs>
        <w:tab w:val="clear" w:pos="8838"/>
        <w:tab w:val="right" w:pos="7655"/>
      </w:tabs>
      <w:ind w:right="-552"/>
      <w:jc w:val="right"/>
      <w:rPr>
        <w:lang w:val="en-US"/>
      </w:rPr>
    </w:pPr>
    <w:r w:rsidRPr="001808F8">
      <w:rPr>
        <w:rFonts w:ascii="Arial" w:hAnsi="Arial" w:cs="Arial"/>
        <w:sz w:val="10"/>
        <w:szCs w:val="10"/>
        <w:lang w:val="en-US"/>
      </w:rPr>
      <w:t>SCJN/CPS/DGIF-DACCI/00</w:t>
    </w:r>
    <w:r>
      <w:rPr>
        <w:rFonts w:ascii="Arial" w:hAnsi="Arial" w:cs="Arial"/>
        <w:sz w:val="10"/>
        <w:szCs w:val="10"/>
        <w:lang w:val="en-US"/>
      </w:rPr>
      <w:t>6</w:t>
    </w:r>
    <w:r w:rsidRPr="001808F8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>-ANEXO 8</w:t>
    </w:r>
  </w:p>
  <w:p w14:paraId="27B7C88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345283F" w14:textId="740F5348" w:rsidR="00024CB5" w:rsidRPr="00C361A8" w:rsidRDefault="00024CB5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5CEE" w14:textId="77777777" w:rsidR="0069406E" w:rsidRDefault="0069406E" w:rsidP="00752047">
      <w:pPr>
        <w:spacing w:after="0" w:line="240" w:lineRule="auto"/>
      </w:pPr>
      <w:r>
        <w:separator/>
      </w:r>
    </w:p>
  </w:footnote>
  <w:footnote w:type="continuationSeparator" w:id="0">
    <w:p w14:paraId="1AAE843C" w14:textId="77777777" w:rsidR="0069406E" w:rsidRDefault="0069406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1F3C" w14:textId="77777777" w:rsidR="008A36BD" w:rsidRPr="00CF1D79" w:rsidRDefault="008A36BD" w:rsidP="008A36BD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6962153D" w14:textId="77777777" w:rsidR="008A36BD" w:rsidRDefault="008A36BD" w:rsidP="008A36BD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7B6C2FFC" w14:textId="32C9F013" w:rsidR="00024CB5" w:rsidRPr="008A36BD" w:rsidRDefault="008A36BD" w:rsidP="008A36BD">
    <w:pPr>
      <w:spacing w:after="0"/>
      <w:ind w:right="51"/>
      <w:jc w:val="center"/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2EE0"/>
    <w:rsid w:val="00047D2F"/>
    <w:rsid w:val="00051C1D"/>
    <w:rsid w:val="00052980"/>
    <w:rsid w:val="00075B51"/>
    <w:rsid w:val="00090423"/>
    <w:rsid w:val="0009685B"/>
    <w:rsid w:val="000D575B"/>
    <w:rsid w:val="000E4618"/>
    <w:rsid w:val="000F7305"/>
    <w:rsid w:val="00154621"/>
    <w:rsid w:val="0015529A"/>
    <w:rsid w:val="00160677"/>
    <w:rsid w:val="001649AB"/>
    <w:rsid w:val="0016675F"/>
    <w:rsid w:val="00166E94"/>
    <w:rsid w:val="001C210D"/>
    <w:rsid w:val="001C236B"/>
    <w:rsid w:val="001C792E"/>
    <w:rsid w:val="001F55F7"/>
    <w:rsid w:val="00214CDC"/>
    <w:rsid w:val="0021525E"/>
    <w:rsid w:val="0023099E"/>
    <w:rsid w:val="0024750D"/>
    <w:rsid w:val="00251FA1"/>
    <w:rsid w:val="0026759C"/>
    <w:rsid w:val="0027785F"/>
    <w:rsid w:val="002831A9"/>
    <w:rsid w:val="00286228"/>
    <w:rsid w:val="00287BE5"/>
    <w:rsid w:val="002A2345"/>
    <w:rsid w:val="002B1B71"/>
    <w:rsid w:val="002D3258"/>
    <w:rsid w:val="002D3CC3"/>
    <w:rsid w:val="002D65DA"/>
    <w:rsid w:val="002D6D4C"/>
    <w:rsid w:val="0030119B"/>
    <w:rsid w:val="0030725E"/>
    <w:rsid w:val="00314C06"/>
    <w:rsid w:val="00315F2D"/>
    <w:rsid w:val="00321DC9"/>
    <w:rsid w:val="00325659"/>
    <w:rsid w:val="00325C50"/>
    <w:rsid w:val="00330B53"/>
    <w:rsid w:val="00341175"/>
    <w:rsid w:val="0034129F"/>
    <w:rsid w:val="003575AA"/>
    <w:rsid w:val="00367BF9"/>
    <w:rsid w:val="00372E45"/>
    <w:rsid w:val="003B2CE4"/>
    <w:rsid w:val="003E62A3"/>
    <w:rsid w:val="003F78F7"/>
    <w:rsid w:val="004006C6"/>
    <w:rsid w:val="004067EE"/>
    <w:rsid w:val="00406F16"/>
    <w:rsid w:val="0041014A"/>
    <w:rsid w:val="00425445"/>
    <w:rsid w:val="0043515E"/>
    <w:rsid w:val="00441623"/>
    <w:rsid w:val="004477FE"/>
    <w:rsid w:val="004B37EC"/>
    <w:rsid w:val="004B7A4D"/>
    <w:rsid w:val="004C37A7"/>
    <w:rsid w:val="004E5E96"/>
    <w:rsid w:val="004F29AA"/>
    <w:rsid w:val="00513951"/>
    <w:rsid w:val="00516CDB"/>
    <w:rsid w:val="005313E7"/>
    <w:rsid w:val="00571E3E"/>
    <w:rsid w:val="00587E1C"/>
    <w:rsid w:val="00587F19"/>
    <w:rsid w:val="005B0938"/>
    <w:rsid w:val="005B23A2"/>
    <w:rsid w:val="005D3EA2"/>
    <w:rsid w:val="00615A2A"/>
    <w:rsid w:val="00626092"/>
    <w:rsid w:val="0063294D"/>
    <w:rsid w:val="0064546F"/>
    <w:rsid w:val="00661ADD"/>
    <w:rsid w:val="00666488"/>
    <w:rsid w:val="00671E86"/>
    <w:rsid w:val="00673C26"/>
    <w:rsid w:val="006827BD"/>
    <w:rsid w:val="00684018"/>
    <w:rsid w:val="0069406E"/>
    <w:rsid w:val="006A360F"/>
    <w:rsid w:val="006A750D"/>
    <w:rsid w:val="006B13EA"/>
    <w:rsid w:val="006B7A23"/>
    <w:rsid w:val="006C039D"/>
    <w:rsid w:val="006F4DDC"/>
    <w:rsid w:val="007079C6"/>
    <w:rsid w:val="00735F7B"/>
    <w:rsid w:val="00741017"/>
    <w:rsid w:val="00747B49"/>
    <w:rsid w:val="00752047"/>
    <w:rsid w:val="00761239"/>
    <w:rsid w:val="00783005"/>
    <w:rsid w:val="007C2B92"/>
    <w:rsid w:val="007E5D2B"/>
    <w:rsid w:val="00812C86"/>
    <w:rsid w:val="00823BCE"/>
    <w:rsid w:val="00842584"/>
    <w:rsid w:val="00857A49"/>
    <w:rsid w:val="0087667D"/>
    <w:rsid w:val="008828E5"/>
    <w:rsid w:val="0088368C"/>
    <w:rsid w:val="008836A6"/>
    <w:rsid w:val="008A36BD"/>
    <w:rsid w:val="008A425C"/>
    <w:rsid w:val="008C5201"/>
    <w:rsid w:val="008E55C0"/>
    <w:rsid w:val="008E69D0"/>
    <w:rsid w:val="00900D10"/>
    <w:rsid w:val="009021BF"/>
    <w:rsid w:val="0090303E"/>
    <w:rsid w:val="009063CC"/>
    <w:rsid w:val="00923BDF"/>
    <w:rsid w:val="00950AF5"/>
    <w:rsid w:val="00952F0B"/>
    <w:rsid w:val="00956614"/>
    <w:rsid w:val="0096330F"/>
    <w:rsid w:val="0096341F"/>
    <w:rsid w:val="0096517A"/>
    <w:rsid w:val="00966CDE"/>
    <w:rsid w:val="009722EF"/>
    <w:rsid w:val="009756D5"/>
    <w:rsid w:val="009830BC"/>
    <w:rsid w:val="00991600"/>
    <w:rsid w:val="00993A21"/>
    <w:rsid w:val="00994A06"/>
    <w:rsid w:val="009959FA"/>
    <w:rsid w:val="0099660B"/>
    <w:rsid w:val="009A3F20"/>
    <w:rsid w:val="009A648A"/>
    <w:rsid w:val="009B4669"/>
    <w:rsid w:val="009D56C0"/>
    <w:rsid w:val="009D79F2"/>
    <w:rsid w:val="009F1783"/>
    <w:rsid w:val="00A2533C"/>
    <w:rsid w:val="00A4288D"/>
    <w:rsid w:val="00A465B4"/>
    <w:rsid w:val="00A57CAC"/>
    <w:rsid w:val="00A6622C"/>
    <w:rsid w:val="00AD0622"/>
    <w:rsid w:val="00AE7481"/>
    <w:rsid w:val="00AF1573"/>
    <w:rsid w:val="00AF5586"/>
    <w:rsid w:val="00B227FE"/>
    <w:rsid w:val="00B322A4"/>
    <w:rsid w:val="00B40D70"/>
    <w:rsid w:val="00B544AF"/>
    <w:rsid w:val="00B741FD"/>
    <w:rsid w:val="00BA2833"/>
    <w:rsid w:val="00BA3CE1"/>
    <w:rsid w:val="00BB7CED"/>
    <w:rsid w:val="00BC408F"/>
    <w:rsid w:val="00BF0D82"/>
    <w:rsid w:val="00C0043D"/>
    <w:rsid w:val="00C0649F"/>
    <w:rsid w:val="00C07E8A"/>
    <w:rsid w:val="00C11BEA"/>
    <w:rsid w:val="00C225BF"/>
    <w:rsid w:val="00C361A8"/>
    <w:rsid w:val="00C55868"/>
    <w:rsid w:val="00C63562"/>
    <w:rsid w:val="00C67808"/>
    <w:rsid w:val="00C737B4"/>
    <w:rsid w:val="00C817EC"/>
    <w:rsid w:val="00C84DE3"/>
    <w:rsid w:val="00C91573"/>
    <w:rsid w:val="00CA69E1"/>
    <w:rsid w:val="00CC17EF"/>
    <w:rsid w:val="00CC2A7B"/>
    <w:rsid w:val="00CD553B"/>
    <w:rsid w:val="00CE6ACF"/>
    <w:rsid w:val="00D01821"/>
    <w:rsid w:val="00D05107"/>
    <w:rsid w:val="00D314BB"/>
    <w:rsid w:val="00D3591A"/>
    <w:rsid w:val="00D46EC0"/>
    <w:rsid w:val="00D538FD"/>
    <w:rsid w:val="00D83706"/>
    <w:rsid w:val="00D924E6"/>
    <w:rsid w:val="00DA26AD"/>
    <w:rsid w:val="00DA6560"/>
    <w:rsid w:val="00DA7DB7"/>
    <w:rsid w:val="00DC255A"/>
    <w:rsid w:val="00DC3EC3"/>
    <w:rsid w:val="00DC4CA3"/>
    <w:rsid w:val="00DC6A33"/>
    <w:rsid w:val="00DC6ABC"/>
    <w:rsid w:val="00DF1DA9"/>
    <w:rsid w:val="00DF2DEC"/>
    <w:rsid w:val="00E1404E"/>
    <w:rsid w:val="00E30C5F"/>
    <w:rsid w:val="00E51131"/>
    <w:rsid w:val="00E84F99"/>
    <w:rsid w:val="00E901C1"/>
    <w:rsid w:val="00E91883"/>
    <w:rsid w:val="00E9541D"/>
    <w:rsid w:val="00EA04B9"/>
    <w:rsid w:val="00F114DB"/>
    <w:rsid w:val="00F15048"/>
    <w:rsid w:val="00F46EAD"/>
    <w:rsid w:val="00F55648"/>
    <w:rsid w:val="00F60B8F"/>
    <w:rsid w:val="00F66BFF"/>
    <w:rsid w:val="00F702DE"/>
    <w:rsid w:val="00F75D4E"/>
    <w:rsid w:val="00FA4BC0"/>
    <w:rsid w:val="00FB5B5F"/>
    <w:rsid w:val="00FC1C16"/>
    <w:rsid w:val="00FD5B5A"/>
    <w:rsid w:val="00FE5C6A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E788F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8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BAA6D-75F2-461F-A518-C98275CA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431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2020-02-11T22:22:00Z</cp:lastPrinted>
  <dcterms:created xsi:type="dcterms:W3CDTF">2020-05-06T19:12:00Z</dcterms:created>
  <dcterms:modified xsi:type="dcterms:W3CDTF">2022-02-17T19:18:00Z</dcterms:modified>
</cp:coreProperties>
</file>