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7EDBBCD7"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14</w:t>
      </w:r>
    </w:p>
    <w:p w14:paraId="1E4F11BD" w14:textId="77777777" w:rsidR="00D20237" w:rsidRDefault="00D20237" w:rsidP="00F9180D">
      <w:pPr>
        <w:tabs>
          <w:tab w:val="left" w:pos="426"/>
          <w:tab w:val="left" w:pos="1276"/>
        </w:tabs>
        <w:spacing w:line="240" w:lineRule="auto"/>
        <w:ind w:left="-284" w:right="-410"/>
        <w:jc w:val="center"/>
        <w:rPr>
          <w:rFonts w:ascii="Arial" w:hAnsi="Arial" w:cs="Arial"/>
          <w:b/>
          <w:bCs/>
          <w:sz w:val="20"/>
          <w:szCs w:val="20"/>
        </w:rPr>
      </w:pPr>
    </w:p>
    <w:p w14:paraId="3BF89845" w14:textId="2A9B2E61" w:rsidR="00F9180D" w:rsidRPr="00F9180D" w:rsidRDefault="00F9180D"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77777777" w:rsidR="00F9180D" w:rsidRPr="00F9180D" w:rsidRDefault="00F9180D" w:rsidP="00F9180D">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PERSONA MORAL</w:t>
      </w:r>
    </w:p>
    <w:p w14:paraId="2F34FEBA" w14:textId="77777777" w:rsidR="00F9180D" w:rsidRPr="00F9180D" w:rsidRDefault="00F9180D" w:rsidP="00F9180D">
      <w:pPr>
        <w:pStyle w:val="Prrafodelista"/>
        <w:tabs>
          <w:tab w:val="left" w:pos="243"/>
          <w:tab w:val="left" w:pos="426"/>
          <w:tab w:val="left" w:pos="1276"/>
        </w:tabs>
        <w:spacing w:line="240" w:lineRule="auto"/>
        <w:ind w:left="-284" w:right="-410"/>
        <w:rPr>
          <w:rFonts w:ascii="Arial" w:hAnsi="Arial" w:cs="Arial"/>
          <w:b/>
          <w:sz w:val="20"/>
          <w:szCs w:val="20"/>
        </w:rPr>
      </w:pPr>
    </w:p>
    <w:p w14:paraId="1F1CE87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326D1A80"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E9E6ECD"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Pr>
          <w:rFonts w:ascii="Arial" w:hAnsi="Arial" w:cs="Arial"/>
          <w:bCs/>
          <w:sz w:val="20"/>
          <w:szCs w:val="20"/>
        </w:rPr>
        <w:t>el Subdirector General de Vinculación y Control de Gestión</w:t>
      </w:r>
      <w:r w:rsidRPr="00F9180D">
        <w:rPr>
          <w:rFonts w:ascii="Arial" w:hAnsi="Arial" w:cs="Arial"/>
          <w:bCs/>
          <w:sz w:val="20"/>
          <w:szCs w:val="20"/>
        </w:rPr>
        <w:t xml:space="preserve"> de la Dirección General de Infraestructura Física, de conformidad con lo previsto en los artículos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F0D8132"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4222306"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2CA65813"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Pr="00F9180D">
        <w:rPr>
          <w:rFonts w:ascii="Arial" w:hAnsi="Arial" w:cs="Arial"/>
          <w:bCs/>
          <w:sz w:val="20"/>
          <w:szCs w:val="20"/>
        </w:rPr>
        <w:t>La erogación que implica la presente contratación se realizará con cargo a la Unidad Responsable</w:t>
      </w:r>
      <w:r>
        <w:rPr>
          <w:rFonts w:ascii="Arial" w:hAnsi="Arial" w:cs="Arial"/>
          <w:bCs/>
          <w:sz w:val="20"/>
          <w:szCs w:val="20"/>
        </w:rPr>
        <w:t xml:space="preserve"> </w:t>
      </w:r>
      <w:r w:rsidRPr="007C7D49">
        <w:rPr>
          <w:rFonts w:ascii="Arial" w:hAnsi="Arial" w:cs="Arial"/>
          <w:bCs/>
          <w:sz w:val="20"/>
          <w:szCs w:val="20"/>
        </w:rPr>
        <w:t>23510930S0010001</w:t>
      </w:r>
      <w:r w:rsidRPr="00F9180D">
        <w:rPr>
          <w:rFonts w:ascii="Arial" w:hAnsi="Arial" w:cs="Arial"/>
          <w:bCs/>
          <w:sz w:val="20"/>
          <w:szCs w:val="20"/>
        </w:rPr>
        <w:t xml:space="preserve">, Partida Presupuestal </w:t>
      </w:r>
      <w:r w:rsidRPr="007C7D49">
        <w:rPr>
          <w:rFonts w:ascii="Arial" w:hAnsi="Arial" w:cs="Arial"/>
          <w:bCs/>
          <w:sz w:val="20"/>
          <w:szCs w:val="20"/>
        </w:rPr>
        <w:t>62905</w:t>
      </w:r>
      <w:r w:rsidRPr="00F9180D">
        <w:rPr>
          <w:rFonts w:ascii="Arial" w:hAnsi="Arial" w:cs="Arial"/>
          <w:bCs/>
          <w:sz w:val="20"/>
          <w:szCs w:val="20"/>
        </w:rPr>
        <w:t>, destino</w:t>
      </w:r>
      <w:r>
        <w:rPr>
          <w:rFonts w:ascii="Arial" w:hAnsi="Arial" w:cs="Arial"/>
          <w:bCs/>
          <w:sz w:val="20"/>
          <w:szCs w:val="20"/>
        </w:rPr>
        <w:t xml:space="preserve"> edificio Sede.</w:t>
      </w:r>
    </w:p>
    <w:p w14:paraId="60796E0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bajo protesta de decir verdad, por conducto de su representante legal que:</w:t>
      </w:r>
    </w:p>
    <w:p w14:paraId="2D7E75F5"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II.1.- </w:t>
      </w:r>
      <w:r w:rsidRPr="00F9180D">
        <w:rPr>
          <w:rFonts w:ascii="Arial" w:hAnsi="Arial" w:cs="Arial"/>
          <w:bCs/>
          <w:sz w:val="20"/>
          <w:szCs w:val="20"/>
        </w:rPr>
        <w:t>Es una persona moral debidamente constituida bajo las leyes mexicanas y cuenta con la inscripción en el Registro Público del Comercio correspondiente.</w:t>
      </w:r>
    </w:p>
    <w:p w14:paraId="677FFE0F"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 los servicios requeridos por la “Suprema Corte” y cuenta con los elementos técnicos y capacidad económica necesarios para realizarlos a satisfacción de ésta.</w:t>
      </w:r>
    </w:p>
    <w:p w14:paraId="34427F49"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w:t>
      </w:r>
      <w:r w:rsidRPr="00F9180D">
        <w:rPr>
          <w:rFonts w:ascii="Arial" w:hAnsi="Arial" w:cs="Arial"/>
          <w:b/>
          <w:sz w:val="20"/>
          <w:szCs w:val="20"/>
        </w:rPr>
        <w:t xml:space="preserve"> </w:t>
      </w:r>
      <w:r w:rsidRPr="00F9180D">
        <w:rPr>
          <w:rFonts w:ascii="Arial" w:hAnsi="Arial" w:cs="Arial"/>
          <w:bCs/>
          <w:sz w:val="20"/>
          <w:szCs w:val="20"/>
        </w:rPr>
        <w:t>y Judicial de la Federación para celebrar contratos; asimismo, no se encuentra en ninguno de los supuestos a que se refieren los artículos 62, fracciones XV y XVI, y 193 del Acuerdo General de Administración XIV/2019.</w:t>
      </w:r>
    </w:p>
    <w:p w14:paraId="7619D45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57F39F4A"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3832AEA1"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B621AAD"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DA61D90"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78C8F86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50EF42A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DC6DB7"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469BAAD"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E1FEE0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relacionado con la obra pública</w:t>
      </w:r>
      <w:r w:rsidRPr="00F9180D">
        <w:rPr>
          <w:rFonts w:ascii="Arial" w:hAnsi="Arial" w:cs="Arial"/>
          <w:bCs/>
          <w:sz w:val="20"/>
          <w:szCs w:val="20"/>
        </w:rPr>
        <w:t xml:space="preserve"> descrito en el presente instrumento y a respetar en todo momento el objeto, precio, plazo</w:t>
      </w:r>
      <w:r>
        <w:rPr>
          <w:rFonts w:ascii="Arial" w:hAnsi="Arial" w:cs="Arial"/>
          <w:bCs/>
          <w:sz w:val="20"/>
          <w:szCs w:val="20"/>
        </w:rPr>
        <w:t xml:space="preserve"> </w:t>
      </w:r>
      <w:r w:rsidRPr="00F9180D">
        <w:rPr>
          <w:rFonts w:ascii="Arial" w:hAnsi="Arial" w:cs="Arial"/>
          <w:bCs/>
          <w:sz w:val="20"/>
          <w:szCs w:val="20"/>
        </w:rPr>
        <w:t>y condiciones de pago 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4A1A003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287E186" w14:textId="77777777"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 xml:space="preserve">Las “Partes” convienen que el precio acordado en el presente contrato se mantendrá firme hasta su total terminación. El pago señalado en la presente cláusula cubre el total del servicio </w:t>
      </w:r>
      <w:r>
        <w:rPr>
          <w:rFonts w:ascii="Arial" w:hAnsi="Arial" w:cs="Arial"/>
          <w:bCs/>
          <w:sz w:val="20"/>
          <w:szCs w:val="20"/>
        </w:rPr>
        <w:t xml:space="preserve">relacionado con la obra pública </w:t>
      </w:r>
      <w:r w:rsidRPr="007C7D49">
        <w:rPr>
          <w:rFonts w:ascii="Arial" w:hAnsi="Arial" w:cs="Arial"/>
          <w:bCs/>
          <w:sz w:val="20"/>
          <w:szCs w:val="20"/>
        </w:rPr>
        <w:t>contratado, por lo cual la “Suprema Corte” no tiene obligación de cubrir ningún importe adicional.</w:t>
      </w:r>
    </w:p>
    <w:p w14:paraId="11E3C8D2" w14:textId="28CE6CFF"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La “Suprema Corte” pagará al “Prestador de servicios” el cien por ciento</w:t>
      </w:r>
      <w:r>
        <w:rPr>
          <w:rFonts w:ascii="Arial" w:hAnsi="Arial" w:cs="Arial"/>
          <w:bCs/>
          <w:sz w:val="20"/>
          <w:szCs w:val="20"/>
        </w:rPr>
        <w:t xml:space="preserve"> del</w:t>
      </w:r>
      <w:r w:rsidRPr="00F9180D">
        <w:rPr>
          <w:rFonts w:ascii="Arial" w:hAnsi="Arial" w:cs="Arial"/>
          <w:bCs/>
          <w:sz w:val="20"/>
          <w:szCs w:val="20"/>
        </w:rPr>
        <w:t xml:space="preserve"> monto señalado en la cláusula Segunda, contra entrega </w:t>
      </w:r>
      <w:r w:rsidRPr="007C7D49">
        <w:rPr>
          <w:rFonts w:ascii="Arial" w:hAnsi="Arial" w:cs="Arial"/>
          <w:bCs/>
          <w:sz w:val="20"/>
          <w:szCs w:val="20"/>
        </w:rPr>
        <w:t>del dictamen integral de accesibilidad e informe final de accesibilidad del inmueble evaluado conforme a lo señalado en el numeral 4.3 del Anexo Técnico</w:t>
      </w:r>
      <w:r>
        <w:rPr>
          <w:rFonts w:ascii="Arial" w:hAnsi="Arial" w:cs="Arial"/>
          <w:bCs/>
          <w:sz w:val="20"/>
          <w:szCs w:val="20"/>
        </w:rPr>
        <w:t xml:space="preserve"> </w:t>
      </w:r>
      <w:r w:rsidRPr="00F9180D">
        <w:rPr>
          <w:rFonts w:ascii="Arial" w:hAnsi="Arial" w:cs="Arial"/>
          <w:bCs/>
          <w:sz w:val="20"/>
          <w:szCs w:val="20"/>
        </w:rPr>
        <w:t>a entera satisfacción de la “Suprema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A9BCC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75FE248C" w14:textId="24C17F2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Pr>
          <w:rFonts w:ascii="Arial" w:hAnsi="Arial" w:cs="Arial"/>
          <w:bCs/>
          <w:sz w:val="20"/>
          <w:szCs w:val="20"/>
        </w:rPr>
        <w:t>el</w:t>
      </w:r>
      <w:r w:rsidRPr="00F9180D">
        <w:rPr>
          <w:rFonts w:ascii="Arial" w:hAnsi="Arial" w:cs="Arial"/>
          <w:bCs/>
          <w:sz w:val="20"/>
          <w:szCs w:val="20"/>
        </w:rPr>
        <w:t xml:space="preserve"> domicilio</w:t>
      </w:r>
      <w:r>
        <w:rPr>
          <w:rFonts w:ascii="Arial" w:hAnsi="Arial" w:cs="Arial"/>
          <w:bCs/>
          <w:sz w:val="20"/>
          <w:szCs w:val="20"/>
        </w:rPr>
        <w:t xml:space="preserve"> </w:t>
      </w:r>
      <w:r w:rsidRPr="00F9180D">
        <w:rPr>
          <w:rFonts w:ascii="Arial" w:hAnsi="Arial" w:cs="Arial"/>
          <w:bCs/>
          <w:sz w:val="20"/>
          <w:szCs w:val="20"/>
        </w:rPr>
        <w:t>ubicado</w:t>
      </w:r>
      <w:r>
        <w:rPr>
          <w:rFonts w:ascii="Arial" w:hAnsi="Arial" w:cs="Arial"/>
          <w:bCs/>
          <w:sz w:val="20"/>
          <w:szCs w:val="20"/>
        </w:rPr>
        <w:t xml:space="preserve"> </w:t>
      </w:r>
      <w:r w:rsidRPr="00F9180D">
        <w:rPr>
          <w:rFonts w:ascii="Arial" w:hAnsi="Arial" w:cs="Arial"/>
          <w:bCs/>
          <w:sz w:val="20"/>
          <w:szCs w:val="20"/>
        </w:rPr>
        <w:t>en</w:t>
      </w:r>
      <w:r>
        <w:rPr>
          <w:rFonts w:ascii="Arial" w:hAnsi="Arial" w:cs="Arial"/>
          <w:bCs/>
          <w:sz w:val="20"/>
          <w:szCs w:val="20"/>
        </w:rPr>
        <w:t xml:space="preserve"> </w:t>
      </w:r>
      <w:r w:rsidRPr="00F649D4">
        <w:rPr>
          <w:rFonts w:ascii="Arial" w:hAnsi="Arial" w:cs="Arial"/>
          <w:bCs/>
          <w:sz w:val="20"/>
          <w:szCs w:val="20"/>
        </w:rPr>
        <w:t>avenida José María Pino Suárez número 2, colonia Centro, alcaldía Cuauhtémoc, código postal 06060, Ciudad de Méxi</w:t>
      </w:r>
      <w:r w:rsidRPr="00EB130E">
        <w:rPr>
          <w:rFonts w:ascii="Arial" w:hAnsi="Arial" w:cs="Arial"/>
          <w:bCs/>
          <w:sz w:val="20"/>
          <w:szCs w:val="20"/>
        </w:rPr>
        <w:t>co.</w:t>
      </w:r>
      <w:r w:rsidR="00EB130E" w:rsidRPr="00EB130E">
        <w:rPr>
          <w:rFonts w:ascii="Arial" w:hAnsi="Arial" w:cs="Arial"/>
          <w:bCs/>
          <w:sz w:val="20"/>
          <w:szCs w:val="20"/>
        </w:rPr>
        <w:t xml:space="preserve"> </w:t>
      </w:r>
      <w:r w:rsidR="00EB130E" w:rsidRPr="00A36511">
        <w:rPr>
          <w:rFonts w:ascii="Arial" w:hAnsi="Arial" w:cs="Arial"/>
          <w:sz w:val="20"/>
          <w:szCs w:val="20"/>
          <w:lang w:eastAsia="es-MX"/>
        </w:rPr>
        <w:t>Catalogado como monumento artísti</w:t>
      </w:r>
      <w:r w:rsidR="00A36511">
        <w:rPr>
          <w:rFonts w:ascii="Arial" w:hAnsi="Arial" w:cs="Arial"/>
          <w:sz w:val="20"/>
          <w:szCs w:val="20"/>
          <w:lang w:eastAsia="es-MX"/>
        </w:rPr>
        <w:t>co e histórico.</w:t>
      </w:r>
    </w:p>
    <w:p w14:paraId="6EBA4273" w14:textId="77777777" w:rsidR="00135A74" w:rsidRPr="007C7D49" w:rsidRDefault="00D20237" w:rsidP="00135A74">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 xml:space="preserve">con un plazo de </w:t>
      </w:r>
      <w:r w:rsidRPr="00F649D4">
        <w:rPr>
          <w:rFonts w:ascii="Arial" w:hAnsi="Arial" w:cs="Arial"/>
          <w:bCs/>
          <w:sz w:val="20"/>
          <w:szCs w:val="20"/>
        </w:rPr>
        <w:t>veinte días naturales contados a partir de la notificación del fallo</w:t>
      </w:r>
      <w:r>
        <w:rPr>
          <w:rFonts w:ascii="Arial" w:hAnsi="Arial" w:cs="Arial"/>
          <w:bCs/>
          <w:sz w:val="20"/>
          <w:szCs w:val="20"/>
        </w:rPr>
        <w:t>.</w:t>
      </w:r>
      <w:r w:rsidR="00135A74">
        <w:rPr>
          <w:rFonts w:ascii="Arial" w:hAnsi="Arial" w:cs="Arial"/>
          <w:bCs/>
          <w:sz w:val="20"/>
          <w:szCs w:val="20"/>
        </w:rPr>
        <w:t xml:space="preserve"> </w:t>
      </w:r>
      <w:r w:rsidR="00135A74" w:rsidRPr="007C7D49">
        <w:rPr>
          <w:rFonts w:ascii="Arial" w:hAnsi="Arial" w:cs="Arial"/>
          <w:bCs/>
          <w:sz w:val="20"/>
          <w:szCs w:val="20"/>
        </w:rPr>
        <w:t xml:space="preserve">En caso de que el vencimiento del plazo señalado en el presente </w:t>
      </w:r>
      <w:r w:rsidR="00135A74">
        <w:rPr>
          <w:rFonts w:ascii="Arial" w:hAnsi="Arial" w:cs="Arial"/>
          <w:bCs/>
          <w:sz w:val="20"/>
          <w:szCs w:val="20"/>
        </w:rPr>
        <w:t>c</w:t>
      </w:r>
      <w:r w:rsidR="00135A74" w:rsidRPr="007C7D49">
        <w:rPr>
          <w:rFonts w:ascii="Arial" w:hAnsi="Arial" w:cs="Arial"/>
          <w:bCs/>
          <w:sz w:val="20"/>
          <w:szCs w:val="20"/>
        </w:rPr>
        <w:t>ontrato se ubique en un día inhábil, el plazo se recorrerá al día hábil inmediato siguiente.</w:t>
      </w:r>
    </w:p>
    <w:p w14:paraId="1FFECA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CB07B6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97BBE8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4B48B77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Pr>
          <w:rFonts w:ascii="Arial" w:hAnsi="Arial" w:cs="Arial"/>
          <w:bCs/>
          <w:sz w:val="20"/>
          <w:szCs w:val="20"/>
        </w:rPr>
        <w:t>30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treinta</w:t>
      </w:r>
      <w:r w:rsidRPr="00F9180D">
        <w:rPr>
          <w:rFonts w:ascii="Arial" w:hAnsi="Arial" w:cs="Arial"/>
          <w:bCs/>
          <w:sz w:val="20"/>
          <w:szCs w:val="20"/>
        </w:rPr>
        <w:t xml:space="preserve"> 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3FB2AD6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44B29D6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134D94F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2257CC8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Libro de bitácora. </w:t>
      </w:r>
      <w:r w:rsidRPr="00F9180D">
        <w:rPr>
          <w:rFonts w:ascii="Arial" w:hAnsi="Arial" w:cs="Arial"/>
          <w:bCs/>
          <w:sz w:val="20"/>
          <w:szCs w:val="20"/>
        </w:rPr>
        <w:t xml:space="preserve">Para el correcto seguimiento de los servicios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los servicios y las situaciones ajenas a la responsabilidad de las “Partes”. El libro de bitácora tendrá en todo momento el carácter de registro oficial y legal de los servicios, además de ser el medio de comunicación convencional entre las </w:t>
      </w:r>
      <w:r>
        <w:rPr>
          <w:rFonts w:ascii="Arial" w:hAnsi="Arial" w:cs="Arial"/>
          <w:bCs/>
          <w:sz w:val="20"/>
          <w:szCs w:val="20"/>
        </w:rPr>
        <w:t>“</w:t>
      </w:r>
      <w:r w:rsidRPr="00F9180D">
        <w:rPr>
          <w:rFonts w:ascii="Arial" w:hAnsi="Arial" w:cs="Arial"/>
          <w:bCs/>
          <w:sz w:val="20"/>
          <w:szCs w:val="20"/>
        </w:rPr>
        <w:t>Partes” y estará vigente durante el desarrollo de</w:t>
      </w:r>
      <w:r>
        <w:rPr>
          <w:rFonts w:ascii="Arial" w:hAnsi="Arial" w:cs="Arial"/>
          <w:bCs/>
          <w:sz w:val="20"/>
          <w:szCs w:val="20"/>
        </w:rPr>
        <w:t>l</w:t>
      </w:r>
      <w:r w:rsidRPr="00F9180D">
        <w:rPr>
          <w:rFonts w:ascii="Arial" w:hAnsi="Arial" w:cs="Arial"/>
          <w:bCs/>
          <w:sz w:val="20"/>
          <w:szCs w:val="20"/>
        </w:rPr>
        <w:t xml:space="preserve"> servicio, por lo que éste deberá ser firmado por las “Partes” por conducto de los representantes que para tal fin designen. El libro de bitácora deberá cumplir los requisitos previstos en el artículo 110 del Acuerdo General de Administración XIV/2019.</w:t>
      </w:r>
    </w:p>
    <w:p w14:paraId="1D4EFF6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Octava. Garantía de cumplimiento. </w:t>
      </w:r>
      <w:r w:rsidRPr="00F9180D">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w:t>
      </w:r>
      <w:r>
        <w:rPr>
          <w:rFonts w:ascii="Arial" w:hAnsi="Arial" w:cs="Arial"/>
          <w:bCs/>
          <w:sz w:val="20"/>
          <w:szCs w:val="20"/>
        </w:rPr>
        <w:t xml:space="preserve"> </w:t>
      </w:r>
      <w:r w:rsidRPr="00F9180D">
        <w:rPr>
          <w:rFonts w:ascii="Arial" w:hAnsi="Arial" w:cs="Arial"/>
          <w:bCs/>
          <w:sz w:val="20"/>
          <w:szCs w:val="20"/>
        </w:rPr>
        <w:t>y el pago se realizará en su totalidad de manera posterior a la prestación d</w:t>
      </w:r>
      <w:r>
        <w:rPr>
          <w:rFonts w:ascii="Arial" w:hAnsi="Arial" w:cs="Arial"/>
          <w:bCs/>
          <w:sz w:val="20"/>
          <w:szCs w:val="20"/>
        </w:rPr>
        <w:t>el servicio.</w:t>
      </w:r>
    </w:p>
    <w:p w14:paraId="7AA83B5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Novena. Pagos en exceso. </w:t>
      </w:r>
      <w:r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2F9C2F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2BA2EE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1BA69A0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16FE24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C48683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Primera. Inexistencia de relación laboral. </w:t>
      </w:r>
      <w:r w:rsidRPr="00F9180D">
        <w:rPr>
          <w:rFonts w:ascii="Arial" w:hAnsi="Arial" w:cs="Arial"/>
          <w:bCs/>
          <w:sz w:val="20"/>
          <w:szCs w:val="20"/>
        </w:rPr>
        <w:t>Las personas que intervengan en la realización del objeto de este contrato serán trabajadores del “Prestador de Servicios”, por lo que de ninguna manera existirá relación laboral entre ellos y la “Suprema Corte”.</w:t>
      </w:r>
    </w:p>
    <w:p w14:paraId="20D2656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428860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“Suprema Corte” estará facultada para requerir al “Prestador de Servicios” los comprobantes de afiliación de sus trabajadores al IMSS, así como los comprobantes de pago de las cuotas al SAR, INFONAVIT e IMSS.</w:t>
      </w:r>
    </w:p>
    <w:p w14:paraId="04E271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E25BF6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2BDE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Segunda.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2F8555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Tercera.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BEFE73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Cuarta.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D8705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Décima Quinta.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FDE460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D3204E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F35496"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Sexta.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C00AE3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288F3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relacionado con la obra pública</w:t>
      </w:r>
      <w:r w:rsidRPr="00F9180D">
        <w:rPr>
          <w:rFonts w:ascii="Arial" w:hAnsi="Arial" w:cs="Arial"/>
          <w:bCs/>
          <w:sz w:val="20"/>
          <w:szCs w:val="20"/>
        </w:rPr>
        <w:t xml:space="preserve">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C0BB20F" w14:textId="77777777"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Séptima.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7BACB4F"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Octava.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41651D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Novena.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74F86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535A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Primera.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Dirección de Elaboración y Coordinación de Proyectos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E78E8BD" w14:textId="77777777"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 la</w:t>
      </w:r>
      <w:r>
        <w:rPr>
          <w:rFonts w:ascii="Arial" w:hAnsi="Arial" w:cs="Arial"/>
          <w:bCs/>
          <w:sz w:val="20"/>
          <w:szCs w:val="20"/>
        </w:rPr>
        <w:t xml:space="preserve"> </w:t>
      </w:r>
      <w:r w:rsidRPr="00D71191">
        <w:rPr>
          <w:rFonts w:ascii="Arial" w:hAnsi="Arial" w:cs="Arial"/>
          <w:bCs/>
          <w:sz w:val="20"/>
          <w:szCs w:val="20"/>
        </w:rPr>
        <w:t>Administradora del contrato, lo que informará por escrito al “Prestador de Servicios”.</w:t>
      </w:r>
    </w:p>
    <w:p w14:paraId="2F859206"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Segunda. Resolución de controversias. </w:t>
      </w:r>
      <w:r w:rsidRPr="00F9180D">
        <w:rPr>
          <w:rFonts w:ascii="Arial" w:hAnsi="Arial" w:cs="Arial"/>
          <w:bCs/>
          <w:sz w:val="20"/>
          <w:szCs w:val="20"/>
        </w:rPr>
        <w:t xml:space="preserve">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w:t>
      </w:r>
      <w:r w:rsidRPr="00F9180D">
        <w:rPr>
          <w:rFonts w:ascii="Arial" w:hAnsi="Arial" w:cs="Arial"/>
          <w:bCs/>
          <w:sz w:val="20"/>
          <w:szCs w:val="20"/>
        </w:rPr>
        <w:lastRenderedPageBreak/>
        <w:t>tener, de conformidad con lo indicado en el artículo 11, fracción XXII, de la Ley Orgánica del Poder Judicial de la Federación.</w:t>
      </w:r>
    </w:p>
    <w:p w14:paraId="323FB14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50815E2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Tercera.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E065B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4FFB2C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007AA004"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575C3D" w14:textId="77777777" w:rsidTr="007D0D95">
        <w:trPr>
          <w:trHeight w:val="494"/>
          <w:jc w:val="center"/>
        </w:trPr>
        <w:tc>
          <w:tcPr>
            <w:tcW w:w="4531" w:type="dxa"/>
          </w:tcPr>
          <w:p w14:paraId="7B596881"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00B1FC4"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5CE6DCF"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717A79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72B7303C" w14:textId="77777777" w:rsidR="00D20237" w:rsidRDefault="00D20237"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PRESTACIÓN DE SERVICIOS </w:t>
      </w:r>
    </w:p>
    <w:p w14:paraId="2CD2D4FF" w14:textId="179964A8" w:rsidR="00D20237" w:rsidRPr="00F9180D" w:rsidRDefault="00D20237" w:rsidP="00D20237">
      <w:pPr>
        <w:tabs>
          <w:tab w:val="left" w:pos="426"/>
          <w:tab w:val="left" w:pos="1276"/>
        </w:tabs>
        <w:spacing w:line="240" w:lineRule="auto"/>
        <w:ind w:left="-284" w:right="-410"/>
        <w:jc w:val="center"/>
        <w:rPr>
          <w:rFonts w:ascii="Arial" w:hAnsi="Arial" w:cs="Arial"/>
          <w:b/>
          <w:bCs/>
          <w:sz w:val="20"/>
          <w:szCs w:val="20"/>
        </w:rPr>
      </w:pPr>
      <w:r w:rsidRPr="00F9180D">
        <w:rPr>
          <w:rFonts w:ascii="Arial" w:hAnsi="Arial" w:cs="Arial"/>
          <w:b/>
          <w:bCs/>
          <w:sz w:val="20"/>
          <w:szCs w:val="20"/>
        </w:rPr>
        <w:t>PERSONA FÍSICA</w:t>
      </w:r>
    </w:p>
    <w:p w14:paraId="2F41F29C" w14:textId="77777777" w:rsidR="00D20237" w:rsidRPr="00F9180D" w:rsidRDefault="00D20237" w:rsidP="00D20237">
      <w:pPr>
        <w:pStyle w:val="Ttulo1"/>
        <w:tabs>
          <w:tab w:val="left" w:pos="426"/>
          <w:tab w:val="left" w:pos="1276"/>
          <w:tab w:val="left" w:pos="3261"/>
        </w:tabs>
        <w:spacing w:before="120" w:after="120"/>
        <w:ind w:left="-284" w:right="-410"/>
        <w:rPr>
          <w:sz w:val="20"/>
          <w:szCs w:val="20"/>
        </w:rPr>
      </w:pPr>
      <w:r w:rsidRPr="00F9180D">
        <w:rPr>
          <w:sz w:val="20"/>
          <w:szCs w:val="20"/>
        </w:rPr>
        <w:t>D E C L A R A C I O N E S</w:t>
      </w:r>
    </w:p>
    <w:p w14:paraId="1005187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2E87BC16"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28475656"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Pr>
          <w:rFonts w:ascii="Arial" w:hAnsi="Arial" w:cs="Arial"/>
          <w:bCs/>
          <w:sz w:val="20"/>
          <w:szCs w:val="20"/>
        </w:rPr>
        <w:t>el Subdirector General de Vinculación y Control de Gestión</w:t>
      </w:r>
      <w:r w:rsidRPr="00F9180D">
        <w:rPr>
          <w:rFonts w:ascii="Arial" w:hAnsi="Arial" w:cs="Arial"/>
          <w:bCs/>
          <w:sz w:val="20"/>
          <w:szCs w:val="20"/>
        </w:rPr>
        <w:t xml:space="preserve"> de la Dirección General de Infraestructura Física, de conformidad con lo previsto en los artículos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53C7D98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34F0603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04A8E25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Pr="00F9180D">
        <w:rPr>
          <w:rFonts w:ascii="Arial" w:hAnsi="Arial" w:cs="Arial"/>
          <w:bCs/>
          <w:sz w:val="20"/>
          <w:szCs w:val="20"/>
        </w:rPr>
        <w:t>La erogación que implica la presente contratación se realizará con cargo a la Unidad Responsable</w:t>
      </w:r>
      <w:r>
        <w:rPr>
          <w:rFonts w:ascii="Arial" w:hAnsi="Arial" w:cs="Arial"/>
          <w:bCs/>
          <w:sz w:val="20"/>
          <w:szCs w:val="20"/>
        </w:rPr>
        <w:t xml:space="preserve"> </w:t>
      </w:r>
      <w:r w:rsidRPr="007C7D49">
        <w:rPr>
          <w:rFonts w:ascii="Arial" w:hAnsi="Arial" w:cs="Arial"/>
          <w:bCs/>
          <w:sz w:val="20"/>
          <w:szCs w:val="20"/>
        </w:rPr>
        <w:t>23510930S0010001</w:t>
      </w:r>
      <w:r w:rsidRPr="00F9180D">
        <w:rPr>
          <w:rFonts w:ascii="Arial" w:hAnsi="Arial" w:cs="Arial"/>
          <w:bCs/>
          <w:sz w:val="20"/>
          <w:szCs w:val="20"/>
        </w:rPr>
        <w:t xml:space="preserve">, Partida Presupuestal </w:t>
      </w:r>
      <w:r w:rsidRPr="007C7D49">
        <w:rPr>
          <w:rFonts w:ascii="Arial" w:hAnsi="Arial" w:cs="Arial"/>
          <w:bCs/>
          <w:sz w:val="20"/>
          <w:szCs w:val="20"/>
        </w:rPr>
        <w:t>62905</w:t>
      </w:r>
      <w:r w:rsidRPr="00F9180D">
        <w:rPr>
          <w:rFonts w:ascii="Arial" w:hAnsi="Arial" w:cs="Arial"/>
          <w:bCs/>
          <w:sz w:val="20"/>
          <w:szCs w:val="20"/>
        </w:rPr>
        <w:t>, destino</w:t>
      </w:r>
      <w:r>
        <w:rPr>
          <w:rFonts w:ascii="Arial" w:hAnsi="Arial" w:cs="Arial"/>
          <w:bCs/>
          <w:sz w:val="20"/>
          <w:szCs w:val="20"/>
        </w:rPr>
        <w:t xml:space="preserve"> edificio Sede.</w:t>
      </w:r>
    </w:p>
    <w:p w14:paraId="5E0030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por su propio derecho y bajo protesta de decir verdad que:</w:t>
      </w:r>
    </w:p>
    <w:p w14:paraId="4844D88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II.1.- </w:t>
      </w:r>
      <w:r w:rsidRPr="00F9180D">
        <w:rPr>
          <w:rFonts w:ascii="Arial" w:hAnsi="Arial" w:cs="Arial"/>
          <w:bCs/>
          <w:sz w:val="20"/>
          <w:szCs w:val="20"/>
        </w:rPr>
        <w:t>Es una persona física de nacionalidad mexicana y que cuenta con la capacidad de ejercicio para actuar en el presente contrato.</w:t>
      </w:r>
    </w:p>
    <w:p w14:paraId="1433BD5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 los servicios requeridos por la “Suprema Corte” y cuenta con los elementos técnicos y capacidad económica necesarios para realizarlos a satisfacción de ésta.</w:t>
      </w:r>
    </w:p>
    <w:p w14:paraId="1FF4581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BE4A3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0D643F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59D991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lastRenderedPageBreak/>
        <w:t>III.- La “Suprema Corte” y el “Prestador de Servicios”, a quienes de manera conjunta se les identificará como las “Partes” declaran que:</w:t>
      </w:r>
    </w:p>
    <w:p w14:paraId="0A9D52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075782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458ED36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1350AD2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190E5987" w14:textId="77777777" w:rsidR="00D20237" w:rsidRPr="00F9180D" w:rsidRDefault="00D20237" w:rsidP="00D2023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568D4CA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C2C737"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relacionado con la obra pública</w:t>
      </w:r>
      <w:r w:rsidRPr="00F9180D">
        <w:rPr>
          <w:rFonts w:ascii="Arial" w:hAnsi="Arial" w:cs="Arial"/>
          <w:bCs/>
          <w:sz w:val="20"/>
          <w:szCs w:val="20"/>
        </w:rPr>
        <w:t xml:space="preserve"> descrito en el presente instrumento y a respetar en todo momento el objeto, precio, plazo</w:t>
      </w:r>
      <w:r>
        <w:rPr>
          <w:rFonts w:ascii="Arial" w:hAnsi="Arial" w:cs="Arial"/>
          <w:bCs/>
          <w:sz w:val="20"/>
          <w:szCs w:val="20"/>
        </w:rPr>
        <w:t xml:space="preserve"> </w:t>
      </w:r>
      <w:r w:rsidRPr="00F9180D">
        <w:rPr>
          <w:rFonts w:ascii="Arial" w:hAnsi="Arial" w:cs="Arial"/>
          <w:bCs/>
          <w:sz w:val="20"/>
          <w:szCs w:val="20"/>
        </w:rPr>
        <w:t>y condiciones de pago 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58ACADEF"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7399944B" w14:textId="77777777"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 xml:space="preserve">Las “Partes” convienen que el precio acordado en el presente contrato se mantendrá firme hasta su total terminación. El pago señalado en la presente cláusula cubre el total del servicio </w:t>
      </w:r>
      <w:r>
        <w:rPr>
          <w:rFonts w:ascii="Arial" w:hAnsi="Arial" w:cs="Arial"/>
          <w:bCs/>
          <w:sz w:val="20"/>
          <w:szCs w:val="20"/>
        </w:rPr>
        <w:t xml:space="preserve">relacionado con la obra pública </w:t>
      </w:r>
      <w:r w:rsidRPr="007C7D49">
        <w:rPr>
          <w:rFonts w:ascii="Arial" w:hAnsi="Arial" w:cs="Arial"/>
          <w:bCs/>
          <w:sz w:val="20"/>
          <w:szCs w:val="20"/>
        </w:rPr>
        <w:t>contratado, por lo cual la “Suprema Corte” no tiene obligación de cubrir ningún importe adicional.</w:t>
      </w:r>
    </w:p>
    <w:p w14:paraId="65DB05B8" w14:textId="30BEF51F"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La “Suprema Corte” pagará al “Prestador de servicios” el cien por ciento</w:t>
      </w:r>
      <w:r>
        <w:rPr>
          <w:rFonts w:ascii="Arial" w:hAnsi="Arial" w:cs="Arial"/>
          <w:bCs/>
          <w:sz w:val="20"/>
          <w:szCs w:val="20"/>
        </w:rPr>
        <w:t xml:space="preserve"> del</w:t>
      </w:r>
      <w:r w:rsidRPr="00F9180D">
        <w:rPr>
          <w:rFonts w:ascii="Arial" w:hAnsi="Arial" w:cs="Arial"/>
          <w:bCs/>
          <w:sz w:val="20"/>
          <w:szCs w:val="20"/>
        </w:rPr>
        <w:t xml:space="preserve"> monto señalado en la cláusula Segunda, contra entrega </w:t>
      </w:r>
      <w:r w:rsidRPr="007C7D49">
        <w:rPr>
          <w:rFonts w:ascii="Arial" w:hAnsi="Arial" w:cs="Arial"/>
          <w:bCs/>
          <w:sz w:val="20"/>
          <w:szCs w:val="20"/>
        </w:rPr>
        <w:t>del dictamen integral de accesibilidad e informe final de accesibilidad del inmueble evaluado conforme a lo señalado en el numeral 4.3 del Anexo Técnico</w:t>
      </w:r>
      <w:r>
        <w:rPr>
          <w:rFonts w:ascii="Arial" w:hAnsi="Arial" w:cs="Arial"/>
          <w:bCs/>
          <w:sz w:val="20"/>
          <w:szCs w:val="20"/>
        </w:rPr>
        <w:t xml:space="preserve"> </w:t>
      </w:r>
      <w:r w:rsidRPr="00F9180D">
        <w:rPr>
          <w:rFonts w:ascii="Arial" w:hAnsi="Arial" w:cs="Arial"/>
          <w:bCs/>
          <w:sz w:val="20"/>
          <w:szCs w:val="20"/>
        </w:rPr>
        <w:t>a entera satisfacción de la “Suprema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E77431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60552AEF" w14:textId="340187FC"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Pr>
          <w:rFonts w:ascii="Arial" w:hAnsi="Arial" w:cs="Arial"/>
          <w:bCs/>
          <w:sz w:val="20"/>
          <w:szCs w:val="20"/>
        </w:rPr>
        <w:t>el</w:t>
      </w:r>
      <w:r w:rsidRPr="00F9180D">
        <w:rPr>
          <w:rFonts w:ascii="Arial" w:hAnsi="Arial" w:cs="Arial"/>
          <w:bCs/>
          <w:sz w:val="20"/>
          <w:szCs w:val="20"/>
        </w:rPr>
        <w:t xml:space="preserve"> domicilio</w:t>
      </w:r>
      <w:r>
        <w:rPr>
          <w:rFonts w:ascii="Arial" w:hAnsi="Arial" w:cs="Arial"/>
          <w:bCs/>
          <w:sz w:val="20"/>
          <w:szCs w:val="20"/>
        </w:rPr>
        <w:t xml:space="preserve"> </w:t>
      </w:r>
      <w:r w:rsidRPr="00F9180D">
        <w:rPr>
          <w:rFonts w:ascii="Arial" w:hAnsi="Arial" w:cs="Arial"/>
          <w:bCs/>
          <w:sz w:val="20"/>
          <w:szCs w:val="20"/>
        </w:rPr>
        <w:t>ubicado</w:t>
      </w:r>
      <w:r>
        <w:rPr>
          <w:rFonts w:ascii="Arial" w:hAnsi="Arial" w:cs="Arial"/>
          <w:bCs/>
          <w:sz w:val="20"/>
          <w:szCs w:val="20"/>
        </w:rPr>
        <w:t xml:space="preserve"> </w:t>
      </w:r>
      <w:r w:rsidRPr="00F9180D">
        <w:rPr>
          <w:rFonts w:ascii="Arial" w:hAnsi="Arial" w:cs="Arial"/>
          <w:bCs/>
          <w:sz w:val="20"/>
          <w:szCs w:val="20"/>
        </w:rPr>
        <w:t>en</w:t>
      </w:r>
      <w:r>
        <w:rPr>
          <w:rFonts w:ascii="Arial" w:hAnsi="Arial" w:cs="Arial"/>
          <w:bCs/>
          <w:sz w:val="20"/>
          <w:szCs w:val="20"/>
        </w:rPr>
        <w:t xml:space="preserve"> </w:t>
      </w:r>
      <w:r w:rsidRPr="00F649D4">
        <w:rPr>
          <w:rFonts w:ascii="Arial" w:hAnsi="Arial" w:cs="Arial"/>
          <w:bCs/>
          <w:sz w:val="20"/>
          <w:szCs w:val="20"/>
        </w:rPr>
        <w:t>avenida José María Pino Suárez número 2, colonia Centro, alcaldía Cuauhtémoc, código postal 06060, Ciudad de México.</w:t>
      </w:r>
      <w:r w:rsidR="00EB130E">
        <w:rPr>
          <w:rFonts w:ascii="Arial" w:hAnsi="Arial" w:cs="Arial"/>
          <w:bCs/>
          <w:sz w:val="20"/>
          <w:szCs w:val="20"/>
        </w:rPr>
        <w:t xml:space="preserve"> </w:t>
      </w:r>
      <w:r w:rsidR="00A36511" w:rsidRPr="00A36511">
        <w:rPr>
          <w:rFonts w:ascii="Arial" w:hAnsi="Arial" w:cs="Arial"/>
          <w:sz w:val="20"/>
          <w:szCs w:val="20"/>
          <w:lang w:eastAsia="es-MX"/>
        </w:rPr>
        <w:t>Catalogado como monumento artísti</w:t>
      </w:r>
      <w:r w:rsidR="00A36511">
        <w:rPr>
          <w:rFonts w:ascii="Arial" w:hAnsi="Arial" w:cs="Arial"/>
          <w:sz w:val="20"/>
          <w:szCs w:val="20"/>
          <w:lang w:eastAsia="es-MX"/>
        </w:rPr>
        <w:t>co e histórico.</w:t>
      </w:r>
    </w:p>
    <w:p w14:paraId="0F65B69F" w14:textId="19681798"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 xml:space="preserve">con un plazo de </w:t>
      </w:r>
      <w:r w:rsidRPr="00F649D4">
        <w:rPr>
          <w:rFonts w:ascii="Arial" w:hAnsi="Arial" w:cs="Arial"/>
          <w:bCs/>
          <w:sz w:val="20"/>
          <w:szCs w:val="20"/>
        </w:rPr>
        <w:t>veinte días naturales contados a partir de la notificación del fallo</w:t>
      </w:r>
      <w:r>
        <w:rPr>
          <w:rFonts w:ascii="Arial" w:hAnsi="Arial" w:cs="Arial"/>
          <w:bCs/>
          <w:sz w:val="20"/>
          <w:szCs w:val="20"/>
        </w:rPr>
        <w:t>.</w:t>
      </w:r>
      <w:r w:rsidR="00135A74">
        <w:rPr>
          <w:rFonts w:ascii="Arial" w:hAnsi="Arial" w:cs="Arial"/>
          <w:bCs/>
          <w:sz w:val="20"/>
          <w:szCs w:val="20"/>
        </w:rPr>
        <w:t xml:space="preserve"> </w:t>
      </w:r>
      <w:r w:rsidR="00135A74" w:rsidRPr="007C7D49">
        <w:rPr>
          <w:rFonts w:ascii="Arial" w:hAnsi="Arial" w:cs="Arial"/>
          <w:bCs/>
          <w:sz w:val="20"/>
          <w:szCs w:val="20"/>
        </w:rPr>
        <w:t>En caso de que el vencimiento del plazo señalado en el presente Contrato se ubique en un día inhábil, el plazo se recorrerá al día hábil inmediato siguiente.</w:t>
      </w:r>
      <w:r w:rsidR="00135A74">
        <w:rPr>
          <w:rFonts w:ascii="Arial" w:hAnsi="Arial" w:cs="Arial"/>
          <w:bCs/>
          <w:sz w:val="20"/>
          <w:szCs w:val="20"/>
        </w:rPr>
        <w:t xml:space="preserve"> </w:t>
      </w:r>
      <w:r w:rsidRPr="00F9180D">
        <w:rPr>
          <w:rFonts w:ascii="Arial" w:hAnsi="Arial" w:cs="Arial"/>
          <w:bCs/>
          <w:sz w:val="20"/>
          <w:szCs w:val="20"/>
        </w:rPr>
        <w:t>A la terminación de la vigencia de esta contratación, no se deberá continuar con la prestación del servicio objeto de este contrato.</w:t>
      </w:r>
    </w:p>
    <w:p w14:paraId="4C1BA62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BC16547"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2557497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Pr>
          <w:rFonts w:ascii="Arial" w:hAnsi="Arial" w:cs="Arial"/>
          <w:bCs/>
          <w:sz w:val="20"/>
          <w:szCs w:val="20"/>
        </w:rPr>
        <w:t>30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treinta</w:t>
      </w:r>
      <w:r w:rsidRPr="00F9180D">
        <w:rPr>
          <w:rFonts w:ascii="Arial" w:hAnsi="Arial" w:cs="Arial"/>
          <w:bCs/>
          <w:sz w:val="20"/>
          <w:szCs w:val="20"/>
        </w:rPr>
        <w:t xml:space="preserve"> 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0A9E03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300BD8E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 xml:space="preserve">Si las penas convencionales rebasan el porcentaje señalado anteriormente, se podrá iniciar el procedimiento de rescisión del contrato. </w:t>
      </w:r>
    </w:p>
    <w:p w14:paraId="518DDD5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4A71BD0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Libro de bitácora. </w:t>
      </w:r>
      <w:r w:rsidRPr="00F9180D">
        <w:rPr>
          <w:rFonts w:ascii="Arial" w:hAnsi="Arial" w:cs="Arial"/>
          <w:bCs/>
          <w:sz w:val="20"/>
          <w:szCs w:val="20"/>
        </w:rPr>
        <w:t xml:space="preserve">Para el correcto seguimiento de los servicios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los servicios y las situaciones ajenas a la responsabilidad de las “Partes”. El libro de bitácora tendrá en todo momento el carácter de registro oficial y legal de los servicios, además de ser el medio de comunicación convencional entre las </w:t>
      </w:r>
      <w:r>
        <w:rPr>
          <w:rFonts w:ascii="Arial" w:hAnsi="Arial" w:cs="Arial"/>
          <w:bCs/>
          <w:sz w:val="20"/>
          <w:szCs w:val="20"/>
        </w:rPr>
        <w:t>“</w:t>
      </w:r>
      <w:r w:rsidRPr="00F9180D">
        <w:rPr>
          <w:rFonts w:ascii="Arial" w:hAnsi="Arial" w:cs="Arial"/>
          <w:bCs/>
          <w:sz w:val="20"/>
          <w:szCs w:val="20"/>
        </w:rPr>
        <w:t>Partes” y estará vigente durante el desarrollo de</w:t>
      </w:r>
      <w:r>
        <w:rPr>
          <w:rFonts w:ascii="Arial" w:hAnsi="Arial" w:cs="Arial"/>
          <w:bCs/>
          <w:sz w:val="20"/>
          <w:szCs w:val="20"/>
        </w:rPr>
        <w:t>l</w:t>
      </w:r>
      <w:r w:rsidRPr="00F9180D">
        <w:rPr>
          <w:rFonts w:ascii="Arial" w:hAnsi="Arial" w:cs="Arial"/>
          <w:bCs/>
          <w:sz w:val="20"/>
          <w:szCs w:val="20"/>
        </w:rPr>
        <w:t xml:space="preserve"> servicio, por lo que éste deberá ser firmado por las “Partes” por conducto de los representantes que para tal fin designen. El libro de bitácora deberá cumplir los requisitos previstos en el artículo 110 del Acuerdo General de Administración XIV/2019.</w:t>
      </w:r>
    </w:p>
    <w:p w14:paraId="086EA97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Octava. Garantía de cumplimiento. </w:t>
      </w:r>
      <w:r w:rsidRPr="00F9180D">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w:t>
      </w:r>
      <w:r>
        <w:rPr>
          <w:rFonts w:ascii="Arial" w:hAnsi="Arial" w:cs="Arial"/>
          <w:bCs/>
          <w:sz w:val="20"/>
          <w:szCs w:val="20"/>
        </w:rPr>
        <w:t xml:space="preserve"> </w:t>
      </w:r>
      <w:r w:rsidRPr="00F9180D">
        <w:rPr>
          <w:rFonts w:ascii="Arial" w:hAnsi="Arial" w:cs="Arial"/>
          <w:bCs/>
          <w:sz w:val="20"/>
          <w:szCs w:val="20"/>
        </w:rPr>
        <w:t>y el pago se realizará en su totalidad de manera posterior a la prestación d</w:t>
      </w:r>
      <w:r>
        <w:rPr>
          <w:rFonts w:ascii="Arial" w:hAnsi="Arial" w:cs="Arial"/>
          <w:bCs/>
          <w:sz w:val="20"/>
          <w:szCs w:val="20"/>
        </w:rPr>
        <w:t>el servicio.</w:t>
      </w:r>
    </w:p>
    <w:p w14:paraId="1868ED5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Novena. Pagos en exceso. </w:t>
      </w:r>
      <w:r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C66D1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5F7323E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5F363BF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3EA7A97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411DAE5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Primera. Inexistencia de relación laboral. </w:t>
      </w:r>
      <w:r w:rsidRPr="00F9180D">
        <w:rPr>
          <w:rFonts w:ascii="Arial" w:hAnsi="Arial" w:cs="Arial"/>
          <w:bCs/>
          <w:sz w:val="20"/>
          <w:szCs w:val="20"/>
        </w:rPr>
        <w:t>Las personas que intervengan en la realización del objeto de este contrato serán trabajadores del “Prestador de Servicios”, por lo que de ninguna manera existirá relación laboral entre ellos y la “Suprema Corte”.</w:t>
      </w:r>
    </w:p>
    <w:p w14:paraId="2AB65DE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313E45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“Suprema Corte” estará facultada para requerir al “Prestador de Servicios” los comprobantes de afiliación de sus trabajadores al IMSS, así como los comprobantes de pago de las cuotas al SAR, INFONAVIT e IMSS.</w:t>
      </w:r>
    </w:p>
    <w:p w14:paraId="3D0BC17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0709242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4BCE20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Décima Segunda.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5D381C07"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Tercera.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C98318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Cuarta.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5B1D57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Quinta.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2576857"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E4A7BD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A7EB8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Sexta.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7A6DAACF"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C3EB41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relacionado con la obra pública</w:t>
      </w:r>
      <w:r w:rsidRPr="00F9180D">
        <w:rPr>
          <w:rFonts w:ascii="Arial" w:hAnsi="Arial" w:cs="Arial"/>
          <w:bCs/>
          <w:sz w:val="20"/>
          <w:szCs w:val="20"/>
        </w:rPr>
        <w:t xml:space="preserve">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C8EED87" w14:textId="77777777"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Séptima.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423B4FD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Octava.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8722E3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Novena.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4F62CDC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Vigésima.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C7D9D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Primera.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Dirección de Elaboración y Coordinación de Proyectos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9FD8C1B" w14:textId="77777777"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 la</w:t>
      </w:r>
      <w:r>
        <w:rPr>
          <w:rFonts w:ascii="Arial" w:hAnsi="Arial" w:cs="Arial"/>
          <w:bCs/>
          <w:sz w:val="20"/>
          <w:szCs w:val="20"/>
        </w:rPr>
        <w:t xml:space="preserve"> </w:t>
      </w:r>
      <w:r w:rsidRPr="00D71191">
        <w:rPr>
          <w:rFonts w:ascii="Arial" w:hAnsi="Arial" w:cs="Arial"/>
          <w:bCs/>
          <w:sz w:val="20"/>
          <w:szCs w:val="20"/>
        </w:rPr>
        <w:t>Administradora del contrato, lo que informará por escrito al “Prestador de Servicios”.</w:t>
      </w:r>
    </w:p>
    <w:p w14:paraId="2EF49F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Segunda. 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799CC9B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0EF25BD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Tercera.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2BA77D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46951F9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61E8E60D"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09C14C" w14:textId="77777777" w:rsidTr="007D0D95">
        <w:trPr>
          <w:trHeight w:val="494"/>
          <w:jc w:val="center"/>
        </w:trPr>
        <w:tc>
          <w:tcPr>
            <w:tcW w:w="4531" w:type="dxa"/>
          </w:tcPr>
          <w:p w14:paraId="3ECE728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110CEE9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82A54F3"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50496457"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65EA87C5" w14:textId="77777777" w:rsidR="008368CC" w:rsidRPr="00F9180D" w:rsidRDefault="008368CC" w:rsidP="00F9180D">
      <w:pPr>
        <w:tabs>
          <w:tab w:val="left" w:pos="426"/>
          <w:tab w:val="left" w:pos="1276"/>
        </w:tabs>
        <w:spacing w:after="0" w:line="240" w:lineRule="auto"/>
        <w:ind w:left="-284" w:right="-410"/>
        <w:rPr>
          <w:rFonts w:ascii="Arial" w:eastAsia="Times New Roman" w:hAnsi="Arial" w:cs="Arial"/>
          <w:b/>
          <w:snapToGrid w:val="0"/>
          <w:sz w:val="20"/>
          <w:szCs w:val="20"/>
          <w:lang w:val="es-ES_tradnl" w:eastAsia="es-ES"/>
        </w:rPr>
      </w:pPr>
    </w:p>
    <w:sectPr w:rsidR="008368CC" w:rsidRPr="00F9180D"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112C2" w14:textId="77777777" w:rsidR="00CE0048" w:rsidRDefault="00CE0048" w:rsidP="00752047">
      <w:pPr>
        <w:spacing w:after="0" w:line="240" w:lineRule="auto"/>
      </w:pPr>
      <w:r>
        <w:separator/>
      </w:r>
    </w:p>
  </w:endnote>
  <w:endnote w:type="continuationSeparator" w:id="0">
    <w:p w14:paraId="6B567C05" w14:textId="77777777" w:rsidR="00CE0048" w:rsidRDefault="00CE0048" w:rsidP="00752047">
      <w:pPr>
        <w:spacing w:after="0" w:line="240" w:lineRule="auto"/>
      </w:pPr>
      <w:r>
        <w:continuationSeparator/>
      </w:r>
    </w:p>
  </w:endnote>
  <w:endnote w:type="continuationNotice" w:id="1">
    <w:p w14:paraId="1A901524" w14:textId="77777777" w:rsidR="00CE0048" w:rsidRDefault="00CE00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1621413F"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10EF9">
      <w:rPr>
        <w:rFonts w:ascii="Arial" w:hAnsi="Arial" w:cs="Arial"/>
        <w:sz w:val="10"/>
        <w:szCs w:val="10"/>
        <w:lang w:val="en-US"/>
      </w:rPr>
      <w:t>22</w:t>
    </w:r>
    <w:r w:rsidRPr="00055E87">
      <w:rPr>
        <w:rFonts w:ascii="Arial" w:hAnsi="Arial" w:cs="Arial"/>
        <w:sz w:val="10"/>
        <w:szCs w:val="10"/>
        <w:lang w:val="en-US"/>
      </w:rPr>
      <w:t xml:space="preserve">/2023 ANEXO </w:t>
    </w:r>
    <w:r w:rsidR="00BC195B">
      <w:rPr>
        <w:rFonts w:ascii="Arial" w:hAnsi="Arial" w:cs="Arial"/>
        <w:sz w:val="10"/>
        <w:szCs w:val="10"/>
        <w:lang w:val="en-US"/>
      </w:rPr>
      <w:t>1</w:t>
    </w:r>
    <w:r w:rsidR="00F9180D">
      <w:rPr>
        <w:rFonts w:ascii="Arial" w:hAnsi="Arial" w:cs="Arial"/>
        <w:sz w:val="10"/>
        <w:szCs w:val="10"/>
        <w:lang w:val="en-US"/>
      </w:rPr>
      <w:t>4</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7BE5B" w14:textId="77777777" w:rsidR="00CE0048" w:rsidRDefault="00CE0048" w:rsidP="00752047">
      <w:pPr>
        <w:spacing w:after="0" w:line="240" w:lineRule="auto"/>
      </w:pPr>
      <w:r>
        <w:separator/>
      </w:r>
    </w:p>
  </w:footnote>
  <w:footnote w:type="continuationSeparator" w:id="0">
    <w:p w14:paraId="1D45C480" w14:textId="77777777" w:rsidR="00CE0048" w:rsidRDefault="00CE0048" w:rsidP="00752047">
      <w:pPr>
        <w:spacing w:after="0" w:line="240" w:lineRule="auto"/>
      </w:pPr>
      <w:r>
        <w:continuationSeparator/>
      </w:r>
    </w:p>
  </w:footnote>
  <w:footnote w:type="continuationNotice" w:id="1">
    <w:p w14:paraId="6B2943AC" w14:textId="77777777" w:rsidR="00CE0048" w:rsidRDefault="00CE00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59855" w14:textId="77777777" w:rsidR="00BC195B" w:rsidRDefault="00BC195B" w:rsidP="00BC195B">
    <w:pPr>
      <w:spacing w:after="0"/>
      <w:ind w:right="17"/>
      <w:jc w:val="center"/>
      <w:rPr>
        <w:rFonts w:ascii="Arial Unicode MS" w:eastAsia="Arial Unicode MS" w:hAnsi="Arial Unicode MS" w:cs="Arial Unicode MS"/>
        <w:b/>
        <w:color w:val="7F7F7F" w:themeColor="text1" w:themeTint="80"/>
        <w:sz w:val="20"/>
        <w:szCs w:val="20"/>
      </w:rPr>
    </w:pPr>
    <w:bookmarkStart w:id="0" w:name="_Hlk138949244"/>
    <w:bookmarkStart w:id="1" w:name="_Hlk144991270"/>
    <w:bookmarkStart w:id="2" w:name="_Hlk144991271"/>
    <w:bookmarkStart w:id="3" w:name="_Hlk144991296"/>
    <w:bookmarkStart w:id="4" w:name="_Hlk144991297"/>
    <w:bookmarkStart w:id="5" w:name="_Hlk144991356"/>
    <w:bookmarkStart w:id="6" w:name="_Hlk144991357"/>
    <w:bookmarkStart w:id="7" w:name="_Hlk144999022"/>
    <w:bookmarkStart w:id="8" w:name="_Hlk144999023"/>
    <w:bookmarkStart w:id="9" w:name="_Hlk144999297"/>
    <w:bookmarkStart w:id="10" w:name="_Hlk144999298"/>
    <w:r w:rsidRPr="008F1DC3">
      <w:rPr>
        <w:rFonts w:ascii="Arial Unicode MS" w:eastAsia="Arial Unicode MS" w:hAnsi="Arial Unicode MS" w:cs="Arial Unicode MS"/>
        <w:b/>
        <w:color w:val="7F7F7F" w:themeColor="text1" w:themeTint="80"/>
        <w:sz w:val="20"/>
        <w:szCs w:val="20"/>
      </w:rPr>
      <w:t>CONCURSO PÚBLICO SUMARIO SCJN/CPS/DGIF-DACCI/</w:t>
    </w:r>
    <w:r w:rsidRPr="00C31813">
      <w:rPr>
        <w:rFonts w:ascii="Arial Unicode MS" w:eastAsia="Arial Unicode MS" w:hAnsi="Arial Unicode MS" w:cs="Arial Unicode MS"/>
        <w:b/>
        <w:color w:val="7F7F7F" w:themeColor="text1" w:themeTint="80"/>
        <w:sz w:val="21"/>
        <w:szCs w:val="21"/>
      </w:rPr>
      <w:t>0</w:t>
    </w:r>
    <w:r>
      <w:rPr>
        <w:rFonts w:ascii="Arial Unicode MS" w:eastAsia="Arial Unicode MS" w:hAnsi="Arial Unicode MS" w:cs="Arial Unicode MS"/>
        <w:b/>
        <w:color w:val="7F7F7F" w:themeColor="text1" w:themeTint="80"/>
        <w:sz w:val="21"/>
        <w:szCs w:val="21"/>
      </w:rPr>
      <w:t>22</w:t>
    </w:r>
    <w:r w:rsidRPr="00C31813">
      <w:rPr>
        <w:rFonts w:ascii="Arial Unicode MS" w:eastAsia="Arial Unicode MS" w:hAnsi="Arial Unicode MS" w:cs="Arial Unicode MS"/>
        <w:b/>
        <w:color w:val="7F7F7F" w:themeColor="text1" w:themeTint="80"/>
        <w:sz w:val="20"/>
        <w:szCs w:val="20"/>
      </w:rPr>
      <w:t>/</w:t>
    </w:r>
    <w:r w:rsidRPr="00C31813">
      <w:rPr>
        <w:rFonts w:ascii="Arial Unicode MS" w:eastAsia="Arial Unicode MS" w:hAnsi="Arial Unicode MS" w:cs="Arial Unicode MS"/>
        <w:b/>
        <w:color w:val="7F7F7F" w:themeColor="text1" w:themeTint="80"/>
        <w:sz w:val="21"/>
        <w:szCs w:val="21"/>
      </w:rPr>
      <w:t>2023</w:t>
    </w:r>
  </w:p>
  <w:bookmarkEnd w:id="0"/>
  <w:p w14:paraId="0EF1D59D" w14:textId="77777777" w:rsidR="00BC195B" w:rsidRDefault="00BC195B" w:rsidP="00BC195B">
    <w:pPr>
      <w:spacing w:after="0"/>
      <w:ind w:right="17"/>
      <w:jc w:val="center"/>
      <w:rPr>
        <w:rFonts w:ascii="Arial Unicode MS" w:eastAsia="Arial Unicode MS" w:hAnsi="Arial Unicode MS" w:cs="Arial Unicode MS"/>
        <w:b/>
        <w:color w:val="7F7F7F" w:themeColor="text1" w:themeTint="80"/>
        <w:sz w:val="20"/>
        <w:szCs w:val="20"/>
      </w:rPr>
    </w:pPr>
    <w:r w:rsidRPr="00961EB3">
      <w:rPr>
        <w:rFonts w:ascii="Arial Unicode MS" w:eastAsia="Arial Unicode MS" w:hAnsi="Arial Unicode MS" w:cs="Arial Unicode MS"/>
        <w:b/>
        <w:color w:val="7F7F7F" w:themeColor="text1" w:themeTint="80"/>
        <w:sz w:val="20"/>
        <w:szCs w:val="20"/>
      </w:rPr>
      <w:t>“DIAGNÓSTICO INTEGRAL EN MATERIA DE ACCESIBILIDAD EN EL</w:t>
    </w:r>
  </w:p>
  <w:p w14:paraId="6E9CAE9D" w14:textId="77777777" w:rsidR="00BC195B" w:rsidRPr="00961EB3" w:rsidRDefault="00BC195B" w:rsidP="00BC195B">
    <w:pPr>
      <w:spacing w:after="120"/>
      <w:ind w:right="17"/>
      <w:jc w:val="center"/>
      <w:rPr>
        <w:rFonts w:ascii="Arial Unicode MS" w:eastAsia="Arial Unicode MS" w:hAnsi="Arial Unicode MS" w:cs="Arial Unicode MS"/>
        <w:b/>
        <w:color w:val="7F7F7F" w:themeColor="text1" w:themeTint="80"/>
        <w:sz w:val="20"/>
        <w:szCs w:val="20"/>
      </w:rPr>
    </w:pPr>
    <w:r w:rsidRPr="00961EB3">
      <w:rPr>
        <w:rFonts w:ascii="Arial Unicode MS" w:eastAsia="Arial Unicode MS" w:hAnsi="Arial Unicode MS" w:cs="Arial Unicode MS"/>
        <w:b/>
        <w:color w:val="7F7F7F" w:themeColor="text1" w:themeTint="80"/>
        <w:sz w:val="20"/>
        <w:szCs w:val="20"/>
      </w:rPr>
      <w:t>EDIFICIO SEDE DE LA SUPREMA CORTE DE JUSTICIA DE LA NACIÓN”</w:t>
    </w:r>
    <w:bookmarkEnd w:id="1"/>
    <w:bookmarkEnd w:id="2"/>
    <w:bookmarkEnd w:id="3"/>
    <w:bookmarkEnd w:id="4"/>
    <w:bookmarkEnd w:id="5"/>
    <w:bookmarkEnd w:id="6"/>
    <w:bookmarkEnd w:id="7"/>
    <w:bookmarkEnd w:id="8"/>
    <w:bookmarkEnd w:id="9"/>
    <w:bookmarkEnd w:id="10"/>
  </w:p>
  <w:p w14:paraId="07656032" w14:textId="71434F49" w:rsidR="00C0178C" w:rsidRPr="00BC195B" w:rsidRDefault="00C0178C" w:rsidP="00BC19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29"/>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40B4"/>
    <w:rsid w:val="00075B51"/>
    <w:rsid w:val="00076AE4"/>
    <w:rsid w:val="00077279"/>
    <w:rsid w:val="000808A4"/>
    <w:rsid w:val="00080D5D"/>
    <w:rsid w:val="00080EF5"/>
    <w:rsid w:val="000854E1"/>
    <w:rsid w:val="00090423"/>
    <w:rsid w:val="00094495"/>
    <w:rsid w:val="0009685B"/>
    <w:rsid w:val="000A0232"/>
    <w:rsid w:val="000A6300"/>
    <w:rsid w:val="000B3000"/>
    <w:rsid w:val="000B6F59"/>
    <w:rsid w:val="000C345C"/>
    <w:rsid w:val="000D2E94"/>
    <w:rsid w:val="000D376A"/>
    <w:rsid w:val="000D575B"/>
    <w:rsid w:val="000E4618"/>
    <w:rsid w:val="000E53BB"/>
    <w:rsid w:val="000F1885"/>
    <w:rsid w:val="00102D2B"/>
    <w:rsid w:val="00106732"/>
    <w:rsid w:val="00107E2D"/>
    <w:rsid w:val="00114052"/>
    <w:rsid w:val="0011649A"/>
    <w:rsid w:val="0012214C"/>
    <w:rsid w:val="00127262"/>
    <w:rsid w:val="0013292A"/>
    <w:rsid w:val="00135A74"/>
    <w:rsid w:val="00154621"/>
    <w:rsid w:val="0015529A"/>
    <w:rsid w:val="00161F32"/>
    <w:rsid w:val="001649AB"/>
    <w:rsid w:val="0016675F"/>
    <w:rsid w:val="00175CE7"/>
    <w:rsid w:val="001803DA"/>
    <w:rsid w:val="001864CF"/>
    <w:rsid w:val="00193F07"/>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006F"/>
    <w:rsid w:val="002D30BF"/>
    <w:rsid w:val="002D3CC3"/>
    <w:rsid w:val="002D65DA"/>
    <w:rsid w:val="002E0854"/>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B2CE4"/>
    <w:rsid w:val="003B4A6F"/>
    <w:rsid w:val="003B6C6D"/>
    <w:rsid w:val="003C2FFA"/>
    <w:rsid w:val="003D2A4B"/>
    <w:rsid w:val="003D7D8E"/>
    <w:rsid w:val="003E2316"/>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000"/>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25E78"/>
    <w:rsid w:val="00547BAE"/>
    <w:rsid w:val="00573593"/>
    <w:rsid w:val="00574AAC"/>
    <w:rsid w:val="00575124"/>
    <w:rsid w:val="005764F5"/>
    <w:rsid w:val="00576D47"/>
    <w:rsid w:val="00580247"/>
    <w:rsid w:val="00587F19"/>
    <w:rsid w:val="005B0938"/>
    <w:rsid w:val="005B0BBB"/>
    <w:rsid w:val="005B206D"/>
    <w:rsid w:val="005B2125"/>
    <w:rsid w:val="005C0758"/>
    <w:rsid w:val="005C16B7"/>
    <w:rsid w:val="005D4A2B"/>
    <w:rsid w:val="005E0208"/>
    <w:rsid w:val="005E0FD7"/>
    <w:rsid w:val="005E432B"/>
    <w:rsid w:val="005E6619"/>
    <w:rsid w:val="005F4664"/>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4005"/>
    <w:rsid w:val="00790CDF"/>
    <w:rsid w:val="00791C54"/>
    <w:rsid w:val="00792E0C"/>
    <w:rsid w:val="00793BAC"/>
    <w:rsid w:val="007A69BF"/>
    <w:rsid w:val="007C2B92"/>
    <w:rsid w:val="007C5201"/>
    <w:rsid w:val="007C7D49"/>
    <w:rsid w:val="007D2BC9"/>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B3E81"/>
    <w:rsid w:val="008C2AA3"/>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30E4"/>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356D8"/>
    <w:rsid w:val="00A36511"/>
    <w:rsid w:val="00A4288D"/>
    <w:rsid w:val="00A462CD"/>
    <w:rsid w:val="00A465B4"/>
    <w:rsid w:val="00A4748E"/>
    <w:rsid w:val="00A55889"/>
    <w:rsid w:val="00A5732F"/>
    <w:rsid w:val="00A57CAC"/>
    <w:rsid w:val="00A6622C"/>
    <w:rsid w:val="00A676FA"/>
    <w:rsid w:val="00A7073E"/>
    <w:rsid w:val="00A90D16"/>
    <w:rsid w:val="00A96535"/>
    <w:rsid w:val="00AA1567"/>
    <w:rsid w:val="00AA6C21"/>
    <w:rsid w:val="00AC3AD8"/>
    <w:rsid w:val="00AE1AC4"/>
    <w:rsid w:val="00AE4BC5"/>
    <w:rsid w:val="00AE61C1"/>
    <w:rsid w:val="00AE76FF"/>
    <w:rsid w:val="00AF1573"/>
    <w:rsid w:val="00AF5586"/>
    <w:rsid w:val="00B10EF9"/>
    <w:rsid w:val="00B20923"/>
    <w:rsid w:val="00B227FE"/>
    <w:rsid w:val="00B25219"/>
    <w:rsid w:val="00B31538"/>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C195B"/>
    <w:rsid w:val="00BD0B50"/>
    <w:rsid w:val="00BD3A09"/>
    <w:rsid w:val="00BD7455"/>
    <w:rsid w:val="00BE06DA"/>
    <w:rsid w:val="00BE765E"/>
    <w:rsid w:val="00BF532B"/>
    <w:rsid w:val="00BF6B01"/>
    <w:rsid w:val="00C0178C"/>
    <w:rsid w:val="00C05A4B"/>
    <w:rsid w:val="00C0649F"/>
    <w:rsid w:val="00C07E8A"/>
    <w:rsid w:val="00C11BEA"/>
    <w:rsid w:val="00C11DAA"/>
    <w:rsid w:val="00C2301A"/>
    <w:rsid w:val="00C31462"/>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0048"/>
    <w:rsid w:val="00CE31C6"/>
    <w:rsid w:val="00CE4C8B"/>
    <w:rsid w:val="00CE6ACF"/>
    <w:rsid w:val="00CF0D7E"/>
    <w:rsid w:val="00D01821"/>
    <w:rsid w:val="00D05107"/>
    <w:rsid w:val="00D071F8"/>
    <w:rsid w:val="00D141ED"/>
    <w:rsid w:val="00D20237"/>
    <w:rsid w:val="00D20B20"/>
    <w:rsid w:val="00D23111"/>
    <w:rsid w:val="00D23311"/>
    <w:rsid w:val="00D314BB"/>
    <w:rsid w:val="00D325F5"/>
    <w:rsid w:val="00D3591A"/>
    <w:rsid w:val="00D365FC"/>
    <w:rsid w:val="00D40DD7"/>
    <w:rsid w:val="00D46A61"/>
    <w:rsid w:val="00D46EC0"/>
    <w:rsid w:val="00D538FD"/>
    <w:rsid w:val="00D71191"/>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B130E"/>
    <w:rsid w:val="00EC71AF"/>
    <w:rsid w:val="00ED77BC"/>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9</Pages>
  <Words>6868</Words>
  <Characters>37778</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46</cp:revision>
  <cp:lastPrinted>2020-02-12T15:31:00Z</cp:lastPrinted>
  <dcterms:created xsi:type="dcterms:W3CDTF">2023-05-04T20:49:00Z</dcterms:created>
  <dcterms:modified xsi:type="dcterms:W3CDTF">2023-10-25T20:03:00Z</dcterms:modified>
</cp:coreProperties>
</file>