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56C5ED89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6127FF">
        <w:rPr>
          <w:rFonts w:ascii="Arial" w:hAnsi="Arial" w:cs="Arial"/>
          <w:b/>
        </w:rPr>
        <w:t>9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1E1461B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1D2EF5">
        <w:rPr>
          <w:rFonts w:ascii="Arial" w:hAnsi="Arial" w:cs="Arial"/>
        </w:rPr>
        <w:t>r</w:t>
      </w:r>
      <w:r w:rsidR="001D2EF5" w:rsidRPr="001D2EF5">
        <w:rPr>
          <w:rFonts w:ascii="Arial" w:hAnsi="Arial" w:cs="Arial"/>
        </w:rPr>
        <w:t xml:space="preserve">elación valorada de contratos indicando mínimo dos servicios de características similares en cuanto a experiencia y conocimientos técnicos, ejecutados satisfactoriamente celebrados en los últimos tres años 2022, 2023 y 2024; </w:t>
      </w:r>
      <w:r w:rsidR="00522947" w:rsidRPr="00522947">
        <w:rPr>
          <w:rFonts w:ascii="Arial" w:hAnsi="Arial" w:cs="Arial"/>
        </w:rPr>
        <w:t>como la emisión de responsivas de construcción en edificios del Grupo A y B señaladas en el Reglamento de Construcciones para el Distrito Federal y, en su caso, podrán presentar lo que va del 2025</w:t>
      </w:r>
      <w:r w:rsidR="00B8577B" w:rsidRPr="00B8577B">
        <w:rPr>
          <w:rFonts w:ascii="Arial" w:hAnsi="Arial" w:cs="Arial"/>
        </w:rPr>
        <w:t>, indicando, fechas de suscripción y, en su caso de finiquito, debidamente identificados, incluyendo los que se encuentren en proceso y, de estos últimos, el avance aproximado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 xml:space="preserve">anexando copia simple </w:t>
      </w:r>
      <w:r w:rsidR="001D2EF5" w:rsidRPr="001D2EF5">
        <w:rPr>
          <w:rFonts w:ascii="Arial" w:hAnsi="Arial" w:cs="Arial"/>
        </w:rPr>
        <w:t>de las carátulas de contratos, actas de recepción y/o finiquitos que lo acrediten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482F29AA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916295">
        <w:rPr>
          <w:rFonts w:ascii="Arial" w:hAnsi="Arial" w:cs="Arial"/>
          <w:b/>
        </w:rPr>
        <w:t>7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6392BD1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1D2EF5" w:rsidRPr="001D2EF5">
        <w:rPr>
          <w:rFonts w:ascii="Arial" w:hAnsi="Arial" w:cs="Arial"/>
          <w:lang w:val="es-ES_tradnl"/>
        </w:rPr>
        <w:t xml:space="preserve">la relación valorada de contratos indicando mínimo dos servicios de características similares en cuanto a experiencia y conocimientos técnicos, ejecutados satisfactoriamente celebrados en los últimos tres años 2022, 2023 y 2024; </w:t>
      </w:r>
      <w:r w:rsidR="00522947" w:rsidRPr="00522947">
        <w:rPr>
          <w:rFonts w:ascii="Arial" w:hAnsi="Arial" w:cs="Arial"/>
          <w:lang w:val="es-ES_tradnl"/>
        </w:rPr>
        <w:t>como la emisión de responsivas de construcción en edificios del Grupo A y B señaladas en el Reglamento de Construcciones para el Distrito Federal y, en su caso, podrán presentar lo que va del 2025</w:t>
      </w:r>
      <w:r w:rsidR="001D2EF5" w:rsidRPr="001D2EF5">
        <w:rPr>
          <w:rFonts w:ascii="Arial" w:hAnsi="Arial" w:cs="Arial"/>
          <w:lang w:val="es-ES_tradnl"/>
        </w:rPr>
        <w:t>, indicando, fechas de suscripción y, en su caso de finiquito, debidamente identificados, incluyendo los que se encuentren en proceso y, de estos últimos, el avance aproximado; anexando copia simple de las carátulas de contratos, actas de recepción y/o finiquitos que lo acrediten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19BEA" w14:textId="77777777" w:rsidR="0071776D" w:rsidRDefault="0071776D" w:rsidP="00752047">
      <w:pPr>
        <w:spacing w:after="0" w:line="240" w:lineRule="auto"/>
      </w:pPr>
      <w:r>
        <w:separator/>
      </w:r>
    </w:p>
  </w:endnote>
  <w:endnote w:type="continuationSeparator" w:id="0">
    <w:p w14:paraId="69B0C2F7" w14:textId="77777777" w:rsidR="0071776D" w:rsidRDefault="0071776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246B5" w14:textId="77777777" w:rsidR="00C51C90" w:rsidRDefault="00C51C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430CB944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A5208">
      <w:rPr>
        <w:rFonts w:ascii="Arial" w:hAnsi="Arial" w:cs="Arial"/>
        <w:sz w:val="10"/>
        <w:szCs w:val="10"/>
        <w:lang w:val="pt-PT"/>
      </w:rPr>
      <w:t>I</w:t>
    </w:r>
    <w:r>
      <w:rPr>
        <w:rFonts w:ascii="Arial" w:hAnsi="Arial" w:cs="Arial"/>
        <w:sz w:val="10"/>
        <w:szCs w:val="10"/>
        <w:lang w:val="pt-PT"/>
      </w:rPr>
      <w:t>P/DGIF-DACCI/0</w:t>
    </w:r>
    <w:r w:rsidR="00FA5208">
      <w:rPr>
        <w:rFonts w:ascii="Arial" w:hAnsi="Arial" w:cs="Arial"/>
        <w:sz w:val="10"/>
        <w:szCs w:val="10"/>
        <w:lang w:val="pt-PT"/>
      </w:rPr>
      <w:t>0</w:t>
    </w:r>
    <w:r w:rsidR="00E671D7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91629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760A27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5AC1" w14:textId="77777777" w:rsidR="00C51C90" w:rsidRDefault="00C51C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733E7" w14:textId="77777777" w:rsidR="0071776D" w:rsidRDefault="0071776D" w:rsidP="00752047">
      <w:pPr>
        <w:spacing w:after="0" w:line="240" w:lineRule="auto"/>
      </w:pPr>
      <w:r>
        <w:separator/>
      </w:r>
    </w:p>
  </w:footnote>
  <w:footnote w:type="continuationSeparator" w:id="0">
    <w:p w14:paraId="4C0E72CC" w14:textId="77777777" w:rsidR="0071776D" w:rsidRDefault="0071776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FAC83" w14:textId="77777777" w:rsidR="00C51C90" w:rsidRDefault="00C51C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479A5" w14:textId="77777777" w:rsidR="001D2EF5" w:rsidRPr="007842B0" w:rsidRDefault="001D2EF5" w:rsidP="001D2EF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04404E02" w14:textId="344CC69B" w:rsidR="00C51C90" w:rsidRDefault="00C51C90" w:rsidP="00C51C90">
    <w:pPr>
      <w:pStyle w:val="Encabezado"/>
      <w:tabs>
        <w:tab w:val="center" w:pos="2552"/>
      </w:tabs>
      <w:ind w:left="-142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Responsable de Obra para el cumplimiento de requisitos ante el </w:t>
    </w:r>
    <w:proofErr w:type="spellStart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INIFED</w:t>
    </w:r>
    <w:proofErr w:type="spellEnd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0180264D" w14:textId="110ADB8E" w:rsidR="00BD7DAA" w:rsidRPr="00FA5208" w:rsidRDefault="00BD7DAA" w:rsidP="00FA520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09F6C" w14:textId="77777777" w:rsidR="00C51C90" w:rsidRDefault="00C51C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ED5"/>
    <w:rsid w:val="00021F05"/>
    <w:rsid w:val="00024C13"/>
    <w:rsid w:val="00024CB5"/>
    <w:rsid w:val="00030D71"/>
    <w:rsid w:val="0003536A"/>
    <w:rsid w:val="000426B8"/>
    <w:rsid w:val="00042788"/>
    <w:rsid w:val="000442E5"/>
    <w:rsid w:val="00047D2F"/>
    <w:rsid w:val="00051C1D"/>
    <w:rsid w:val="00052980"/>
    <w:rsid w:val="00061ED5"/>
    <w:rsid w:val="00072ADF"/>
    <w:rsid w:val="00072C28"/>
    <w:rsid w:val="0007486C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C7EB0"/>
    <w:rsid w:val="000D27E0"/>
    <w:rsid w:val="000D575B"/>
    <w:rsid w:val="000D6C85"/>
    <w:rsid w:val="000D7D0F"/>
    <w:rsid w:val="000E0A93"/>
    <w:rsid w:val="000E10E3"/>
    <w:rsid w:val="000E4618"/>
    <w:rsid w:val="001027C6"/>
    <w:rsid w:val="00102FE2"/>
    <w:rsid w:val="00105CCC"/>
    <w:rsid w:val="00113675"/>
    <w:rsid w:val="0012308E"/>
    <w:rsid w:val="00133AC8"/>
    <w:rsid w:val="00136806"/>
    <w:rsid w:val="00140CBB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483"/>
    <w:rsid w:val="00190C97"/>
    <w:rsid w:val="00193361"/>
    <w:rsid w:val="001A4B7D"/>
    <w:rsid w:val="001A4C58"/>
    <w:rsid w:val="001C210D"/>
    <w:rsid w:val="001C236B"/>
    <w:rsid w:val="001D2EF5"/>
    <w:rsid w:val="001D5D2C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53F"/>
    <w:rsid w:val="00362640"/>
    <w:rsid w:val="00362A6B"/>
    <w:rsid w:val="00367BF9"/>
    <w:rsid w:val="00372E45"/>
    <w:rsid w:val="00374276"/>
    <w:rsid w:val="003816EC"/>
    <w:rsid w:val="00381822"/>
    <w:rsid w:val="003907DB"/>
    <w:rsid w:val="00392FAD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0A99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497C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030A0"/>
    <w:rsid w:val="00513951"/>
    <w:rsid w:val="00516CDB"/>
    <w:rsid w:val="0052070A"/>
    <w:rsid w:val="00522947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27FF"/>
    <w:rsid w:val="00615A2A"/>
    <w:rsid w:val="0061629A"/>
    <w:rsid w:val="00620E9B"/>
    <w:rsid w:val="00622CD3"/>
    <w:rsid w:val="0063294D"/>
    <w:rsid w:val="00636210"/>
    <w:rsid w:val="0064297D"/>
    <w:rsid w:val="0064546F"/>
    <w:rsid w:val="006465E9"/>
    <w:rsid w:val="0064737E"/>
    <w:rsid w:val="00661ADD"/>
    <w:rsid w:val="00664DDF"/>
    <w:rsid w:val="006661BE"/>
    <w:rsid w:val="00666488"/>
    <w:rsid w:val="00671E86"/>
    <w:rsid w:val="00671F2F"/>
    <w:rsid w:val="00677514"/>
    <w:rsid w:val="00684018"/>
    <w:rsid w:val="00685F08"/>
    <w:rsid w:val="00693400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1776D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0A27"/>
    <w:rsid w:val="00761239"/>
    <w:rsid w:val="00776EC2"/>
    <w:rsid w:val="00781569"/>
    <w:rsid w:val="007815DA"/>
    <w:rsid w:val="00783005"/>
    <w:rsid w:val="00783439"/>
    <w:rsid w:val="007848C0"/>
    <w:rsid w:val="00792EA8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87770"/>
    <w:rsid w:val="008911BE"/>
    <w:rsid w:val="008911E2"/>
    <w:rsid w:val="008957CE"/>
    <w:rsid w:val="008968D0"/>
    <w:rsid w:val="008B140E"/>
    <w:rsid w:val="008B3AF9"/>
    <w:rsid w:val="008B572A"/>
    <w:rsid w:val="008B6840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16295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0A62"/>
    <w:rsid w:val="009B4669"/>
    <w:rsid w:val="009C406C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948FF"/>
    <w:rsid w:val="00AD624A"/>
    <w:rsid w:val="00AF1573"/>
    <w:rsid w:val="00AF5586"/>
    <w:rsid w:val="00B147D5"/>
    <w:rsid w:val="00B227FE"/>
    <w:rsid w:val="00B322A4"/>
    <w:rsid w:val="00B34C95"/>
    <w:rsid w:val="00B40D70"/>
    <w:rsid w:val="00B40E8B"/>
    <w:rsid w:val="00B47CFC"/>
    <w:rsid w:val="00B544AF"/>
    <w:rsid w:val="00B6545F"/>
    <w:rsid w:val="00B7121C"/>
    <w:rsid w:val="00B81DC1"/>
    <w:rsid w:val="00B843E1"/>
    <w:rsid w:val="00B85643"/>
    <w:rsid w:val="00B8577B"/>
    <w:rsid w:val="00B91B78"/>
    <w:rsid w:val="00B945E3"/>
    <w:rsid w:val="00B9723B"/>
    <w:rsid w:val="00BA2833"/>
    <w:rsid w:val="00BA3308"/>
    <w:rsid w:val="00BA3CE1"/>
    <w:rsid w:val="00BB3D73"/>
    <w:rsid w:val="00BB7CED"/>
    <w:rsid w:val="00BD4FE8"/>
    <w:rsid w:val="00BD7DAA"/>
    <w:rsid w:val="00BE50B1"/>
    <w:rsid w:val="00BF562B"/>
    <w:rsid w:val="00BF6B01"/>
    <w:rsid w:val="00BF6EF8"/>
    <w:rsid w:val="00C0649F"/>
    <w:rsid w:val="00C07E8A"/>
    <w:rsid w:val="00C11BEA"/>
    <w:rsid w:val="00C25B54"/>
    <w:rsid w:val="00C361A8"/>
    <w:rsid w:val="00C4104D"/>
    <w:rsid w:val="00C51C90"/>
    <w:rsid w:val="00C53985"/>
    <w:rsid w:val="00C55868"/>
    <w:rsid w:val="00C63562"/>
    <w:rsid w:val="00C64FE3"/>
    <w:rsid w:val="00C6671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240E"/>
    <w:rsid w:val="00CE6ACF"/>
    <w:rsid w:val="00CF53D3"/>
    <w:rsid w:val="00CF5B25"/>
    <w:rsid w:val="00CF6DEB"/>
    <w:rsid w:val="00D01821"/>
    <w:rsid w:val="00D023D9"/>
    <w:rsid w:val="00D05107"/>
    <w:rsid w:val="00D06B15"/>
    <w:rsid w:val="00D1043F"/>
    <w:rsid w:val="00D20B20"/>
    <w:rsid w:val="00D314BB"/>
    <w:rsid w:val="00D33D5B"/>
    <w:rsid w:val="00D3591A"/>
    <w:rsid w:val="00D376F4"/>
    <w:rsid w:val="00D40AB4"/>
    <w:rsid w:val="00D40DD7"/>
    <w:rsid w:val="00D4438C"/>
    <w:rsid w:val="00D45BEA"/>
    <w:rsid w:val="00D46EC0"/>
    <w:rsid w:val="00D538FD"/>
    <w:rsid w:val="00D60118"/>
    <w:rsid w:val="00D60569"/>
    <w:rsid w:val="00D6096B"/>
    <w:rsid w:val="00D666AF"/>
    <w:rsid w:val="00D755D5"/>
    <w:rsid w:val="00D77DBD"/>
    <w:rsid w:val="00D8218D"/>
    <w:rsid w:val="00D82B31"/>
    <w:rsid w:val="00D83706"/>
    <w:rsid w:val="00D8654D"/>
    <w:rsid w:val="00D93E64"/>
    <w:rsid w:val="00DA03A0"/>
    <w:rsid w:val="00DA26AD"/>
    <w:rsid w:val="00DA3DA9"/>
    <w:rsid w:val="00DA6560"/>
    <w:rsid w:val="00DA7DB7"/>
    <w:rsid w:val="00DB71F5"/>
    <w:rsid w:val="00DC04DE"/>
    <w:rsid w:val="00DC255A"/>
    <w:rsid w:val="00DC3EC3"/>
    <w:rsid w:val="00DC47D3"/>
    <w:rsid w:val="00DC64FF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671D7"/>
    <w:rsid w:val="00E721D9"/>
    <w:rsid w:val="00E77589"/>
    <w:rsid w:val="00E80FAF"/>
    <w:rsid w:val="00E84592"/>
    <w:rsid w:val="00E84F99"/>
    <w:rsid w:val="00E86479"/>
    <w:rsid w:val="00E87AF2"/>
    <w:rsid w:val="00E904AD"/>
    <w:rsid w:val="00E91883"/>
    <w:rsid w:val="00E9541D"/>
    <w:rsid w:val="00E96749"/>
    <w:rsid w:val="00EA04B9"/>
    <w:rsid w:val="00EA4850"/>
    <w:rsid w:val="00EB399B"/>
    <w:rsid w:val="00EC2BDD"/>
    <w:rsid w:val="00EC38BC"/>
    <w:rsid w:val="00EC43E8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6EAD"/>
    <w:rsid w:val="00F5110F"/>
    <w:rsid w:val="00F52485"/>
    <w:rsid w:val="00F53AF4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5208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E3D8D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2024-10-21T15:59:00Z</cp:lastPrinted>
  <dcterms:created xsi:type="dcterms:W3CDTF">2025-04-09T20:37:00Z</dcterms:created>
  <dcterms:modified xsi:type="dcterms:W3CDTF">2025-05-29T19:06:00Z</dcterms:modified>
</cp:coreProperties>
</file>